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A37" w:rsidRDefault="00BE3A37">
      <w:pPr>
        <w:pStyle w:val="a3"/>
        <w:rPr>
          <w:sz w:val="20"/>
        </w:rPr>
      </w:pPr>
    </w:p>
    <w:p w:rsidR="00BE3A37" w:rsidRDefault="0006098A">
      <w:pPr>
        <w:pStyle w:val="a3"/>
        <w:tabs>
          <w:tab w:val="left" w:pos="4487"/>
          <w:tab w:val="left" w:pos="5639"/>
          <w:tab w:val="left" w:pos="6016"/>
          <w:tab w:val="left" w:pos="6374"/>
        </w:tabs>
        <w:spacing w:before="229" w:line="482" w:lineRule="auto"/>
        <w:ind w:left="4643" w:right="1295" w:hanging="903"/>
      </w:pPr>
      <w:r w:rsidRPr="0006098A">
        <w:rPr>
          <w:noProof/>
          <w:spacing w:val="-64"/>
          <w:w w:val="95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344.35pt;margin-top:23.55pt;width:69.8pt;height:24.05pt;z-index:-15790080;mso-height-percent:200;mso-height-percent:200;mso-width-relative:margin;mso-height-relative:margin" stroked="f">
            <v:textbox style="mso-fit-shape-to-text:t">
              <w:txbxContent>
                <w:p w:rsidR="0069707E" w:rsidRPr="000C0C86" w:rsidRDefault="0069707E" w:rsidP="000C0C86">
                  <w:pPr>
                    <w:rPr>
                      <w:sz w:val="28"/>
                      <w:szCs w:val="28"/>
                    </w:rPr>
                  </w:pPr>
                  <w:r w:rsidRPr="000C0C86">
                    <w:rPr>
                      <w:sz w:val="28"/>
                      <w:szCs w:val="28"/>
                    </w:rPr>
                    <w:t>Цвирко</w:t>
                  </w:r>
                </w:p>
              </w:txbxContent>
            </v:textbox>
          </v:shape>
        </w:pict>
      </w:r>
      <w:r>
        <w:pict>
          <v:group id="_x0000_s1026" style="position:absolute;left:0;text-align:left;margin-left:232.8pt;margin-top:-11.7pt;width:245.8pt;height:119.05pt;z-index:-251658240;mso-position-horizontal-relative:page" coordorigin="4656,-234" coordsize="4916,238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4656;top:-235;width:4916;height:2381">
              <v:imagedata r:id="rId5" o:title=""/>
            </v:shape>
            <v:shape id="_x0000_s1030" type="#_x0000_t75" style="position:absolute;left:4848;top:-139;width:677;height:514">
              <v:imagedata r:id="rId6" o:title=""/>
            </v:shape>
            <v:shape id="_x0000_s1029" type="#_x0000_t75" style="position:absolute;left:5347;top:-134;width:327;height:178">
              <v:imagedata r:id="rId7" o:title=""/>
            </v:shape>
            <v:shape id="_x0000_s1028" type="#_x0000_t75" style="position:absolute;left:5817;top:-110;width:298;height:149">
              <v:imagedata r:id="rId8" o:title=""/>
            </v:shape>
            <v:shape id="_x0000_s1027" type="#_x0000_t75" style="position:absolute;left:4848;top:-139;width:2108;height:442">
              <v:imagedata r:id="rId9" o:title=""/>
            </v:shape>
            <w10:wrap anchorx="page"/>
          </v:group>
        </w:pict>
      </w:r>
      <w:r w:rsidR="00F93AD0">
        <w:rPr>
          <w:color w:val="3A266D"/>
        </w:rPr>
        <w:t xml:space="preserve">        </w:t>
      </w:r>
      <w:r w:rsidR="00F93AD0" w:rsidRPr="005F298B">
        <w:rPr>
          <w:color w:val="000000" w:themeColor="text1"/>
        </w:rPr>
        <w:t>Директор</w:t>
      </w:r>
      <w:r w:rsidR="00F93AD0">
        <w:rPr>
          <w:w w:val="95"/>
        </w:rPr>
        <w:t xml:space="preserve">         «Сусанинский </w:t>
      </w:r>
      <w:r w:rsidR="00EA37A1">
        <w:rPr>
          <w:w w:val="95"/>
        </w:rPr>
        <w:t>ПНИ»</w:t>
      </w:r>
      <w:r w:rsidR="00EA37A1">
        <w:rPr>
          <w:spacing w:val="-64"/>
          <w:w w:val="95"/>
        </w:rPr>
        <w:t xml:space="preserve"> </w:t>
      </w:r>
      <w:r w:rsidR="00B00CE8">
        <w:t>дек</w:t>
      </w:r>
      <w:r w:rsidR="00B00CE8">
        <w:tab/>
        <w:t>2022 г</w:t>
      </w:r>
      <w:r w:rsidR="00EA37A1">
        <w:t>ода</w:t>
      </w:r>
    </w:p>
    <w:p w:rsidR="00BE3A37" w:rsidRDefault="00BE3A37">
      <w:pPr>
        <w:pStyle w:val="a3"/>
        <w:rPr>
          <w:sz w:val="30"/>
        </w:rPr>
      </w:pPr>
    </w:p>
    <w:p w:rsidR="00BE3A37" w:rsidRDefault="00BE3A37">
      <w:pPr>
        <w:pStyle w:val="a3"/>
        <w:spacing w:before="3"/>
        <w:rPr>
          <w:sz w:val="25"/>
        </w:rPr>
      </w:pPr>
    </w:p>
    <w:p w:rsidR="00BE3A37" w:rsidRPr="005F298B" w:rsidRDefault="00EA37A1">
      <w:pPr>
        <w:pStyle w:val="Heading1"/>
        <w:spacing w:line="235" w:lineRule="auto"/>
        <w:ind w:left="2174" w:right="2143" w:hanging="70"/>
        <w:jc w:val="center"/>
      </w:pPr>
      <w:r>
        <w:t>посещения</w:t>
      </w:r>
      <w:r>
        <w:rPr>
          <w:spacing w:val="5"/>
        </w:rPr>
        <w:t xml:space="preserve"> </w:t>
      </w:r>
      <w:r w:rsidR="00B00CE8">
        <w:t>получателе</w:t>
      </w:r>
      <w:r w:rsidR="00A03C78">
        <w:t>й</w:t>
      </w:r>
      <w:r>
        <w:rPr>
          <w:spacing w:val="-1"/>
        </w:rPr>
        <w:t xml:space="preserve"> </w:t>
      </w:r>
      <w:r>
        <w:t>социальных</w:t>
      </w:r>
      <w:r>
        <w:rPr>
          <w:spacing w:val="3"/>
        </w:rPr>
        <w:t xml:space="preserve"> </w:t>
      </w:r>
      <w:r>
        <w:rPr>
          <w:color w:val="0C0C0C"/>
        </w:rPr>
        <w:t>услуг</w:t>
      </w:r>
      <w:r>
        <w:rPr>
          <w:color w:val="0C0C0C"/>
          <w:spacing w:val="1"/>
        </w:rPr>
        <w:t xml:space="preserve"> </w:t>
      </w:r>
      <w:r w:rsidRPr="005F298B">
        <w:rPr>
          <w:w w:val="95"/>
        </w:rPr>
        <w:t>ОГБУ</w:t>
      </w:r>
      <w:r w:rsidRPr="005F298B">
        <w:rPr>
          <w:spacing w:val="48"/>
          <w:w w:val="95"/>
        </w:rPr>
        <w:t xml:space="preserve"> </w:t>
      </w:r>
      <w:r w:rsidRPr="005F298B">
        <w:rPr>
          <w:w w:val="95"/>
        </w:rPr>
        <w:t>«Сусанинский</w:t>
      </w:r>
      <w:r w:rsidRPr="005F298B">
        <w:rPr>
          <w:spacing w:val="7"/>
          <w:w w:val="95"/>
        </w:rPr>
        <w:t xml:space="preserve"> </w:t>
      </w:r>
      <w:r w:rsidRPr="005F298B">
        <w:rPr>
          <w:w w:val="95"/>
        </w:rPr>
        <w:t>ПНИ»</w:t>
      </w:r>
      <w:r w:rsidRPr="005F298B">
        <w:rPr>
          <w:spacing w:val="54"/>
          <w:w w:val="95"/>
        </w:rPr>
        <w:t xml:space="preserve"> </w:t>
      </w:r>
      <w:r w:rsidRPr="005F298B">
        <w:rPr>
          <w:w w:val="95"/>
        </w:rPr>
        <w:t>родственниками,</w:t>
      </w:r>
    </w:p>
    <w:p w:rsidR="00BE3A37" w:rsidRPr="005F298B" w:rsidRDefault="00EA37A1">
      <w:pPr>
        <w:spacing w:before="2"/>
        <w:ind w:left="1880" w:right="1940"/>
        <w:jc w:val="center"/>
        <w:rPr>
          <w:b/>
          <w:sz w:val="28"/>
        </w:rPr>
      </w:pPr>
      <w:r w:rsidRPr="005F298B">
        <w:rPr>
          <w:b/>
          <w:w w:val="95"/>
          <w:sz w:val="28"/>
        </w:rPr>
        <w:t>знакомыми</w:t>
      </w:r>
      <w:r w:rsidRPr="005F298B">
        <w:rPr>
          <w:b/>
          <w:spacing w:val="53"/>
          <w:w w:val="95"/>
          <w:sz w:val="28"/>
        </w:rPr>
        <w:t xml:space="preserve"> </w:t>
      </w:r>
      <w:r w:rsidRPr="005F298B">
        <w:rPr>
          <w:b/>
          <w:color w:val="333333"/>
          <w:w w:val="95"/>
          <w:sz w:val="28"/>
        </w:rPr>
        <w:t>и</w:t>
      </w:r>
      <w:r w:rsidRPr="005F298B">
        <w:rPr>
          <w:b/>
          <w:color w:val="333333"/>
          <w:spacing w:val="31"/>
          <w:w w:val="95"/>
          <w:sz w:val="28"/>
        </w:rPr>
        <w:t xml:space="preserve"> </w:t>
      </w:r>
      <w:r w:rsidRPr="005F298B">
        <w:rPr>
          <w:b/>
          <w:color w:val="0F0F0F"/>
          <w:w w:val="95"/>
          <w:sz w:val="28"/>
        </w:rPr>
        <w:t>иными</w:t>
      </w:r>
      <w:r w:rsidRPr="005F298B">
        <w:rPr>
          <w:b/>
          <w:color w:val="0F0F0F"/>
          <w:spacing w:val="41"/>
          <w:w w:val="95"/>
          <w:sz w:val="28"/>
        </w:rPr>
        <w:t xml:space="preserve"> </w:t>
      </w:r>
      <w:r w:rsidRPr="005F298B">
        <w:rPr>
          <w:b/>
          <w:w w:val="95"/>
          <w:sz w:val="28"/>
        </w:rPr>
        <w:t>заинтересованными</w:t>
      </w:r>
      <w:r w:rsidRPr="005F298B">
        <w:rPr>
          <w:b/>
          <w:spacing w:val="33"/>
          <w:w w:val="95"/>
          <w:sz w:val="28"/>
        </w:rPr>
        <w:t xml:space="preserve"> </w:t>
      </w:r>
      <w:r w:rsidRPr="005F298B">
        <w:rPr>
          <w:b/>
          <w:w w:val="95"/>
          <w:sz w:val="28"/>
        </w:rPr>
        <w:t>лицами</w:t>
      </w:r>
    </w:p>
    <w:p w:rsidR="00BE3A37" w:rsidRDefault="00BE3A37">
      <w:pPr>
        <w:pStyle w:val="a3"/>
        <w:rPr>
          <w:b/>
          <w:sz w:val="30"/>
        </w:rPr>
      </w:pPr>
    </w:p>
    <w:p w:rsidR="00BE3A37" w:rsidRDefault="00BE3A37">
      <w:pPr>
        <w:pStyle w:val="a3"/>
        <w:spacing w:before="10"/>
        <w:rPr>
          <w:b/>
          <w:sz w:val="38"/>
        </w:rPr>
      </w:pPr>
    </w:p>
    <w:p w:rsidR="00BE3A37" w:rsidRDefault="00EA37A1">
      <w:pPr>
        <w:pStyle w:val="a3"/>
        <w:spacing w:line="242" w:lineRule="auto"/>
        <w:ind w:left="100" w:right="152" w:firstLine="572"/>
        <w:jc w:val="both"/>
      </w:pPr>
      <w:proofErr w:type="gramStart"/>
      <w:r>
        <w:rPr>
          <w:spacing w:val="-1"/>
        </w:rPr>
        <w:t xml:space="preserve">Настоящие </w:t>
      </w:r>
      <w:r>
        <w:t>порядок разработан в соответствии с Конституцией Российской</w:t>
      </w:r>
      <w:r>
        <w:rPr>
          <w:spacing w:val="1"/>
        </w:rPr>
        <w:t xml:space="preserve"> </w:t>
      </w:r>
      <w:r>
        <w:rPr>
          <w:w w:val="95"/>
        </w:rPr>
        <w:t xml:space="preserve">Федерации, Законом </w:t>
      </w:r>
      <w:r>
        <w:rPr>
          <w:color w:val="131313"/>
          <w:w w:val="95"/>
        </w:rPr>
        <w:t xml:space="preserve">РФ </w:t>
      </w:r>
      <w:r>
        <w:rPr>
          <w:w w:val="95"/>
        </w:rPr>
        <w:t xml:space="preserve">от 2 июля 1992 г. N 3185-1 ”О психиатрической помощи </w:t>
      </w:r>
      <w:r>
        <w:rPr>
          <w:color w:val="0F0F0F"/>
          <w:w w:val="95"/>
        </w:rPr>
        <w:t>и</w:t>
      </w:r>
      <w:r>
        <w:rPr>
          <w:color w:val="0F0F0F"/>
          <w:spacing w:val="1"/>
          <w:w w:val="95"/>
        </w:rPr>
        <w:t xml:space="preserve"> </w:t>
      </w:r>
      <w:r>
        <w:t>гарантиях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оказании",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rPr>
          <w:color w:val="0C0C0C"/>
        </w:rPr>
        <w:t>«О</w:t>
      </w:r>
      <w:r>
        <w:rPr>
          <w:color w:val="0C0C0C"/>
          <w:spacing w:val="1"/>
        </w:rPr>
        <w:t xml:space="preserve"> </w:t>
      </w:r>
      <w:r w:rsidR="004F1FFB">
        <w:t>противодействии</w:t>
      </w:r>
      <w:r>
        <w:rPr>
          <w:spacing w:val="1"/>
        </w:rPr>
        <w:t xml:space="preserve"> </w:t>
      </w:r>
      <w:r>
        <w:t>терроризму»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06.03.2006</w:t>
      </w:r>
      <w:r>
        <w:rPr>
          <w:spacing w:val="1"/>
        </w:rPr>
        <w:t xml:space="preserve"> </w:t>
      </w:r>
      <w:r>
        <w:t>года</w:t>
      </w:r>
      <w:r w:rsidR="004F1FFB">
        <w:rPr>
          <w:spacing w:val="1"/>
        </w:rPr>
        <w:t xml:space="preserve"> № </w:t>
      </w:r>
      <w:r>
        <w:t>35-ФЗ,</w:t>
      </w:r>
      <w:r>
        <w:rPr>
          <w:spacing w:val="1"/>
        </w:rPr>
        <w:t xml:space="preserve"> </w:t>
      </w:r>
      <w:r>
        <w:t>Концепцией</w:t>
      </w:r>
      <w:r>
        <w:rPr>
          <w:spacing w:val="1"/>
        </w:rPr>
        <w:t xml:space="preserve"> </w:t>
      </w:r>
      <w:r>
        <w:rPr>
          <w:sz w:val="25"/>
        </w:rPr>
        <w:t>противодействию</w:t>
      </w:r>
      <w:r>
        <w:rPr>
          <w:spacing w:val="1"/>
          <w:sz w:val="25"/>
        </w:rPr>
        <w:t xml:space="preserve"> </w:t>
      </w:r>
      <w:r>
        <w:rPr>
          <w:sz w:val="25"/>
        </w:rPr>
        <w:t>терроризму</w:t>
      </w:r>
      <w:r>
        <w:rPr>
          <w:spacing w:val="1"/>
          <w:sz w:val="25"/>
        </w:rPr>
        <w:t xml:space="preserve"> </w:t>
      </w:r>
      <w:r w:rsidR="0052166E">
        <w:rPr>
          <w:sz w:val="25"/>
        </w:rPr>
        <w:t xml:space="preserve">в Российской Федерации </w:t>
      </w:r>
      <w:r>
        <w:rPr>
          <w:spacing w:val="1"/>
          <w:sz w:val="25"/>
        </w:rPr>
        <w:t xml:space="preserve"> </w:t>
      </w:r>
      <w:r>
        <w:rPr>
          <w:sz w:val="25"/>
        </w:rPr>
        <w:t>от</w:t>
      </w:r>
      <w:r>
        <w:rPr>
          <w:spacing w:val="1"/>
          <w:sz w:val="25"/>
        </w:rPr>
        <w:t xml:space="preserve"> </w:t>
      </w:r>
      <w:r>
        <w:rPr>
          <w:sz w:val="25"/>
        </w:rPr>
        <w:t>05.10.2009</w:t>
      </w:r>
      <w:r>
        <w:rPr>
          <w:spacing w:val="1"/>
          <w:sz w:val="25"/>
        </w:rPr>
        <w:t xml:space="preserve"> </w:t>
      </w:r>
      <w:r>
        <w:rPr>
          <w:sz w:val="25"/>
        </w:rPr>
        <w:t>года</w:t>
      </w:r>
      <w:r w:rsidR="00B25CF1">
        <w:rPr>
          <w:sz w:val="25"/>
        </w:rPr>
        <w:t>.</w:t>
      </w:r>
      <w:proofErr w:type="gramEnd"/>
    </w:p>
    <w:p w:rsidR="00BE3A37" w:rsidRDefault="00EA37A1">
      <w:pPr>
        <w:pStyle w:val="a3"/>
        <w:spacing w:before="161" w:line="319" w:lineRule="exact"/>
        <w:ind w:left="667"/>
      </w:pPr>
      <w:r>
        <w:rPr>
          <w:w w:val="95"/>
        </w:rPr>
        <w:t>Посещение</w:t>
      </w:r>
      <w:r>
        <w:rPr>
          <w:spacing w:val="42"/>
          <w:w w:val="95"/>
        </w:rPr>
        <w:t xml:space="preserve"> </w:t>
      </w:r>
      <w:r>
        <w:rPr>
          <w:w w:val="95"/>
        </w:rPr>
        <w:t>получателей</w:t>
      </w:r>
      <w:r>
        <w:rPr>
          <w:spacing w:val="60"/>
          <w:w w:val="95"/>
        </w:rPr>
        <w:t xml:space="preserve"> </w:t>
      </w:r>
      <w:r>
        <w:rPr>
          <w:w w:val="95"/>
        </w:rPr>
        <w:t>социальных</w:t>
      </w:r>
      <w:r w:rsidR="005551CE">
        <w:rPr>
          <w:w w:val="95"/>
        </w:rPr>
        <w:t xml:space="preserve"> услуг</w:t>
      </w:r>
      <w:r>
        <w:rPr>
          <w:spacing w:val="53"/>
          <w:w w:val="95"/>
        </w:rPr>
        <w:t xml:space="preserve"> </w:t>
      </w:r>
      <w:r>
        <w:rPr>
          <w:w w:val="95"/>
        </w:rPr>
        <w:t>разрешается:</w:t>
      </w:r>
    </w:p>
    <w:p w:rsidR="00BE3A37" w:rsidRDefault="00EA37A1">
      <w:pPr>
        <w:pStyle w:val="a3"/>
        <w:spacing w:line="317" w:lineRule="exact"/>
        <w:ind w:left="670"/>
      </w:pPr>
      <w:r>
        <w:rPr>
          <w:spacing w:val="-1"/>
        </w:rPr>
        <w:t>-</w:t>
      </w:r>
      <w:r>
        <w:rPr>
          <w:spacing w:val="-12"/>
        </w:rPr>
        <w:t xml:space="preserve"> </w:t>
      </w:r>
      <w:r>
        <w:rPr>
          <w:spacing w:val="-1"/>
        </w:rPr>
        <w:t>ежедневно</w:t>
      </w:r>
      <w:r>
        <w:rPr>
          <w:spacing w:val="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рабочие</w:t>
      </w:r>
      <w:r>
        <w:rPr>
          <w:spacing w:val="-1"/>
        </w:rPr>
        <w:t xml:space="preserve"> </w:t>
      </w:r>
      <w:r>
        <w:t>дни</w:t>
      </w:r>
      <w:r>
        <w:rPr>
          <w:spacing w:val="-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09.00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15-00;</w:t>
      </w:r>
    </w:p>
    <w:p w:rsidR="00BE3A37" w:rsidRDefault="00C33B69" w:rsidP="00C33B69">
      <w:pPr>
        <w:pStyle w:val="a4"/>
        <w:tabs>
          <w:tab w:val="left" w:pos="1011"/>
          <w:tab w:val="left" w:pos="1012"/>
          <w:tab w:val="left" w:pos="1390"/>
          <w:tab w:val="left" w:pos="2831"/>
          <w:tab w:val="left" w:pos="3224"/>
          <w:tab w:val="left" w:pos="5022"/>
          <w:tab w:val="left" w:pos="5779"/>
          <w:tab w:val="left" w:pos="6148"/>
          <w:tab w:val="left" w:pos="8526"/>
        </w:tabs>
        <w:spacing w:line="240" w:lineRule="auto"/>
        <w:ind w:left="684" w:right="178" w:firstLine="0"/>
        <w:rPr>
          <w:sz w:val="28"/>
        </w:rPr>
      </w:pPr>
      <w:r>
        <w:rPr>
          <w:sz w:val="28"/>
        </w:rPr>
        <w:t xml:space="preserve">- </w:t>
      </w:r>
      <w:r w:rsidR="00EA37A1">
        <w:rPr>
          <w:sz w:val="28"/>
        </w:rPr>
        <w:t>в</w:t>
      </w:r>
      <w:r w:rsidR="00EA37A1">
        <w:rPr>
          <w:sz w:val="28"/>
        </w:rPr>
        <w:tab/>
        <w:t>выходные</w:t>
      </w:r>
      <w:r w:rsidR="00EA37A1">
        <w:rPr>
          <w:sz w:val="28"/>
        </w:rPr>
        <w:tab/>
        <w:t>и</w:t>
      </w:r>
      <w:r w:rsidR="00EA37A1">
        <w:rPr>
          <w:sz w:val="28"/>
        </w:rPr>
        <w:tab/>
        <w:t>праздничные</w:t>
      </w:r>
      <w:r w:rsidR="00EA37A1">
        <w:rPr>
          <w:sz w:val="28"/>
        </w:rPr>
        <w:tab/>
        <w:t>дни:</w:t>
      </w:r>
      <w:r w:rsidR="00EA37A1">
        <w:rPr>
          <w:sz w:val="28"/>
        </w:rPr>
        <w:tab/>
        <w:t>с</w:t>
      </w:r>
      <w:r w:rsidR="00EA37A1">
        <w:rPr>
          <w:sz w:val="28"/>
        </w:rPr>
        <w:tab/>
        <w:t>предварительного</w:t>
      </w:r>
      <w:r w:rsidR="00EA37A1">
        <w:rPr>
          <w:sz w:val="28"/>
        </w:rPr>
        <w:tab/>
      </w:r>
      <w:r w:rsidR="00EA37A1">
        <w:rPr>
          <w:w w:val="95"/>
          <w:sz w:val="28"/>
        </w:rPr>
        <w:t>разрешения</w:t>
      </w:r>
      <w:r w:rsidR="00EA37A1">
        <w:rPr>
          <w:spacing w:val="-64"/>
          <w:w w:val="95"/>
          <w:sz w:val="28"/>
        </w:rPr>
        <w:t xml:space="preserve"> </w:t>
      </w:r>
      <w:r w:rsidR="00EA37A1">
        <w:rPr>
          <w:sz w:val="28"/>
        </w:rPr>
        <w:t>(согласования)</w:t>
      </w:r>
      <w:r w:rsidR="00EA37A1">
        <w:rPr>
          <w:spacing w:val="-8"/>
          <w:sz w:val="28"/>
        </w:rPr>
        <w:t xml:space="preserve"> </w:t>
      </w:r>
      <w:r w:rsidR="00EA37A1">
        <w:rPr>
          <w:sz w:val="28"/>
        </w:rPr>
        <w:t>с</w:t>
      </w:r>
      <w:r w:rsidR="00EA37A1">
        <w:rPr>
          <w:spacing w:val="-1"/>
          <w:sz w:val="28"/>
        </w:rPr>
        <w:t xml:space="preserve"> </w:t>
      </w:r>
      <w:r w:rsidR="00EA37A1">
        <w:rPr>
          <w:sz w:val="28"/>
        </w:rPr>
        <w:t>администрацией</w:t>
      </w:r>
      <w:r w:rsidR="00EA37A1">
        <w:rPr>
          <w:spacing w:val="-3"/>
          <w:sz w:val="28"/>
        </w:rPr>
        <w:t xml:space="preserve"> </w:t>
      </w:r>
      <w:r w:rsidR="00EA37A1">
        <w:rPr>
          <w:sz w:val="28"/>
        </w:rPr>
        <w:t>учреждения;</w:t>
      </w:r>
    </w:p>
    <w:p w:rsidR="00BE3A37" w:rsidRDefault="00C33B69">
      <w:pPr>
        <w:pStyle w:val="a4"/>
        <w:numPr>
          <w:ilvl w:val="0"/>
          <w:numId w:val="5"/>
        </w:numPr>
        <w:tabs>
          <w:tab w:val="left" w:pos="916"/>
        </w:tabs>
        <w:spacing w:before="2" w:line="235" w:lineRule="auto"/>
        <w:ind w:left="112" w:right="177" w:firstLine="567"/>
        <w:rPr>
          <w:sz w:val="28"/>
        </w:rPr>
      </w:pPr>
      <w:r>
        <w:rPr>
          <w:sz w:val="28"/>
        </w:rPr>
        <w:t>в дн</w:t>
      </w:r>
      <w:r w:rsidR="00EA37A1">
        <w:rPr>
          <w:sz w:val="28"/>
        </w:rPr>
        <w:t>и</w:t>
      </w:r>
      <w:r w:rsidR="00EA37A1">
        <w:rPr>
          <w:spacing w:val="1"/>
          <w:sz w:val="28"/>
        </w:rPr>
        <w:t xml:space="preserve"> </w:t>
      </w:r>
      <w:r>
        <w:rPr>
          <w:sz w:val="28"/>
        </w:rPr>
        <w:t>карантин</w:t>
      </w:r>
      <w:r w:rsidR="00EA37A1">
        <w:rPr>
          <w:sz w:val="28"/>
        </w:rPr>
        <w:t>а</w:t>
      </w:r>
      <w:r w:rsidR="00EA37A1">
        <w:rPr>
          <w:spacing w:val="1"/>
          <w:sz w:val="28"/>
        </w:rPr>
        <w:t xml:space="preserve"> </w:t>
      </w:r>
      <w:r w:rsidR="00EA37A1">
        <w:rPr>
          <w:sz w:val="28"/>
        </w:rPr>
        <w:t>посещение</w:t>
      </w:r>
      <w:r w:rsidR="00EA37A1">
        <w:rPr>
          <w:spacing w:val="1"/>
          <w:sz w:val="28"/>
        </w:rPr>
        <w:t xml:space="preserve"> </w:t>
      </w:r>
      <w:r w:rsidR="00EA37A1">
        <w:rPr>
          <w:sz w:val="28"/>
        </w:rPr>
        <w:t>получателей</w:t>
      </w:r>
      <w:r w:rsidR="00EA37A1">
        <w:rPr>
          <w:spacing w:val="1"/>
          <w:sz w:val="28"/>
        </w:rPr>
        <w:t xml:space="preserve"> </w:t>
      </w:r>
      <w:r w:rsidR="00EA37A1">
        <w:rPr>
          <w:sz w:val="28"/>
        </w:rPr>
        <w:t>социальных</w:t>
      </w:r>
      <w:r w:rsidR="00EA37A1">
        <w:rPr>
          <w:spacing w:val="1"/>
          <w:sz w:val="28"/>
        </w:rPr>
        <w:t xml:space="preserve"> </w:t>
      </w:r>
      <w:r w:rsidR="00EA37A1">
        <w:rPr>
          <w:sz w:val="28"/>
        </w:rPr>
        <w:t>услуг</w:t>
      </w:r>
      <w:r w:rsidR="00EA37A1">
        <w:rPr>
          <w:spacing w:val="1"/>
          <w:sz w:val="28"/>
        </w:rPr>
        <w:t xml:space="preserve"> </w:t>
      </w:r>
      <w:r w:rsidR="00EA37A1">
        <w:rPr>
          <w:sz w:val="28"/>
        </w:rPr>
        <w:t>запрещено,</w:t>
      </w:r>
      <w:r w:rsidR="00EA37A1">
        <w:rPr>
          <w:spacing w:val="-67"/>
          <w:sz w:val="28"/>
        </w:rPr>
        <w:t xml:space="preserve"> </w:t>
      </w:r>
      <w:r w:rsidR="00EA37A1">
        <w:rPr>
          <w:sz w:val="28"/>
        </w:rPr>
        <w:t>разрешается</w:t>
      </w:r>
      <w:r w:rsidR="00EA37A1">
        <w:rPr>
          <w:spacing w:val="25"/>
          <w:sz w:val="28"/>
        </w:rPr>
        <w:t xml:space="preserve"> </w:t>
      </w:r>
      <w:r w:rsidR="00EA37A1">
        <w:rPr>
          <w:sz w:val="28"/>
        </w:rPr>
        <w:t>только</w:t>
      </w:r>
      <w:r w:rsidR="00EA37A1">
        <w:rPr>
          <w:spacing w:val="14"/>
          <w:sz w:val="28"/>
        </w:rPr>
        <w:t xml:space="preserve"> </w:t>
      </w:r>
      <w:r w:rsidR="00EA37A1">
        <w:rPr>
          <w:sz w:val="28"/>
        </w:rPr>
        <w:t>передача</w:t>
      </w:r>
      <w:r w:rsidR="00EA37A1">
        <w:rPr>
          <w:spacing w:val="13"/>
          <w:sz w:val="28"/>
        </w:rPr>
        <w:t xml:space="preserve"> </w:t>
      </w:r>
      <w:r w:rsidR="00EA37A1">
        <w:rPr>
          <w:sz w:val="28"/>
        </w:rPr>
        <w:t>посылок.</w:t>
      </w:r>
    </w:p>
    <w:p w:rsidR="00BE3A37" w:rsidRDefault="00BE3A37">
      <w:pPr>
        <w:pStyle w:val="a3"/>
        <w:spacing w:before="2"/>
      </w:pPr>
    </w:p>
    <w:p w:rsidR="00BE3A37" w:rsidRDefault="00F20246">
      <w:pPr>
        <w:pStyle w:val="a3"/>
        <w:spacing w:line="235" w:lineRule="auto"/>
        <w:ind w:left="109" w:right="180" w:firstLine="557"/>
        <w:jc w:val="both"/>
      </w:pPr>
      <w:r>
        <w:rPr>
          <w:w w:val="95"/>
        </w:rPr>
        <w:t>Пропуск на террит</w:t>
      </w:r>
      <w:r w:rsidR="00EA37A1">
        <w:rPr>
          <w:w w:val="95"/>
        </w:rPr>
        <w:t>орию осуществляется по паспорту или другому документу,</w:t>
      </w:r>
      <w:r w:rsidR="00EA37A1">
        <w:rPr>
          <w:spacing w:val="1"/>
          <w:w w:val="95"/>
        </w:rPr>
        <w:t xml:space="preserve"> </w:t>
      </w:r>
      <w:r w:rsidR="00EA37A1">
        <w:t>удостоверяющему</w:t>
      </w:r>
      <w:r w:rsidR="00EA37A1">
        <w:rPr>
          <w:spacing w:val="6"/>
        </w:rPr>
        <w:t xml:space="preserve"> </w:t>
      </w:r>
      <w:r w:rsidR="00EA37A1">
        <w:t>личность.</w:t>
      </w:r>
    </w:p>
    <w:p w:rsidR="00BE3A37" w:rsidRDefault="00EA37A1">
      <w:pPr>
        <w:pStyle w:val="a3"/>
        <w:spacing w:before="7" w:line="242" w:lineRule="auto"/>
        <w:ind w:left="109" w:right="143" w:firstLine="562"/>
        <w:jc w:val="both"/>
      </w:pPr>
      <w:r>
        <w:t>При</w:t>
      </w:r>
      <w:r>
        <w:rPr>
          <w:spacing w:val="1"/>
        </w:rPr>
        <w:t xml:space="preserve"> </w:t>
      </w:r>
      <w:r>
        <w:t>входе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территорию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посетителей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rPr>
          <w:w w:val="95"/>
        </w:rPr>
        <w:t>измерение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температуры тела, не допускаются граждане </w:t>
      </w:r>
      <w:r>
        <w:rPr>
          <w:color w:val="181818"/>
          <w:w w:val="95"/>
        </w:rPr>
        <w:t xml:space="preserve">с </w:t>
      </w:r>
      <w:r>
        <w:rPr>
          <w:w w:val="95"/>
        </w:rPr>
        <w:t>температурой</w:t>
      </w:r>
      <w:r>
        <w:rPr>
          <w:spacing w:val="63"/>
        </w:rPr>
        <w:t xml:space="preserve"> </w:t>
      </w:r>
      <w:r>
        <w:rPr>
          <w:w w:val="95"/>
        </w:rPr>
        <w:t>тела выше</w:t>
      </w:r>
      <w:r>
        <w:rPr>
          <w:spacing w:val="1"/>
          <w:w w:val="95"/>
        </w:rPr>
        <w:t xml:space="preserve"> </w:t>
      </w:r>
      <w:r>
        <w:t>37"</w:t>
      </w:r>
      <w:r>
        <w:rPr>
          <w:spacing w:val="-28"/>
        </w:rPr>
        <w:t xml:space="preserve"> </w:t>
      </w:r>
      <w:r>
        <w:t>С.</w:t>
      </w:r>
    </w:p>
    <w:p w:rsidR="00BE3A37" w:rsidRDefault="00EA37A1">
      <w:pPr>
        <w:pStyle w:val="a3"/>
        <w:ind w:left="109" w:right="137" w:firstLine="568"/>
        <w:jc w:val="both"/>
      </w:pPr>
      <w:r>
        <w:rPr>
          <w:spacing w:val="-1"/>
        </w:rPr>
        <w:t xml:space="preserve">Все посетители, </w:t>
      </w:r>
      <w:r>
        <w:t>не являющиеся сотрудниками учреждения, регистрируются</w:t>
      </w:r>
      <w:r>
        <w:rPr>
          <w:spacing w:val="1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журнале</w:t>
      </w:r>
      <w:r>
        <w:rPr>
          <w:spacing w:val="1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посетителей</w:t>
      </w:r>
      <w:r>
        <w:rPr>
          <w:spacing w:val="2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указанием</w:t>
      </w:r>
      <w:r>
        <w:rPr>
          <w:spacing w:val="5"/>
        </w:rPr>
        <w:t xml:space="preserve"> </w:t>
      </w:r>
      <w:r>
        <w:t>времени</w:t>
      </w:r>
      <w:r>
        <w:rPr>
          <w:spacing w:val="4"/>
        </w:rPr>
        <w:t xml:space="preserve"> </w:t>
      </w:r>
      <w:r>
        <w:t>прибытия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убытия.</w:t>
      </w:r>
    </w:p>
    <w:p w:rsidR="00BE3A37" w:rsidRDefault="00211E3D">
      <w:pPr>
        <w:pStyle w:val="a3"/>
        <w:spacing w:line="235" w:lineRule="auto"/>
        <w:ind w:left="114" w:right="173" w:firstLine="559"/>
        <w:jc w:val="both"/>
      </w:pPr>
      <w:r>
        <w:rPr>
          <w:w w:val="95"/>
        </w:rPr>
        <w:t>П</w:t>
      </w:r>
      <w:r w:rsidR="00EA37A1">
        <w:rPr>
          <w:w w:val="95"/>
        </w:rPr>
        <w:t>ри</w:t>
      </w:r>
      <w:r w:rsidR="00EA37A1">
        <w:rPr>
          <w:spacing w:val="1"/>
          <w:w w:val="95"/>
        </w:rPr>
        <w:t xml:space="preserve"> </w:t>
      </w:r>
      <w:r w:rsidR="00EA37A1">
        <w:rPr>
          <w:w w:val="95"/>
        </w:rPr>
        <w:t>наличии</w:t>
      </w:r>
      <w:r w:rsidR="00EA37A1">
        <w:rPr>
          <w:spacing w:val="1"/>
          <w:w w:val="95"/>
        </w:rPr>
        <w:t xml:space="preserve"> </w:t>
      </w:r>
      <w:r>
        <w:rPr>
          <w:w w:val="95"/>
        </w:rPr>
        <w:t>ручн</w:t>
      </w:r>
      <w:r w:rsidR="00EA37A1">
        <w:rPr>
          <w:w w:val="95"/>
        </w:rPr>
        <w:t>ой</w:t>
      </w:r>
      <w:r w:rsidR="00EA37A1">
        <w:rPr>
          <w:spacing w:val="1"/>
          <w:w w:val="95"/>
        </w:rPr>
        <w:t xml:space="preserve"> </w:t>
      </w:r>
      <w:r w:rsidR="00EA37A1">
        <w:rPr>
          <w:w w:val="95"/>
        </w:rPr>
        <w:t>клади</w:t>
      </w:r>
      <w:r w:rsidR="00EA37A1">
        <w:rPr>
          <w:spacing w:val="1"/>
          <w:w w:val="95"/>
        </w:rPr>
        <w:t xml:space="preserve"> </w:t>
      </w:r>
      <w:r w:rsidR="00EA37A1">
        <w:rPr>
          <w:w w:val="95"/>
        </w:rPr>
        <w:t>посетитель</w:t>
      </w:r>
      <w:r w:rsidR="00EA37A1">
        <w:rPr>
          <w:spacing w:val="1"/>
          <w:w w:val="95"/>
        </w:rPr>
        <w:t xml:space="preserve"> </w:t>
      </w:r>
      <w:r w:rsidR="00EA37A1">
        <w:rPr>
          <w:w w:val="95"/>
        </w:rPr>
        <w:t>обязан</w:t>
      </w:r>
      <w:r w:rsidR="00EA37A1">
        <w:rPr>
          <w:spacing w:val="1"/>
          <w:w w:val="95"/>
        </w:rPr>
        <w:t xml:space="preserve"> </w:t>
      </w:r>
      <w:r w:rsidR="00EA37A1">
        <w:rPr>
          <w:w w:val="95"/>
        </w:rPr>
        <w:t>лично</w:t>
      </w:r>
      <w:r w:rsidR="00EA37A1">
        <w:rPr>
          <w:spacing w:val="64"/>
        </w:rPr>
        <w:t xml:space="preserve"> </w:t>
      </w:r>
      <w:r w:rsidR="00EA37A1">
        <w:rPr>
          <w:color w:val="0E0E0E"/>
          <w:w w:val="95"/>
        </w:rPr>
        <w:t>и</w:t>
      </w:r>
      <w:r w:rsidR="00EA37A1">
        <w:rPr>
          <w:color w:val="0E0E0E"/>
          <w:spacing w:val="64"/>
        </w:rPr>
        <w:t xml:space="preserve"> </w:t>
      </w:r>
      <w:r w:rsidR="00EA37A1">
        <w:rPr>
          <w:w w:val="95"/>
        </w:rPr>
        <w:t>добровольно</w:t>
      </w:r>
      <w:r w:rsidR="00EA37A1">
        <w:rPr>
          <w:spacing w:val="1"/>
          <w:w w:val="95"/>
        </w:rPr>
        <w:t xml:space="preserve"> </w:t>
      </w:r>
      <w:r w:rsidR="00EA37A1">
        <w:t>предъявить</w:t>
      </w:r>
      <w:r w:rsidR="00EA37A1">
        <w:rPr>
          <w:spacing w:val="12"/>
        </w:rPr>
        <w:t xml:space="preserve"> </w:t>
      </w:r>
      <w:r w:rsidR="00EA37A1">
        <w:t>содержимое</w:t>
      </w:r>
      <w:r w:rsidR="00EA37A1">
        <w:rPr>
          <w:spacing w:val="19"/>
        </w:rPr>
        <w:t xml:space="preserve"> </w:t>
      </w:r>
      <w:r w:rsidR="00EA37A1">
        <w:t>дежурному</w:t>
      </w:r>
      <w:r w:rsidR="00EA37A1">
        <w:rPr>
          <w:spacing w:val="14"/>
        </w:rPr>
        <w:t xml:space="preserve"> </w:t>
      </w:r>
      <w:r w:rsidR="00EA37A1">
        <w:t>представителю</w:t>
      </w:r>
      <w:r w:rsidR="00EA37A1">
        <w:rPr>
          <w:spacing w:val="22"/>
        </w:rPr>
        <w:t xml:space="preserve"> </w:t>
      </w:r>
      <w:r w:rsidR="006144A0">
        <w:t>охраны</w:t>
      </w:r>
      <w:r w:rsidR="00EA37A1">
        <w:t>.</w:t>
      </w:r>
    </w:p>
    <w:p w:rsidR="00BE3A37" w:rsidRDefault="00BE3A37">
      <w:pPr>
        <w:pStyle w:val="a3"/>
        <w:spacing w:before="10"/>
        <w:rPr>
          <w:sz w:val="27"/>
        </w:rPr>
      </w:pPr>
    </w:p>
    <w:p w:rsidR="00BE3A37" w:rsidRDefault="00EA37A1">
      <w:pPr>
        <w:pStyle w:val="a3"/>
        <w:spacing w:before="1"/>
        <w:ind w:left="677"/>
      </w:pPr>
      <w:r>
        <w:rPr>
          <w:spacing w:val="-1"/>
        </w:rPr>
        <w:t>Во</w:t>
      </w:r>
      <w:r>
        <w:rPr>
          <w:spacing w:val="-15"/>
        </w:rPr>
        <w:t xml:space="preserve"> </w:t>
      </w:r>
      <w:r>
        <w:rPr>
          <w:spacing w:val="-1"/>
        </w:rPr>
        <w:t>время</w:t>
      </w:r>
      <w:r>
        <w:rPr>
          <w:spacing w:val="-15"/>
        </w:rPr>
        <w:t xml:space="preserve"> </w:t>
      </w:r>
      <w:r>
        <w:rPr>
          <w:spacing w:val="-1"/>
        </w:rPr>
        <w:t>посещения</w:t>
      </w:r>
      <w:r>
        <w:rPr>
          <w:spacing w:val="-8"/>
        </w:rPr>
        <w:t xml:space="preserve"> </w:t>
      </w:r>
      <w:r>
        <w:rPr>
          <w:spacing w:val="-1"/>
        </w:rPr>
        <w:t>необходимо</w:t>
      </w:r>
      <w:r>
        <w:rPr>
          <w:spacing w:val="-5"/>
        </w:rPr>
        <w:t xml:space="preserve"> </w:t>
      </w:r>
      <w:r>
        <w:rPr>
          <w:spacing w:val="-1"/>
        </w:rPr>
        <w:t>соблюдать:</w:t>
      </w:r>
    </w:p>
    <w:p w:rsidR="00BE3A37" w:rsidRDefault="00BE3A37">
      <w:pPr>
        <w:pStyle w:val="a3"/>
        <w:spacing w:before="2"/>
        <w:rPr>
          <w:sz w:val="24"/>
        </w:rPr>
      </w:pPr>
    </w:p>
    <w:p w:rsidR="00BE3A37" w:rsidRDefault="00EA37A1">
      <w:pPr>
        <w:pStyle w:val="a4"/>
        <w:numPr>
          <w:ilvl w:val="0"/>
          <w:numId w:val="4"/>
        </w:numPr>
        <w:tabs>
          <w:tab w:val="left" w:pos="826"/>
          <w:tab w:val="left" w:pos="827"/>
        </w:tabs>
        <w:ind w:left="827"/>
        <w:rPr>
          <w:color w:val="2A2A2A"/>
          <w:sz w:val="28"/>
        </w:rPr>
      </w:pPr>
      <w:r>
        <w:rPr>
          <w:sz w:val="28"/>
        </w:rPr>
        <w:t>чистоту;</w:t>
      </w:r>
    </w:p>
    <w:p w:rsidR="00BE3A37" w:rsidRDefault="00EA37A1">
      <w:pPr>
        <w:pStyle w:val="a4"/>
        <w:numPr>
          <w:ilvl w:val="0"/>
          <w:numId w:val="4"/>
        </w:numPr>
        <w:tabs>
          <w:tab w:val="left" w:pos="829"/>
          <w:tab w:val="left" w:pos="830"/>
        </w:tabs>
        <w:spacing w:line="319" w:lineRule="exact"/>
        <w:ind w:left="829" w:hanging="365"/>
        <w:rPr>
          <w:color w:val="1F1F1F"/>
          <w:sz w:val="28"/>
        </w:rPr>
      </w:pPr>
      <w:r>
        <w:rPr>
          <w:sz w:val="28"/>
        </w:rPr>
        <w:t>не</w:t>
      </w:r>
      <w:r>
        <w:rPr>
          <w:spacing w:val="-15"/>
          <w:sz w:val="28"/>
        </w:rPr>
        <w:t xml:space="preserve"> </w:t>
      </w:r>
      <w:r>
        <w:rPr>
          <w:sz w:val="28"/>
        </w:rPr>
        <w:t>курить;</w:t>
      </w:r>
    </w:p>
    <w:p w:rsidR="00BE3A37" w:rsidRDefault="00EA37A1">
      <w:pPr>
        <w:pStyle w:val="a4"/>
        <w:numPr>
          <w:ilvl w:val="0"/>
          <w:numId w:val="4"/>
        </w:numPr>
        <w:tabs>
          <w:tab w:val="left" w:pos="829"/>
          <w:tab w:val="left" w:pos="830"/>
        </w:tabs>
        <w:spacing w:line="317" w:lineRule="exact"/>
        <w:ind w:left="829" w:hanging="365"/>
        <w:rPr>
          <w:sz w:val="28"/>
        </w:rPr>
      </w:pPr>
      <w:r>
        <w:rPr>
          <w:sz w:val="28"/>
        </w:rPr>
        <w:t>не</w:t>
      </w:r>
      <w:r>
        <w:rPr>
          <w:spacing w:val="-14"/>
          <w:sz w:val="28"/>
        </w:rPr>
        <w:t xml:space="preserve"> </w:t>
      </w:r>
      <w:r>
        <w:rPr>
          <w:sz w:val="28"/>
        </w:rPr>
        <w:t>разговаривать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громко;</w:t>
      </w:r>
    </w:p>
    <w:p w:rsidR="00BE3A37" w:rsidRDefault="00EA37A1">
      <w:pPr>
        <w:pStyle w:val="a4"/>
        <w:numPr>
          <w:ilvl w:val="0"/>
          <w:numId w:val="4"/>
        </w:numPr>
        <w:tabs>
          <w:tab w:val="left" w:pos="834"/>
          <w:tab w:val="left" w:pos="835"/>
        </w:tabs>
        <w:spacing w:line="319" w:lineRule="exact"/>
        <w:ind w:left="834" w:hanging="370"/>
        <w:rPr>
          <w:color w:val="0F0F0F"/>
          <w:sz w:val="28"/>
        </w:rPr>
      </w:pPr>
      <w:r>
        <w:rPr>
          <w:w w:val="95"/>
          <w:sz w:val="28"/>
        </w:rPr>
        <w:t>посещать</w:t>
      </w:r>
      <w:r>
        <w:rPr>
          <w:spacing w:val="12"/>
          <w:w w:val="95"/>
          <w:sz w:val="28"/>
        </w:rPr>
        <w:t xml:space="preserve"> </w:t>
      </w:r>
      <w:r>
        <w:rPr>
          <w:w w:val="95"/>
          <w:sz w:val="28"/>
        </w:rPr>
        <w:t>клиенто</w:t>
      </w:r>
      <w:r w:rsidR="006144A0">
        <w:rPr>
          <w:w w:val="95"/>
          <w:sz w:val="28"/>
        </w:rPr>
        <w:t>в</w:t>
      </w:r>
      <w:r>
        <w:rPr>
          <w:spacing w:val="26"/>
          <w:w w:val="95"/>
          <w:sz w:val="28"/>
        </w:rPr>
        <w:t xml:space="preserve"> </w:t>
      </w:r>
      <w:r w:rsidR="00F2385C">
        <w:rPr>
          <w:w w:val="90"/>
          <w:sz w:val="28"/>
        </w:rPr>
        <w:t>в часы</w:t>
      </w:r>
      <w:r w:rsidRPr="00F2385C">
        <w:rPr>
          <w:b/>
          <w:w w:val="95"/>
          <w:sz w:val="28"/>
          <w:u w:val="single"/>
        </w:rPr>
        <w:t>,</w:t>
      </w:r>
      <w:r>
        <w:rPr>
          <w:spacing w:val="12"/>
          <w:w w:val="95"/>
          <w:sz w:val="28"/>
        </w:rPr>
        <w:t xml:space="preserve"> </w:t>
      </w:r>
      <w:r>
        <w:rPr>
          <w:w w:val="95"/>
          <w:sz w:val="28"/>
        </w:rPr>
        <w:t>отведѐнные</w:t>
      </w:r>
      <w:r>
        <w:rPr>
          <w:spacing w:val="17"/>
          <w:w w:val="95"/>
          <w:sz w:val="28"/>
        </w:rPr>
        <w:t xml:space="preserve"> </w:t>
      </w:r>
      <w:r>
        <w:rPr>
          <w:w w:val="95"/>
          <w:sz w:val="28"/>
        </w:rPr>
        <w:t>для</w:t>
      </w:r>
      <w:r>
        <w:rPr>
          <w:spacing w:val="9"/>
          <w:w w:val="95"/>
          <w:sz w:val="28"/>
        </w:rPr>
        <w:t xml:space="preserve"> </w:t>
      </w:r>
      <w:r w:rsidR="00F2385C">
        <w:rPr>
          <w:w w:val="95"/>
          <w:sz w:val="28"/>
        </w:rPr>
        <w:t>свидан</w:t>
      </w:r>
      <w:r>
        <w:rPr>
          <w:w w:val="95"/>
          <w:sz w:val="28"/>
        </w:rPr>
        <w:t>ия;</w:t>
      </w:r>
    </w:p>
    <w:p w:rsidR="00BE3A37" w:rsidRDefault="00BE3A37">
      <w:pPr>
        <w:spacing w:line="319" w:lineRule="exact"/>
        <w:rPr>
          <w:sz w:val="28"/>
        </w:rPr>
        <w:sectPr w:rsidR="00BE3A37" w:rsidSect="00F2385C">
          <w:type w:val="continuous"/>
          <w:pgSz w:w="11910" w:h="16840"/>
          <w:pgMar w:top="360" w:right="560" w:bottom="142" w:left="1300" w:header="720" w:footer="720" w:gutter="0"/>
          <w:cols w:space="720"/>
        </w:sectPr>
      </w:pPr>
    </w:p>
    <w:p w:rsidR="00BE3A37" w:rsidRDefault="00EA37A1">
      <w:pPr>
        <w:pStyle w:val="a4"/>
        <w:numPr>
          <w:ilvl w:val="0"/>
          <w:numId w:val="4"/>
        </w:numPr>
        <w:tabs>
          <w:tab w:val="left" w:pos="820"/>
          <w:tab w:val="left" w:pos="821"/>
          <w:tab w:val="left" w:pos="1295"/>
          <w:tab w:val="left" w:pos="2752"/>
          <w:tab w:val="left" w:pos="3364"/>
          <w:tab w:val="left" w:pos="4658"/>
          <w:tab w:val="left" w:pos="6440"/>
          <w:tab w:val="left" w:pos="7789"/>
          <w:tab w:val="left" w:pos="8423"/>
          <w:tab w:val="left" w:pos="9763"/>
        </w:tabs>
        <w:spacing w:before="89" w:line="228" w:lineRule="auto"/>
        <w:ind w:right="156" w:hanging="365"/>
        <w:rPr>
          <w:color w:val="2A2A2A"/>
          <w:sz w:val="28"/>
        </w:rPr>
      </w:pPr>
      <w:r>
        <w:rPr>
          <w:sz w:val="28"/>
        </w:rPr>
        <w:lastRenderedPageBreak/>
        <w:t>не</w:t>
      </w:r>
      <w:r>
        <w:rPr>
          <w:sz w:val="28"/>
        </w:rPr>
        <w:tab/>
        <w:t>приносить</w:t>
      </w:r>
      <w:r>
        <w:rPr>
          <w:sz w:val="28"/>
        </w:rPr>
        <w:tab/>
        <w:t>для</w:t>
      </w:r>
      <w:r>
        <w:rPr>
          <w:sz w:val="28"/>
        </w:rPr>
        <w:tab/>
        <w:t>передачи</w:t>
      </w:r>
      <w:r>
        <w:rPr>
          <w:sz w:val="28"/>
        </w:rPr>
        <w:tab/>
        <w:t>запрещѐнные</w:t>
      </w:r>
      <w:r>
        <w:rPr>
          <w:sz w:val="28"/>
        </w:rPr>
        <w:tab/>
        <w:t>продукты</w:t>
      </w:r>
      <w:r>
        <w:rPr>
          <w:sz w:val="28"/>
        </w:rPr>
        <w:tab/>
        <w:t>или</w:t>
      </w:r>
      <w:r>
        <w:rPr>
          <w:sz w:val="28"/>
        </w:rPr>
        <w:tab/>
        <w:t>продукты</w:t>
      </w:r>
      <w:r>
        <w:rPr>
          <w:sz w:val="28"/>
        </w:rPr>
        <w:tab/>
      </w:r>
      <w:r>
        <w:rPr>
          <w:spacing w:val="-2"/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истекшим</w:t>
      </w:r>
      <w:r>
        <w:rPr>
          <w:spacing w:val="23"/>
          <w:sz w:val="28"/>
        </w:rPr>
        <w:t xml:space="preserve"> </w:t>
      </w:r>
      <w:r>
        <w:rPr>
          <w:sz w:val="28"/>
        </w:rPr>
        <w:t>сроком</w:t>
      </w:r>
      <w:r>
        <w:rPr>
          <w:spacing w:val="19"/>
          <w:sz w:val="28"/>
        </w:rPr>
        <w:t xml:space="preserve"> </w:t>
      </w:r>
      <w:r>
        <w:rPr>
          <w:sz w:val="28"/>
        </w:rPr>
        <w:t>годности;</w:t>
      </w:r>
    </w:p>
    <w:p w:rsidR="00BE3A37" w:rsidRDefault="00BE3A37">
      <w:pPr>
        <w:pStyle w:val="a3"/>
        <w:spacing w:before="2"/>
        <w:rPr>
          <w:sz w:val="25"/>
        </w:rPr>
      </w:pPr>
    </w:p>
    <w:p w:rsidR="00BE3A37" w:rsidRDefault="00EA37A1">
      <w:pPr>
        <w:pStyle w:val="a3"/>
        <w:spacing w:line="237" w:lineRule="auto"/>
        <w:ind w:left="105" w:right="151" w:firstLine="451"/>
        <w:jc w:val="both"/>
      </w:pPr>
      <w:r>
        <w:t>Свидания</w:t>
      </w:r>
      <w:r>
        <w:rPr>
          <w:spacing w:val="1"/>
        </w:rPr>
        <w:t xml:space="preserve"> </w:t>
      </w:r>
      <w:r>
        <w:t>получателей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посетителями</w:t>
      </w:r>
      <w:r>
        <w:rPr>
          <w:spacing w:val="1"/>
        </w:rPr>
        <w:t xml:space="preserve"> </w:t>
      </w:r>
      <w:r>
        <w:t>происходят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отведенной</w:t>
      </w:r>
      <w:r>
        <w:rPr>
          <w:spacing w:val="1"/>
        </w:rPr>
        <w:t xml:space="preserve"> </w:t>
      </w:r>
      <w:r>
        <w:t>комнате,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дежурным</w:t>
      </w:r>
      <w:r>
        <w:rPr>
          <w:spacing w:val="1"/>
        </w:rPr>
        <w:t xml:space="preserve"> </w:t>
      </w:r>
      <w:r>
        <w:t>администратором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rPr>
          <w:w w:val="95"/>
        </w:rPr>
        <w:t>медсестрой</w:t>
      </w:r>
      <w:r w:rsidR="00976AC0">
        <w:rPr>
          <w:w w:val="95"/>
        </w:rPr>
        <w:t>.</w:t>
      </w:r>
    </w:p>
    <w:p w:rsidR="00BE3A37" w:rsidRPr="0085131D" w:rsidRDefault="00EA37A1" w:rsidP="0085131D">
      <w:pPr>
        <w:pStyle w:val="a3"/>
        <w:spacing w:before="2"/>
        <w:ind w:left="117" w:right="136" w:firstLine="565"/>
        <w:jc w:val="both"/>
      </w:pPr>
      <w:r>
        <w:rPr>
          <w:color w:val="151515"/>
        </w:rPr>
        <w:t xml:space="preserve">В </w:t>
      </w:r>
      <w:r w:rsidR="006E50C2">
        <w:t>каждом отделении</w:t>
      </w:r>
      <w:r w:rsidR="00013A58">
        <w:t xml:space="preserve"> ведется Журнал </w:t>
      </w:r>
      <w:r w:rsidR="006E50C2">
        <w:t>посещен</w:t>
      </w:r>
      <w:r w:rsidR="0085131D">
        <w:t>ий.</w:t>
      </w:r>
    </w:p>
    <w:p w:rsidR="00BE3A37" w:rsidRDefault="00EA37A1">
      <w:pPr>
        <w:pStyle w:val="a3"/>
        <w:spacing w:line="235" w:lineRule="auto"/>
        <w:ind w:left="118" w:right="140" w:firstLine="568"/>
        <w:jc w:val="both"/>
      </w:pP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свободное</w:t>
      </w:r>
      <w:r>
        <w:rPr>
          <w:spacing w:val="1"/>
        </w:rPr>
        <w:t xml:space="preserve"> </w:t>
      </w:r>
      <w:r>
        <w:t>передвижение</w:t>
      </w:r>
      <w:r>
        <w:rPr>
          <w:spacing w:val="1"/>
        </w:rPr>
        <w:t xml:space="preserve"> </w:t>
      </w:r>
      <w:r>
        <w:t>посетителей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комнатам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внутри</w:t>
      </w:r>
      <w:r>
        <w:rPr>
          <w:spacing w:val="18"/>
        </w:rPr>
        <w:t xml:space="preserve"> </w:t>
      </w:r>
      <w:r>
        <w:t>помещений</w:t>
      </w:r>
      <w:r>
        <w:rPr>
          <w:spacing w:val="24"/>
        </w:rPr>
        <w:t xml:space="preserve"> </w:t>
      </w:r>
      <w:r>
        <w:t>интерната.</w:t>
      </w:r>
    </w:p>
    <w:p w:rsidR="00BE3A37" w:rsidRDefault="00EA37A1">
      <w:pPr>
        <w:pStyle w:val="a3"/>
        <w:spacing w:before="8" w:line="235" w:lineRule="auto"/>
        <w:ind w:left="125" w:right="159" w:firstLine="561"/>
        <w:jc w:val="both"/>
      </w:pPr>
      <w:r>
        <w:t xml:space="preserve">Не допускаются </w:t>
      </w:r>
      <w:r>
        <w:rPr>
          <w:color w:val="0F0F0F"/>
        </w:rPr>
        <w:t xml:space="preserve">в </w:t>
      </w:r>
      <w:r>
        <w:t>учреждение лица, находящиеся в состоянии алкогольного</w:t>
      </w:r>
      <w:r>
        <w:rPr>
          <w:spacing w:val="-67"/>
        </w:rPr>
        <w:t xml:space="preserve"> </w:t>
      </w:r>
      <w:r>
        <w:t>опьянения,</w:t>
      </w:r>
      <w:r>
        <w:rPr>
          <w:spacing w:val="24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4"/>
        </w:rPr>
        <w:t xml:space="preserve"> </w:t>
      </w:r>
      <w:r>
        <w:rPr>
          <w:color w:val="080808"/>
        </w:rPr>
        <w:t>в</w:t>
      </w:r>
      <w:r>
        <w:rPr>
          <w:color w:val="080808"/>
          <w:spacing w:val="-4"/>
        </w:rPr>
        <w:t xml:space="preserve"> </w:t>
      </w:r>
      <w:r>
        <w:t>состоянии</w:t>
      </w:r>
      <w:r>
        <w:rPr>
          <w:spacing w:val="24"/>
        </w:rPr>
        <w:t xml:space="preserve"> </w:t>
      </w:r>
      <w:r w:rsidR="00160782">
        <w:t>возбуж</w:t>
      </w:r>
      <w:r>
        <w:t>дения.</w:t>
      </w:r>
    </w:p>
    <w:p w:rsidR="00BE3A37" w:rsidRDefault="00EA37A1">
      <w:pPr>
        <w:pStyle w:val="a3"/>
        <w:spacing w:before="2"/>
        <w:ind w:left="124" w:right="134" w:firstLine="567"/>
        <w:jc w:val="both"/>
      </w:pPr>
      <w:r>
        <w:rPr>
          <w:spacing w:val="-1"/>
        </w:rPr>
        <w:t xml:space="preserve">Прохождение посетителей </w:t>
      </w:r>
      <w:r>
        <w:t>на территорию интерната осуществляется только</w:t>
      </w:r>
      <w:r>
        <w:rPr>
          <w:spacing w:val="1"/>
        </w:rPr>
        <w:t xml:space="preserve"> </w:t>
      </w:r>
      <w:r>
        <w:t>после вызова дежурного медицинского, социального работника или младшего</w:t>
      </w:r>
      <w:r>
        <w:rPr>
          <w:spacing w:val="1"/>
        </w:rPr>
        <w:t xml:space="preserve"> </w:t>
      </w:r>
      <w:r>
        <w:t>медицинского</w:t>
      </w:r>
      <w:r>
        <w:rPr>
          <w:spacing w:val="14"/>
        </w:rPr>
        <w:t xml:space="preserve"> </w:t>
      </w:r>
      <w:r>
        <w:t>персонала</w:t>
      </w:r>
      <w:r>
        <w:rPr>
          <w:spacing w:val="8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сопровождения</w:t>
      </w:r>
      <w:r>
        <w:rPr>
          <w:spacing w:val="17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гостевую</w:t>
      </w:r>
      <w:r>
        <w:rPr>
          <w:spacing w:val="13"/>
        </w:rPr>
        <w:t xml:space="preserve"> </w:t>
      </w:r>
      <w:r>
        <w:t>комнату.</w:t>
      </w:r>
    </w:p>
    <w:p w:rsidR="00BE3A37" w:rsidRDefault="00EA37A1">
      <w:pPr>
        <w:pStyle w:val="a3"/>
        <w:ind w:left="129" w:right="140" w:firstLine="567"/>
        <w:jc w:val="both"/>
      </w:pPr>
      <w:r>
        <w:t>Посещение в жилых комнатах возможно только по разрешению дежурного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медицинским</w:t>
      </w:r>
      <w:r>
        <w:rPr>
          <w:spacing w:val="1"/>
        </w:rPr>
        <w:t xml:space="preserve"> </w:t>
      </w:r>
      <w:r>
        <w:t>показаниям</w:t>
      </w:r>
      <w:r>
        <w:rPr>
          <w:spacing w:val="1"/>
        </w:rPr>
        <w:t xml:space="preserve"> </w:t>
      </w:r>
      <w:r>
        <w:t>передвижения</w:t>
      </w:r>
      <w:r>
        <w:rPr>
          <w:spacing w:val="10"/>
        </w:rPr>
        <w:t xml:space="preserve"> </w:t>
      </w:r>
      <w:r>
        <w:t>получателя</w:t>
      </w:r>
      <w:r>
        <w:rPr>
          <w:spacing w:val="-1"/>
        </w:rPr>
        <w:t xml:space="preserve"> </w:t>
      </w:r>
      <w:r>
        <w:t>социальных</w:t>
      </w:r>
      <w:r>
        <w:rPr>
          <w:spacing w:val="6"/>
        </w:rPr>
        <w:t xml:space="preserve"> </w:t>
      </w:r>
      <w:r>
        <w:t>услуг</w:t>
      </w:r>
      <w:r>
        <w:rPr>
          <w:spacing w:val="-8"/>
        </w:rPr>
        <w:t xml:space="preserve"> </w:t>
      </w:r>
      <w:r>
        <w:rPr>
          <w:color w:val="0C0C0C"/>
        </w:rPr>
        <w:t>в</w:t>
      </w:r>
      <w:r>
        <w:rPr>
          <w:color w:val="0C0C0C"/>
          <w:spacing w:val="-17"/>
        </w:rPr>
        <w:t xml:space="preserve"> </w:t>
      </w:r>
      <w:r>
        <w:t>гостевую</w:t>
      </w:r>
      <w:r>
        <w:rPr>
          <w:spacing w:val="-4"/>
        </w:rPr>
        <w:t xml:space="preserve"> </w:t>
      </w:r>
      <w:r>
        <w:t>комнату</w:t>
      </w:r>
      <w:r>
        <w:rPr>
          <w:spacing w:val="-9"/>
        </w:rPr>
        <w:t xml:space="preserve"> </w:t>
      </w:r>
      <w:r>
        <w:t>невозможно.</w:t>
      </w:r>
    </w:p>
    <w:p w:rsidR="00BE3A37" w:rsidRDefault="00EA37A1">
      <w:pPr>
        <w:pStyle w:val="a3"/>
        <w:spacing w:line="242" w:lineRule="auto"/>
        <w:ind w:left="133" w:right="129" w:firstLine="563"/>
        <w:jc w:val="both"/>
      </w:pPr>
      <w:r>
        <w:t>Встреча получателя социальных услуг с посетителями осуществляется под</w:t>
      </w:r>
      <w:r>
        <w:rPr>
          <w:spacing w:val="1"/>
        </w:rPr>
        <w:t xml:space="preserve"> </w:t>
      </w:r>
      <w:r>
        <w:t>наблюдением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обслуживающего</w:t>
      </w:r>
      <w:r>
        <w:rPr>
          <w:spacing w:val="1"/>
        </w:rPr>
        <w:t xml:space="preserve"> </w:t>
      </w:r>
      <w:r>
        <w:t>персонала,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исключить</w:t>
      </w:r>
      <w:r>
        <w:rPr>
          <w:spacing w:val="14"/>
        </w:rPr>
        <w:t xml:space="preserve"> </w:t>
      </w:r>
      <w:r>
        <w:t>негативное</w:t>
      </w:r>
      <w:r>
        <w:rPr>
          <w:spacing w:val="15"/>
        </w:rPr>
        <w:t xml:space="preserve"> </w:t>
      </w:r>
      <w:r>
        <w:t>воздействие</w:t>
      </w:r>
      <w:r>
        <w:rPr>
          <w:spacing w:val="1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него</w:t>
      </w:r>
      <w:r>
        <w:rPr>
          <w:spacing w:val="69"/>
        </w:rPr>
        <w:t xml:space="preserve"> </w:t>
      </w:r>
      <w:r>
        <w:t>посетителем.</w:t>
      </w:r>
    </w:p>
    <w:p w:rsidR="00BE3A37" w:rsidRDefault="00BE3A37">
      <w:pPr>
        <w:pStyle w:val="a3"/>
        <w:spacing w:before="1"/>
      </w:pPr>
    </w:p>
    <w:p w:rsidR="00BE3A37" w:rsidRPr="00061B1F" w:rsidRDefault="00EA37A1">
      <w:pPr>
        <w:pStyle w:val="Heading1"/>
      </w:pPr>
      <w:r w:rsidRPr="00061B1F">
        <w:rPr>
          <w:w w:val="95"/>
        </w:rPr>
        <w:t>Перечень</w:t>
      </w:r>
      <w:r w:rsidRPr="00061B1F">
        <w:rPr>
          <w:spacing w:val="41"/>
          <w:w w:val="95"/>
        </w:rPr>
        <w:t xml:space="preserve"> </w:t>
      </w:r>
      <w:r w:rsidRPr="00061B1F">
        <w:rPr>
          <w:w w:val="95"/>
        </w:rPr>
        <w:t>продуктов,</w:t>
      </w:r>
      <w:r w:rsidRPr="00061B1F">
        <w:rPr>
          <w:spacing w:val="51"/>
          <w:w w:val="95"/>
        </w:rPr>
        <w:t xml:space="preserve"> </w:t>
      </w:r>
      <w:r w:rsidRPr="00061B1F">
        <w:rPr>
          <w:w w:val="95"/>
        </w:rPr>
        <w:t>разрешенных</w:t>
      </w:r>
      <w:r w:rsidRPr="00061B1F">
        <w:rPr>
          <w:spacing w:val="54"/>
          <w:w w:val="95"/>
        </w:rPr>
        <w:t xml:space="preserve"> </w:t>
      </w:r>
      <w:r w:rsidRPr="00061B1F">
        <w:rPr>
          <w:color w:val="333333"/>
          <w:w w:val="95"/>
        </w:rPr>
        <w:t>к</w:t>
      </w:r>
      <w:r w:rsidRPr="00061B1F">
        <w:rPr>
          <w:color w:val="333333"/>
          <w:spacing w:val="23"/>
          <w:w w:val="95"/>
        </w:rPr>
        <w:t xml:space="preserve"> </w:t>
      </w:r>
      <w:r w:rsidRPr="00061B1F">
        <w:rPr>
          <w:w w:val="95"/>
        </w:rPr>
        <w:t>передаче:</w:t>
      </w:r>
    </w:p>
    <w:p w:rsidR="00BE3A37" w:rsidRDefault="00BE3A37">
      <w:pPr>
        <w:pStyle w:val="a3"/>
        <w:spacing w:before="8"/>
        <w:rPr>
          <w:b/>
          <w:sz w:val="23"/>
        </w:rPr>
      </w:pPr>
    </w:p>
    <w:p w:rsidR="00BE3A37" w:rsidRDefault="00EA37A1">
      <w:pPr>
        <w:pStyle w:val="a4"/>
        <w:numPr>
          <w:ilvl w:val="0"/>
          <w:numId w:val="3"/>
        </w:numPr>
        <w:tabs>
          <w:tab w:val="left" w:pos="860"/>
          <w:tab w:val="left" w:pos="2754"/>
          <w:tab w:val="left" w:pos="3901"/>
          <w:tab w:val="left" w:pos="5207"/>
          <w:tab w:val="left" w:pos="6479"/>
          <w:tab w:val="left" w:pos="7784"/>
          <w:tab w:val="left" w:pos="8761"/>
          <w:tab w:val="left" w:pos="9811"/>
        </w:tabs>
        <w:spacing w:before="1" w:line="240" w:lineRule="auto"/>
        <w:ind w:right="114" w:hanging="376"/>
        <w:rPr>
          <w:sz w:val="28"/>
        </w:rPr>
      </w:pPr>
      <w:r>
        <w:rPr>
          <w:sz w:val="28"/>
        </w:rPr>
        <w:t>Кондитерские</w:t>
      </w:r>
      <w:r>
        <w:rPr>
          <w:sz w:val="28"/>
        </w:rPr>
        <w:tab/>
        <w:t>изделия</w:t>
      </w:r>
      <w:r>
        <w:rPr>
          <w:sz w:val="28"/>
        </w:rPr>
        <w:tab/>
        <w:t>(п</w:t>
      </w:r>
      <w:r w:rsidR="000151FC">
        <w:rPr>
          <w:sz w:val="28"/>
        </w:rPr>
        <w:t>еченье,</w:t>
      </w:r>
      <w:r w:rsidR="000151FC">
        <w:rPr>
          <w:sz w:val="28"/>
        </w:rPr>
        <w:tab/>
        <w:t>пряники,</w:t>
      </w:r>
      <w:r w:rsidR="000151FC">
        <w:rPr>
          <w:sz w:val="28"/>
        </w:rPr>
        <w:tab/>
        <w:t>конфеты,</w:t>
      </w:r>
      <w:r w:rsidR="000151FC">
        <w:rPr>
          <w:sz w:val="28"/>
        </w:rPr>
        <w:tab/>
        <w:t>кексы</w:t>
      </w:r>
      <w:r>
        <w:rPr>
          <w:sz w:val="28"/>
        </w:rPr>
        <w:t>,</w:t>
      </w:r>
      <w:r>
        <w:rPr>
          <w:sz w:val="28"/>
        </w:rPr>
        <w:tab/>
        <w:t>рулеты</w:t>
      </w:r>
      <w:r>
        <w:rPr>
          <w:sz w:val="28"/>
        </w:rPr>
        <w:tab/>
      </w:r>
      <w:r>
        <w:rPr>
          <w:spacing w:val="-9"/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фруктовой</w:t>
      </w:r>
      <w:r>
        <w:rPr>
          <w:spacing w:val="21"/>
          <w:sz w:val="28"/>
        </w:rPr>
        <w:t xml:space="preserve"> </w:t>
      </w:r>
      <w:r>
        <w:rPr>
          <w:sz w:val="28"/>
        </w:rPr>
        <w:t>начинкой</w:t>
      </w:r>
      <w:r>
        <w:rPr>
          <w:spacing w:val="17"/>
          <w:sz w:val="28"/>
        </w:rPr>
        <w:t xml:space="preserve"> </w:t>
      </w:r>
      <w:r>
        <w:rPr>
          <w:sz w:val="28"/>
        </w:rPr>
        <w:t>без</w:t>
      </w:r>
      <w:r>
        <w:rPr>
          <w:spacing w:val="4"/>
          <w:sz w:val="28"/>
        </w:rPr>
        <w:t xml:space="preserve"> </w:t>
      </w:r>
      <w:r>
        <w:rPr>
          <w:sz w:val="28"/>
        </w:rPr>
        <w:t>крема)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заводской</w:t>
      </w:r>
      <w:r>
        <w:rPr>
          <w:spacing w:val="25"/>
          <w:sz w:val="28"/>
        </w:rPr>
        <w:t xml:space="preserve"> </w:t>
      </w:r>
      <w:r>
        <w:rPr>
          <w:sz w:val="28"/>
        </w:rPr>
        <w:t>упаковке.</w:t>
      </w:r>
    </w:p>
    <w:p w:rsidR="00BE3A37" w:rsidRDefault="00EA37A1">
      <w:pPr>
        <w:pStyle w:val="a4"/>
        <w:numPr>
          <w:ilvl w:val="0"/>
          <w:numId w:val="3"/>
        </w:numPr>
        <w:tabs>
          <w:tab w:val="left" w:pos="861"/>
        </w:tabs>
        <w:spacing w:line="242" w:lineRule="auto"/>
        <w:ind w:left="864" w:right="124" w:hanging="361"/>
        <w:rPr>
          <w:sz w:val="28"/>
        </w:rPr>
      </w:pPr>
      <w:r>
        <w:rPr>
          <w:sz w:val="28"/>
        </w:rPr>
        <w:t>Молочные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z w:val="28"/>
        </w:rPr>
        <w:t>кисломолочные</w:t>
      </w:r>
      <w:r>
        <w:rPr>
          <w:spacing w:val="45"/>
          <w:sz w:val="28"/>
        </w:rPr>
        <w:t xml:space="preserve"> </w:t>
      </w:r>
      <w:r>
        <w:rPr>
          <w:sz w:val="28"/>
        </w:rPr>
        <w:t>продукт</w:t>
      </w:r>
      <w:r w:rsidR="000151FC">
        <w:rPr>
          <w:sz w:val="28"/>
        </w:rPr>
        <w:t>ы</w:t>
      </w:r>
      <w:r>
        <w:rPr>
          <w:spacing w:val="39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заводской</w:t>
      </w:r>
      <w:r>
        <w:rPr>
          <w:spacing w:val="37"/>
          <w:sz w:val="28"/>
        </w:rPr>
        <w:t xml:space="preserve"> </w:t>
      </w:r>
      <w:r>
        <w:rPr>
          <w:sz w:val="28"/>
        </w:rPr>
        <w:t>упаковке,</w:t>
      </w:r>
      <w:r>
        <w:rPr>
          <w:spacing w:val="27"/>
          <w:sz w:val="28"/>
        </w:rPr>
        <w:t xml:space="preserve"> </w:t>
      </w:r>
      <w:r>
        <w:rPr>
          <w:sz w:val="28"/>
        </w:rPr>
        <w:t>в</w:t>
      </w:r>
      <w:r>
        <w:rPr>
          <w:spacing w:val="17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67"/>
          <w:sz w:val="28"/>
        </w:rPr>
        <w:t xml:space="preserve"> </w:t>
      </w:r>
      <w:r>
        <w:rPr>
          <w:sz w:val="28"/>
        </w:rPr>
        <w:t>срока</w:t>
      </w:r>
      <w:r>
        <w:rPr>
          <w:spacing w:val="12"/>
          <w:sz w:val="28"/>
        </w:rPr>
        <w:t xml:space="preserve"> </w:t>
      </w:r>
      <w:r>
        <w:rPr>
          <w:sz w:val="28"/>
        </w:rPr>
        <w:t>годности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небольшом</w:t>
      </w:r>
      <w:r>
        <w:rPr>
          <w:spacing w:val="16"/>
          <w:sz w:val="28"/>
        </w:rPr>
        <w:t xml:space="preserve"> </w:t>
      </w:r>
      <w:r>
        <w:rPr>
          <w:sz w:val="28"/>
        </w:rPr>
        <w:t>количестве.</w:t>
      </w:r>
    </w:p>
    <w:p w:rsidR="00BE3A37" w:rsidRDefault="00EA37A1">
      <w:pPr>
        <w:pStyle w:val="a4"/>
        <w:numPr>
          <w:ilvl w:val="0"/>
          <w:numId w:val="3"/>
        </w:numPr>
        <w:tabs>
          <w:tab w:val="left" w:pos="865"/>
        </w:tabs>
        <w:spacing w:line="315" w:lineRule="exact"/>
        <w:ind w:left="864" w:hanging="367"/>
        <w:rPr>
          <w:sz w:val="28"/>
        </w:rPr>
      </w:pPr>
      <w:r>
        <w:rPr>
          <w:w w:val="95"/>
          <w:sz w:val="28"/>
        </w:rPr>
        <w:t>Сыр</w:t>
      </w:r>
      <w:r>
        <w:rPr>
          <w:spacing w:val="22"/>
          <w:w w:val="95"/>
          <w:sz w:val="28"/>
        </w:rPr>
        <w:t xml:space="preserve"> </w:t>
      </w:r>
      <w:r>
        <w:rPr>
          <w:w w:val="95"/>
          <w:sz w:val="28"/>
        </w:rPr>
        <w:t>в</w:t>
      </w:r>
      <w:r>
        <w:rPr>
          <w:spacing w:val="30"/>
          <w:w w:val="95"/>
          <w:sz w:val="28"/>
        </w:rPr>
        <w:t xml:space="preserve"> </w:t>
      </w:r>
      <w:r>
        <w:rPr>
          <w:w w:val="95"/>
          <w:sz w:val="28"/>
        </w:rPr>
        <w:t>заводской</w:t>
      </w:r>
      <w:r>
        <w:rPr>
          <w:spacing w:val="35"/>
          <w:w w:val="95"/>
          <w:sz w:val="28"/>
        </w:rPr>
        <w:t xml:space="preserve"> </w:t>
      </w:r>
      <w:r>
        <w:rPr>
          <w:w w:val="95"/>
          <w:sz w:val="28"/>
        </w:rPr>
        <w:t>полимерной</w:t>
      </w:r>
      <w:r>
        <w:rPr>
          <w:spacing w:val="45"/>
          <w:w w:val="95"/>
          <w:sz w:val="28"/>
        </w:rPr>
        <w:t xml:space="preserve"> </w:t>
      </w:r>
      <w:r>
        <w:rPr>
          <w:w w:val="95"/>
          <w:sz w:val="28"/>
        </w:rPr>
        <w:t>упаковке,</w:t>
      </w:r>
      <w:r>
        <w:rPr>
          <w:spacing w:val="32"/>
          <w:w w:val="95"/>
          <w:sz w:val="28"/>
        </w:rPr>
        <w:t xml:space="preserve"> </w:t>
      </w:r>
      <w:r>
        <w:rPr>
          <w:color w:val="0C0C0C"/>
          <w:w w:val="95"/>
          <w:sz w:val="28"/>
        </w:rPr>
        <w:t>в</w:t>
      </w:r>
      <w:r>
        <w:rPr>
          <w:color w:val="0C0C0C"/>
          <w:spacing w:val="15"/>
          <w:w w:val="95"/>
          <w:sz w:val="28"/>
        </w:rPr>
        <w:t xml:space="preserve"> </w:t>
      </w:r>
      <w:r>
        <w:rPr>
          <w:w w:val="95"/>
          <w:sz w:val="28"/>
        </w:rPr>
        <w:t>пределах</w:t>
      </w:r>
      <w:r>
        <w:rPr>
          <w:spacing w:val="29"/>
          <w:w w:val="95"/>
          <w:sz w:val="28"/>
        </w:rPr>
        <w:t xml:space="preserve"> </w:t>
      </w:r>
      <w:r>
        <w:rPr>
          <w:w w:val="95"/>
          <w:sz w:val="28"/>
        </w:rPr>
        <w:t>срока</w:t>
      </w:r>
      <w:r>
        <w:rPr>
          <w:spacing w:val="24"/>
          <w:w w:val="95"/>
          <w:sz w:val="28"/>
        </w:rPr>
        <w:t xml:space="preserve"> </w:t>
      </w:r>
      <w:r>
        <w:rPr>
          <w:w w:val="95"/>
          <w:sz w:val="28"/>
        </w:rPr>
        <w:t>годности.</w:t>
      </w:r>
    </w:p>
    <w:p w:rsidR="00BE3A37" w:rsidRDefault="000151FC">
      <w:pPr>
        <w:pStyle w:val="a4"/>
        <w:numPr>
          <w:ilvl w:val="0"/>
          <w:numId w:val="3"/>
        </w:numPr>
        <w:tabs>
          <w:tab w:val="left" w:pos="865"/>
          <w:tab w:val="left" w:pos="1761"/>
          <w:tab w:val="left" w:pos="3868"/>
          <w:tab w:val="left" w:pos="5120"/>
          <w:tab w:val="left" w:pos="6853"/>
          <w:tab w:val="left" w:pos="7664"/>
          <w:tab w:val="left" w:pos="8015"/>
          <w:tab w:val="left" w:pos="9288"/>
        </w:tabs>
        <w:spacing w:line="242" w:lineRule="auto"/>
        <w:ind w:left="865" w:right="116" w:hanging="361"/>
        <w:rPr>
          <w:sz w:val="28"/>
        </w:rPr>
      </w:pPr>
      <w:r>
        <w:rPr>
          <w:sz w:val="28"/>
        </w:rPr>
        <w:t>Сок</w:t>
      </w:r>
      <w:r w:rsidR="00EA37A1">
        <w:rPr>
          <w:sz w:val="28"/>
        </w:rPr>
        <w:t>и,</w:t>
      </w:r>
      <w:r w:rsidR="00EA37A1">
        <w:rPr>
          <w:sz w:val="28"/>
        </w:rPr>
        <w:tab/>
        <w:t>безалкогольные</w:t>
      </w:r>
      <w:r w:rsidR="00EA37A1">
        <w:rPr>
          <w:sz w:val="28"/>
        </w:rPr>
        <w:tab/>
        <w:t>напитки,</w:t>
      </w:r>
      <w:r w:rsidR="00EA37A1">
        <w:rPr>
          <w:sz w:val="28"/>
        </w:rPr>
        <w:tab/>
        <w:t>минеральная</w:t>
      </w:r>
      <w:r w:rsidR="00EA37A1">
        <w:rPr>
          <w:sz w:val="28"/>
        </w:rPr>
        <w:tab/>
        <w:t>вода,</w:t>
      </w:r>
      <w:r w:rsidR="00EA37A1">
        <w:rPr>
          <w:sz w:val="28"/>
        </w:rPr>
        <w:tab/>
        <w:t>в</w:t>
      </w:r>
      <w:r w:rsidR="00EA37A1">
        <w:rPr>
          <w:sz w:val="28"/>
        </w:rPr>
        <w:tab/>
        <w:t>пределах</w:t>
      </w:r>
      <w:r w:rsidR="00EA37A1">
        <w:rPr>
          <w:sz w:val="28"/>
        </w:rPr>
        <w:tab/>
      </w:r>
      <w:r w:rsidR="00EA37A1">
        <w:rPr>
          <w:w w:val="95"/>
          <w:sz w:val="28"/>
        </w:rPr>
        <w:t>срока</w:t>
      </w:r>
      <w:r w:rsidR="00EA37A1">
        <w:rPr>
          <w:spacing w:val="-64"/>
          <w:w w:val="95"/>
          <w:sz w:val="28"/>
        </w:rPr>
        <w:t xml:space="preserve"> </w:t>
      </w:r>
      <w:r w:rsidR="00EA37A1">
        <w:rPr>
          <w:sz w:val="28"/>
        </w:rPr>
        <w:t>годности</w:t>
      </w:r>
      <w:r w:rsidR="00EA37A1">
        <w:rPr>
          <w:spacing w:val="25"/>
          <w:sz w:val="28"/>
        </w:rPr>
        <w:t xml:space="preserve"> </w:t>
      </w:r>
      <w:r w:rsidR="00EA37A1">
        <w:rPr>
          <w:sz w:val="28"/>
        </w:rPr>
        <w:t>в заводской</w:t>
      </w:r>
      <w:r w:rsidR="00EA37A1">
        <w:rPr>
          <w:spacing w:val="30"/>
          <w:sz w:val="28"/>
        </w:rPr>
        <w:t xml:space="preserve"> </w:t>
      </w:r>
      <w:r w:rsidR="00EA37A1">
        <w:rPr>
          <w:sz w:val="28"/>
        </w:rPr>
        <w:t>упаковке.</w:t>
      </w:r>
    </w:p>
    <w:p w:rsidR="00BE3A37" w:rsidRDefault="00EA37A1">
      <w:pPr>
        <w:pStyle w:val="a4"/>
        <w:numPr>
          <w:ilvl w:val="0"/>
          <w:numId w:val="3"/>
        </w:numPr>
        <w:tabs>
          <w:tab w:val="left" w:pos="871"/>
        </w:tabs>
        <w:spacing w:line="310" w:lineRule="exact"/>
        <w:ind w:left="870" w:hanging="372"/>
        <w:rPr>
          <w:sz w:val="28"/>
        </w:rPr>
      </w:pPr>
      <w:r>
        <w:rPr>
          <w:w w:val="95"/>
          <w:sz w:val="28"/>
        </w:rPr>
        <w:t>Мытые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овощи,</w:t>
      </w:r>
      <w:r>
        <w:rPr>
          <w:spacing w:val="23"/>
          <w:w w:val="95"/>
          <w:sz w:val="28"/>
        </w:rPr>
        <w:t xml:space="preserve"> </w:t>
      </w:r>
      <w:r>
        <w:rPr>
          <w:w w:val="95"/>
          <w:sz w:val="28"/>
        </w:rPr>
        <w:t>фрукты</w:t>
      </w:r>
      <w:r>
        <w:rPr>
          <w:spacing w:val="34"/>
          <w:w w:val="95"/>
          <w:sz w:val="28"/>
        </w:rPr>
        <w:t xml:space="preserve"> </w:t>
      </w:r>
      <w:r>
        <w:rPr>
          <w:w w:val="95"/>
          <w:sz w:val="28"/>
        </w:rPr>
        <w:t>в</w:t>
      </w:r>
      <w:r>
        <w:rPr>
          <w:spacing w:val="14"/>
          <w:w w:val="95"/>
          <w:sz w:val="28"/>
        </w:rPr>
        <w:t xml:space="preserve"> </w:t>
      </w:r>
      <w:r>
        <w:rPr>
          <w:w w:val="95"/>
          <w:sz w:val="28"/>
        </w:rPr>
        <w:t>ограниченном</w:t>
      </w:r>
      <w:r>
        <w:rPr>
          <w:spacing w:val="48"/>
          <w:w w:val="95"/>
          <w:sz w:val="28"/>
        </w:rPr>
        <w:t xml:space="preserve"> </w:t>
      </w:r>
      <w:r>
        <w:rPr>
          <w:w w:val="95"/>
          <w:sz w:val="28"/>
        </w:rPr>
        <w:t>количестве</w:t>
      </w:r>
      <w:r>
        <w:rPr>
          <w:spacing w:val="34"/>
          <w:w w:val="95"/>
          <w:sz w:val="28"/>
        </w:rPr>
        <w:t xml:space="preserve"> </w:t>
      </w:r>
      <w:r>
        <w:rPr>
          <w:w w:val="95"/>
          <w:sz w:val="28"/>
        </w:rPr>
        <w:t>(до</w:t>
      </w:r>
      <w:r>
        <w:rPr>
          <w:spacing w:val="17"/>
          <w:w w:val="95"/>
          <w:sz w:val="28"/>
        </w:rPr>
        <w:t xml:space="preserve"> </w:t>
      </w:r>
      <w:r>
        <w:rPr>
          <w:w w:val="95"/>
          <w:sz w:val="28"/>
        </w:rPr>
        <w:t>1</w:t>
      </w:r>
      <w:r>
        <w:rPr>
          <w:spacing w:val="40"/>
          <w:w w:val="95"/>
          <w:sz w:val="28"/>
        </w:rPr>
        <w:t xml:space="preserve"> </w:t>
      </w:r>
      <w:r>
        <w:rPr>
          <w:w w:val="95"/>
          <w:sz w:val="28"/>
        </w:rPr>
        <w:t>кг).</w:t>
      </w:r>
    </w:p>
    <w:p w:rsidR="00BE3A37" w:rsidRDefault="00BE3A37">
      <w:pPr>
        <w:pStyle w:val="a3"/>
        <w:rPr>
          <w:sz w:val="30"/>
        </w:rPr>
      </w:pPr>
    </w:p>
    <w:p w:rsidR="00BE3A37" w:rsidRPr="00061B1F" w:rsidRDefault="00EA37A1">
      <w:pPr>
        <w:pStyle w:val="Heading1"/>
        <w:spacing w:before="268"/>
        <w:ind w:left="600"/>
      </w:pPr>
      <w:r w:rsidRPr="00061B1F">
        <w:rPr>
          <w:w w:val="95"/>
        </w:rPr>
        <w:t>Перечень</w:t>
      </w:r>
      <w:r w:rsidRPr="00061B1F">
        <w:rPr>
          <w:spacing w:val="46"/>
          <w:w w:val="95"/>
        </w:rPr>
        <w:t xml:space="preserve"> </w:t>
      </w:r>
      <w:r w:rsidRPr="00061B1F">
        <w:rPr>
          <w:w w:val="95"/>
        </w:rPr>
        <w:t>продуктов,</w:t>
      </w:r>
      <w:r w:rsidRPr="00061B1F">
        <w:rPr>
          <w:spacing w:val="46"/>
          <w:w w:val="95"/>
        </w:rPr>
        <w:t xml:space="preserve"> </w:t>
      </w:r>
      <w:r w:rsidRPr="00061B1F">
        <w:rPr>
          <w:w w:val="95"/>
        </w:rPr>
        <w:t>запрещѐнных</w:t>
      </w:r>
      <w:r w:rsidRPr="00061B1F">
        <w:rPr>
          <w:spacing w:val="64"/>
          <w:w w:val="95"/>
        </w:rPr>
        <w:t xml:space="preserve"> </w:t>
      </w:r>
      <w:r w:rsidRPr="00061B1F">
        <w:rPr>
          <w:color w:val="3F3F3F"/>
          <w:w w:val="95"/>
        </w:rPr>
        <w:t>к</w:t>
      </w:r>
      <w:r w:rsidRPr="00061B1F">
        <w:rPr>
          <w:color w:val="3F3F3F"/>
          <w:spacing w:val="21"/>
          <w:w w:val="95"/>
        </w:rPr>
        <w:t xml:space="preserve"> </w:t>
      </w:r>
      <w:r w:rsidRPr="00061B1F">
        <w:rPr>
          <w:w w:val="95"/>
        </w:rPr>
        <w:t>передаче:</w:t>
      </w:r>
    </w:p>
    <w:p w:rsidR="00BE3A37" w:rsidRPr="00061B1F" w:rsidRDefault="00BE3A37">
      <w:pPr>
        <w:pStyle w:val="a3"/>
        <w:spacing w:before="8"/>
        <w:rPr>
          <w:b/>
          <w:sz w:val="23"/>
        </w:rPr>
      </w:pPr>
    </w:p>
    <w:p w:rsidR="00BE3A37" w:rsidRDefault="00EA37A1">
      <w:pPr>
        <w:pStyle w:val="a4"/>
        <w:numPr>
          <w:ilvl w:val="0"/>
          <w:numId w:val="2"/>
        </w:numPr>
        <w:tabs>
          <w:tab w:val="left" w:pos="874"/>
        </w:tabs>
        <w:rPr>
          <w:sz w:val="28"/>
        </w:rPr>
      </w:pPr>
      <w:r>
        <w:rPr>
          <w:sz w:val="28"/>
        </w:rPr>
        <w:t>Копчѐные</w:t>
      </w:r>
      <w:r>
        <w:rPr>
          <w:spacing w:val="-8"/>
          <w:sz w:val="28"/>
        </w:rPr>
        <w:t xml:space="preserve"> </w:t>
      </w:r>
      <w:r>
        <w:rPr>
          <w:sz w:val="28"/>
        </w:rPr>
        <w:t>мясные</w:t>
      </w:r>
      <w:r>
        <w:rPr>
          <w:spacing w:val="-12"/>
          <w:sz w:val="28"/>
        </w:rPr>
        <w:t xml:space="preserve"> </w:t>
      </w:r>
      <w:r>
        <w:rPr>
          <w:color w:val="1F1F1F"/>
          <w:sz w:val="28"/>
        </w:rPr>
        <w:t>и</w:t>
      </w:r>
      <w:r>
        <w:rPr>
          <w:color w:val="1F1F1F"/>
          <w:spacing w:val="-16"/>
          <w:sz w:val="28"/>
        </w:rPr>
        <w:t xml:space="preserve"> </w:t>
      </w:r>
      <w:r>
        <w:rPr>
          <w:sz w:val="28"/>
        </w:rPr>
        <w:t>рыбные</w:t>
      </w:r>
      <w:r>
        <w:rPr>
          <w:spacing w:val="-12"/>
          <w:sz w:val="28"/>
        </w:rPr>
        <w:t xml:space="preserve"> </w:t>
      </w:r>
      <w:r>
        <w:rPr>
          <w:sz w:val="28"/>
        </w:rPr>
        <w:t>изделия.</w:t>
      </w:r>
    </w:p>
    <w:p w:rsidR="00BE3A37" w:rsidRDefault="00EA37A1">
      <w:pPr>
        <w:pStyle w:val="a4"/>
        <w:numPr>
          <w:ilvl w:val="0"/>
          <w:numId w:val="2"/>
        </w:numPr>
        <w:tabs>
          <w:tab w:val="left" w:pos="875"/>
          <w:tab w:val="left" w:pos="1834"/>
          <w:tab w:val="left" w:pos="4127"/>
          <w:tab w:val="left" w:pos="5544"/>
          <w:tab w:val="left" w:pos="6650"/>
          <w:tab w:val="left" w:pos="7895"/>
          <w:tab w:val="left" w:pos="8730"/>
        </w:tabs>
        <w:spacing w:line="240" w:lineRule="auto"/>
        <w:ind w:right="121" w:hanging="355"/>
        <w:rPr>
          <w:sz w:val="28"/>
        </w:rPr>
      </w:pPr>
      <w:r>
        <w:rPr>
          <w:sz w:val="28"/>
        </w:rPr>
        <w:t>Особо</w:t>
      </w:r>
      <w:r>
        <w:rPr>
          <w:sz w:val="28"/>
        </w:rPr>
        <w:tab/>
        <w:t>скоропортящиеся</w:t>
      </w:r>
      <w:r>
        <w:rPr>
          <w:sz w:val="28"/>
        </w:rPr>
        <w:tab/>
        <w:t>продукты:</w:t>
      </w:r>
      <w:r>
        <w:rPr>
          <w:sz w:val="28"/>
        </w:rPr>
        <w:tab/>
        <w:t>студни,</w:t>
      </w:r>
      <w:r>
        <w:rPr>
          <w:sz w:val="28"/>
        </w:rPr>
        <w:tab/>
        <w:t>заливное</w:t>
      </w:r>
      <w:r>
        <w:rPr>
          <w:sz w:val="28"/>
        </w:rPr>
        <w:tab/>
        <w:t>мясо,</w:t>
      </w:r>
      <w:r>
        <w:rPr>
          <w:sz w:val="28"/>
        </w:rPr>
        <w:tab/>
      </w:r>
      <w:r>
        <w:rPr>
          <w:w w:val="95"/>
          <w:sz w:val="28"/>
        </w:rPr>
        <w:t>шашлыки,</w:t>
      </w:r>
      <w:r>
        <w:rPr>
          <w:spacing w:val="-64"/>
          <w:w w:val="95"/>
          <w:sz w:val="28"/>
        </w:rPr>
        <w:t xml:space="preserve"> </w:t>
      </w:r>
      <w:r>
        <w:rPr>
          <w:sz w:val="28"/>
        </w:rPr>
        <w:t>пельмени,</w:t>
      </w:r>
      <w:r>
        <w:rPr>
          <w:spacing w:val="4"/>
          <w:sz w:val="28"/>
        </w:rPr>
        <w:t xml:space="preserve"> </w:t>
      </w:r>
      <w:r>
        <w:rPr>
          <w:sz w:val="28"/>
        </w:rPr>
        <w:t>беляши</w:t>
      </w:r>
      <w:r>
        <w:rPr>
          <w:spacing w:val="7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мясом, другие</w:t>
      </w:r>
      <w:r>
        <w:rPr>
          <w:spacing w:val="4"/>
          <w:sz w:val="28"/>
        </w:rPr>
        <w:t xml:space="preserve"> </w:t>
      </w:r>
      <w:r>
        <w:rPr>
          <w:sz w:val="28"/>
        </w:rPr>
        <w:t>кулинарные</w:t>
      </w:r>
      <w:r>
        <w:rPr>
          <w:spacing w:val="13"/>
          <w:sz w:val="28"/>
        </w:rPr>
        <w:t xml:space="preserve"> </w:t>
      </w:r>
      <w:r>
        <w:rPr>
          <w:sz w:val="28"/>
        </w:rPr>
        <w:t>изделия</w:t>
      </w:r>
      <w:r>
        <w:rPr>
          <w:spacing w:val="2"/>
          <w:sz w:val="28"/>
        </w:rPr>
        <w:t xml:space="preserve"> </w:t>
      </w:r>
      <w:r>
        <w:rPr>
          <w:color w:val="232323"/>
          <w:sz w:val="28"/>
        </w:rPr>
        <w:t>с</w:t>
      </w:r>
      <w:r>
        <w:rPr>
          <w:color w:val="232323"/>
          <w:spacing w:val="-7"/>
          <w:sz w:val="28"/>
        </w:rPr>
        <w:t xml:space="preserve"> </w:t>
      </w:r>
      <w:r>
        <w:rPr>
          <w:sz w:val="28"/>
        </w:rPr>
        <w:t>начинкой.</w:t>
      </w:r>
    </w:p>
    <w:p w:rsidR="00BE3A37" w:rsidRDefault="00EA37A1">
      <w:pPr>
        <w:pStyle w:val="a4"/>
        <w:numPr>
          <w:ilvl w:val="0"/>
          <w:numId w:val="2"/>
        </w:numPr>
        <w:tabs>
          <w:tab w:val="left" w:pos="874"/>
        </w:tabs>
        <w:spacing w:before="4"/>
        <w:ind w:hanging="362"/>
        <w:rPr>
          <w:sz w:val="28"/>
        </w:rPr>
      </w:pPr>
      <w:r>
        <w:rPr>
          <w:sz w:val="28"/>
        </w:rPr>
        <w:t>Салаты.</w:t>
      </w:r>
    </w:p>
    <w:p w:rsidR="00BE3A37" w:rsidRDefault="00EA37A1">
      <w:pPr>
        <w:pStyle w:val="a4"/>
        <w:numPr>
          <w:ilvl w:val="0"/>
          <w:numId w:val="2"/>
        </w:numPr>
        <w:tabs>
          <w:tab w:val="left" w:pos="874"/>
        </w:tabs>
        <w:ind w:hanging="360"/>
        <w:rPr>
          <w:sz w:val="28"/>
        </w:rPr>
      </w:pPr>
      <w:r>
        <w:rPr>
          <w:w w:val="95"/>
          <w:sz w:val="28"/>
        </w:rPr>
        <w:t>Кондитерские</w:t>
      </w:r>
      <w:r>
        <w:rPr>
          <w:spacing w:val="47"/>
          <w:w w:val="95"/>
          <w:sz w:val="28"/>
        </w:rPr>
        <w:t xml:space="preserve"> </w:t>
      </w:r>
      <w:r>
        <w:rPr>
          <w:w w:val="95"/>
          <w:sz w:val="28"/>
        </w:rPr>
        <w:t>изделия</w:t>
      </w:r>
      <w:r>
        <w:rPr>
          <w:spacing w:val="30"/>
          <w:w w:val="95"/>
          <w:sz w:val="28"/>
        </w:rPr>
        <w:t xml:space="preserve"> </w:t>
      </w:r>
      <w:r>
        <w:rPr>
          <w:w w:val="95"/>
          <w:sz w:val="28"/>
        </w:rPr>
        <w:t>с</w:t>
      </w:r>
      <w:r>
        <w:rPr>
          <w:spacing w:val="21"/>
          <w:w w:val="95"/>
          <w:sz w:val="28"/>
        </w:rPr>
        <w:t xml:space="preserve"> </w:t>
      </w:r>
      <w:r>
        <w:rPr>
          <w:w w:val="95"/>
          <w:sz w:val="28"/>
        </w:rPr>
        <w:t>заварным</w:t>
      </w:r>
      <w:r>
        <w:rPr>
          <w:spacing w:val="35"/>
          <w:w w:val="95"/>
          <w:sz w:val="28"/>
        </w:rPr>
        <w:t xml:space="preserve"> </w:t>
      </w:r>
      <w:r>
        <w:rPr>
          <w:w w:val="95"/>
          <w:sz w:val="28"/>
        </w:rPr>
        <w:t>кремом</w:t>
      </w:r>
      <w:r>
        <w:rPr>
          <w:spacing w:val="26"/>
          <w:w w:val="95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23"/>
          <w:w w:val="95"/>
          <w:sz w:val="28"/>
        </w:rPr>
        <w:t xml:space="preserve"> </w:t>
      </w:r>
      <w:r>
        <w:rPr>
          <w:w w:val="95"/>
          <w:sz w:val="28"/>
        </w:rPr>
        <w:t>кремом</w:t>
      </w:r>
      <w:r>
        <w:rPr>
          <w:spacing w:val="35"/>
          <w:w w:val="95"/>
          <w:sz w:val="28"/>
        </w:rPr>
        <w:t xml:space="preserve"> </w:t>
      </w:r>
      <w:r>
        <w:rPr>
          <w:w w:val="95"/>
          <w:sz w:val="28"/>
        </w:rPr>
        <w:t>из</w:t>
      </w:r>
      <w:r>
        <w:rPr>
          <w:spacing w:val="8"/>
          <w:w w:val="95"/>
          <w:sz w:val="28"/>
        </w:rPr>
        <w:t xml:space="preserve"> </w:t>
      </w:r>
      <w:r>
        <w:rPr>
          <w:w w:val="95"/>
          <w:sz w:val="28"/>
        </w:rPr>
        <w:t>сливок.</w:t>
      </w:r>
    </w:p>
    <w:p w:rsidR="00BE3A37" w:rsidRDefault="00EA37A1">
      <w:pPr>
        <w:pStyle w:val="a4"/>
        <w:numPr>
          <w:ilvl w:val="0"/>
          <w:numId w:val="2"/>
        </w:numPr>
        <w:tabs>
          <w:tab w:val="left" w:pos="880"/>
        </w:tabs>
        <w:ind w:left="879" w:hanging="375"/>
        <w:rPr>
          <w:sz w:val="28"/>
        </w:rPr>
      </w:pPr>
      <w:r>
        <w:rPr>
          <w:sz w:val="28"/>
        </w:rPr>
        <w:t>Мороженое.</w:t>
      </w:r>
    </w:p>
    <w:p w:rsidR="00BE3A37" w:rsidRDefault="00EA37A1">
      <w:pPr>
        <w:pStyle w:val="a4"/>
        <w:numPr>
          <w:ilvl w:val="0"/>
          <w:numId w:val="2"/>
        </w:numPr>
        <w:tabs>
          <w:tab w:val="left" w:pos="875"/>
        </w:tabs>
        <w:ind w:left="874" w:hanging="364"/>
        <w:rPr>
          <w:sz w:val="28"/>
        </w:rPr>
      </w:pPr>
      <w:r>
        <w:rPr>
          <w:w w:val="95"/>
          <w:sz w:val="28"/>
        </w:rPr>
        <w:t>Бутерброды</w:t>
      </w:r>
      <w:r>
        <w:rPr>
          <w:spacing w:val="55"/>
          <w:w w:val="95"/>
          <w:sz w:val="28"/>
        </w:rPr>
        <w:t xml:space="preserve"> </w:t>
      </w:r>
      <w:r>
        <w:rPr>
          <w:w w:val="95"/>
          <w:sz w:val="28"/>
        </w:rPr>
        <w:t>с</w:t>
      </w:r>
      <w:r>
        <w:rPr>
          <w:spacing w:val="17"/>
          <w:w w:val="95"/>
          <w:sz w:val="28"/>
        </w:rPr>
        <w:t xml:space="preserve"> </w:t>
      </w:r>
      <w:r>
        <w:rPr>
          <w:w w:val="95"/>
          <w:sz w:val="28"/>
        </w:rPr>
        <w:t>колбасой,</w:t>
      </w:r>
      <w:r>
        <w:rPr>
          <w:spacing w:val="43"/>
          <w:w w:val="95"/>
          <w:sz w:val="28"/>
        </w:rPr>
        <w:t xml:space="preserve"> </w:t>
      </w:r>
      <w:r>
        <w:rPr>
          <w:w w:val="95"/>
          <w:sz w:val="28"/>
        </w:rPr>
        <w:t>ветчиной,</w:t>
      </w:r>
      <w:r>
        <w:rPr>
          <w:spacing w:val="39"/>
          <w:w w:val="95"/>
          <w:sz w:val="28"/>
        </w:rPr>
        <w:t xml:space="preserve"> </w:t>
      </w:r>
      <w:r>
        <w:rPr>
          <w:w w:val="95"/>
          <w:sz w:val="28"/>
        </w:rPr>
        <w:t>рыбой.</w:t>
      </w:r>
    </w:p>
    <w:p w:rsidR="00BE3A37" w:rsidRDefault="00EA37A1">
      <w:pPr>
        <w:pStyle w:val="a4"/>
        <w:numPr>
          <w:ilvl w:val="0"/>
          <w:numId w:val="2"/>
        </w:numPr>
        <w:tabs>
          <w:tab w:val="left" w:pos="879"/>
        </w:tabs>
        <w:spacing w:line="240" w:lineRule="auto"/>
        <w:ind w:left="878" w:hanging="366"/>
        <w:rPr>
          <w:sz w:val="28"/>
        </w:rPr>
      </w:pPr>
      <w:r>
        <w:rPr>
          <w:w w:val="95"/>
          <w:sz w:val="28"/>
        </w:rPr>
        <w:t>Кисломолочные</w:t>
      </w:r>
      <w:r>
        <w:rPr>
          <w:spacing w:val="22"/>
          <w:w w:val="95"/>
          <w:sz w:val="28"/>
        </w:rPr>
        <w:t xml:space="preserve"> </w:t>
      </w:r>
      <w:r>
        <w:rPr>
          <w:w w:val="95"/>
          <w:sz w:val="28"/>
        </w:rPr>
        <w:t>продукты</w:t>
      </w:r>
      <w:r>
        <w:rPr>
          <w:spacing w:val="54"/>
          <w:w w:val="95"/>
          <w:sz w:val="28"/>
        </w:rPr>
        <w:t xml:space="preserve"> </w:t>
      </w:r>
      <w:r>
        <w:rPr>
          <w:w w:val="95"/>
          <w:sz w:val="28"/>
        </w:rPr>
        <w:t>домашнего</w:t>
      </w:r>
      <w:r>
        <w:rPr>
          <w:spacing w:val="51"/>
          <w:w w:val="95"/>
          <w:sz w:val="28"/>
        </w:rPr>
        <w:t xml:space="preserve"> </w:t>
      </w:r>
      <w:r>
        <w:rPr>
          <w:w w:val="95"/>
          <w:sz w:val="28"/>
        </w:rPr>
        <w:t>приготовления.</w:t>
      </w:r>
    </w:p>
    <w:p w:rsidR="00BE3A37" w:rsidRDefault="00BE3A37">
      <w:pPr>
        <w:rPr>
          <w:sz w:val="28"/>
        </w:rPr>
        <w:sectPr w:rsidR="00BE3A37">
          <w:pgSz w:w="11910" w:h="16840"/>
          <w:pgMar w:top="460" w:right="560" w:bottom="280" w:left="1300" w:header="720" w:footer="720" w:gutter="0"/>
          <w:cols w:space="720"/>
        </w:sectPr>
      </w:pPr>
    </w:p>
    <w:p w:rsidR="00BE3A37" w:rsidRDefault="00FB65EC">
      <w:pPr>
        <w:pStyle w:val="a4"/>
        <w:numPr>
          <w:ilvl w:val="0"/>
          <w:numId w:val="2"/>
        </w:numPr>
        <w:tabs>
          <w:tab w:val="left" w:pos="803"/>
        </w:tabs>
        <w:spacing w:before="73" w:line="317" w:lineRule="exact"/>
        <w:ind w:left="802" w:hanging="359"/>
        <w:rPr>
          <w:sz w:val="28"/>
        </w:rPr>
      </w:pPr>
      <w:r>
        <w:rPr>
          <w:w w:val="95"/>
          <w:sz w:val="28"/>
        </w:rPr>
        <w:lastRenderedPageBreak/>
        <w:t>Напи</w:t>
      </w:r>
      <w:r w:rsidR="00EA37A1">
        <w:rPr>
          <w:w w:val="95"/>
          <w:sz w:val="28"/>
        </w:rPr>
        <w:t>тки</w:t>
      </w:r>
      <w:r w:rsidR="00EA37A1">
        <w:rPr>
          <w:spacing w:val="29"/>
          <w:w w:val="95"/>
          <w:sz w:val="28"/>
        </w:rPr>
        <w:t xml:space="preserve"> </w:t>
      </w:r>
      <w:r w:rsidR="00EA37A1">
        <w:rPr>
          <w:color w:val="0F0F0F"/>
          <w:w w:val="95"/>
          <w:sz w:val="28"/>
        </w:rPr>
        <w:t>в</w:t>
      </w:r>
      <w:r w:rsidR="00EA37A1">
        <w:rPr>
          <w:color w:val="0F0F0F"/>
          <w:spacing w:val="15"/>
          <w:w w:val="95"/>
          <w:sz w:val="28"/>
        </w:rPr>
        <w:t xml:space="preserve"> </w:t>
      </w:r>
      <w:r>
        <w:rPr>
          <w:w w:val="95"/>
          <w:sz w:val="28"/>
        </w:rPr>
        <w:t>стеклянн</w:t>
      </w:r>
      <w:r w:rsidR="00EA37A1">
        <w:rPr>
          <w:w w:val="95"/>
          <w:sz w:val="28"/>
        </w:rPr>
        <w:t>ой</w:t>
      </w:r>
      <w:r w:rsidR="00EA37A1">
        <w:rPr>
          <w:spacing w:val="40"/>
          <w:w w:val="95"/>
          <w:sz w:val="28"/>
        </w:rPr>
        <w:t xml:space="preserve"> </w:t>
      </w:r>
      <w:r w:rsidR="00EA37A1">
        <w:rPr>
          <w:w w:val="95"/>
          <w:sz w:val="28"/>
        </w:rPr>
        <w:t>таре.</w:t>
      </w:r>
    </w:p>
    <w:p w:rsidR="00BE3A37" w:rsidRDefault="00EA37A1">
      <w:pPr>
        <w:pStyle w:val="a4"/>
        <w:numPr>
          <w:ilvl w:val="0"/>
          <w:numId w:val="2"/>
        </w:numPr>
        <w:tabs>
          <w:tab w:val="left" w:pos="801"/>
        </w:tabs>
        <w:spacing w:line="235" w:lineRule="auto"/>
        <w:ind w:left="438" w:right="4799" w:firstLine="6"/>
        <w:rPr>
          <w:sz w:val="28"/>
        </w:rPr>
      </w:pPr>
      <w:r>
        <w:rPr>
          <w:w w:val="95"/>
          <w:sz w:val="28"/>
        </w:rPr>
        <w:t>Ликероводочные изделия,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пиво,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квас.</w:t>
      </w:r>
      <w:r>
        <w:rPr>
          <w:spacing w:val="-64"/>
          <w:w w:val="95"/>
          <w:sz w:val="28"/>
        </w:rPr>
        <w:t xml:space="preserve"> </w:t>
      </w:r>
      <w:r w:rsidR="00FB65EC">
        <w:rPr>
          <w:sz w:val="28"/>
        </w:rPr>
        <w:t>10.</w:t>
      </w:r>
      <w:r>
        <w:rPr>
          <w:sz w:val="28"/>
        </w:rPr>
        <w:t>Сырые</w:t>
      </w:r>
      <w:r>
        <w:rPr>
          <w:spacing w:val="27"/>
          <w:sz w:val="28"/>
        </w:rPr>
        <w:t xml:space="preserve"> </w:t>
      </w:r>
      <w:r>
        <w:rPr>
          <w:sz w:val="28"/>
        </w:rPr>
        <w:t>яйца.</w:t>
      </w:r>
    </w:p>
    <w:p w:rsidR="00BE3A37" w:rsidRDefault="00EA37A1">
      <w:pPr>
        <w:pStyle w:val="a4"/>
        <w:numPr>
          <w:ilvl w:val="0"/>
          <w:numId w:val="1"/>
        </w:numPr>
        <w:tabs>
          <w:tab w:val="left" w:pos="787"/>
          <w:tab w:val="left" w:pos="2255"/>
          <w:tab w:val="left" w:pos="3725"/>
          <w:tab w:val="left" w:pos="4170"/>
          <w:tab w:val="left" w:pos="5669"/>
          <w:tab w:val="left" w:pos="6836"/>
          <w:tab w:val="left" w:pos="8288"/>
        </w:tabs>
        <w:spacing w:before="7" w:line="235" w:lineRule="auto"/>
        <w:ind w:right="208" w:hanging="368"/>
        <w:rPr>
          <w:sz w:val="28"/>
        </w:rPr>
      </w:pPr>
      <w:r>
        <w:rPr>
          <w:sz w:val="28"/>
        </w:rPr>
        <w:t>Пищевые</w:t>
      </w:r>
      <w:r>
        <w:rPr>
          <w:sz w:val="28"/>
        </w:rPr>
        <w:tab/>
        <w:t>продукты</w:t>
      </w:r>
      <w:r>
        <w:rPr>
          <w:sz w:val="28"/>
        </w:rPr>
        <w:tab/>
        <w:t>с</w:t>
      </w:r>
      <w:r>
        <w:rPr>
          <w:sz w:val="28"/>
        </w:rPr>
        <w:tab/>
        <w:t>истекшим</w:t>
      </w:r>
      <w:r>
        <w:rPr>
          <w:sz w:val="28"/>
        </w:rPr>
        <w:tab/>
        <w:t>сроком</w:t>
      </w:r>
      <w:r>
        <w:rPr>
          <w:sz w:val="28"/>
        </w:rPr>
        <w:tab/>
        <w:t>годности,</w:t>
      </w:r>
      <w:r>
        <w:rPr>
          <w:sz w:val="28"/>
        </w:rPr>
        <w:tab/>
      </w:r>
      <w:r>
        <w:rPr>
          <w:w w:val="95"/>
          <w:sz w:val="28"/>
        </w:rPr>
        <w:t>подмоченные</w:t>
      </w:r>
      <w:r>
        <w:rPr>
          <w:spacing w:val="-64"/>
          <w:w w:val="95"/>
          <w:sz w:val="28"/>
        </w:rPr>
        <w:t xml:space="preserve"> </w:t>
      </w:r>
      <w:r>
        <w:rPr>
          <w:sz w:val="28"/>
        </w:rPr>
        <w:t>продукты</w:t>
      </w:r>
      <w:r>
        <w:rPr>
          <w:spacing w:val="28"/>
          <w:sz w:val="28"/>
        </w:rPr>
        <w:t xml:space="preserve"> </w:t>
      </w:r>
      <w:r w:rsidR="00FB65EC">
        <w:rPr>
          <w:spacing w:val="28"/>
          <w:sz w:val="28"/>
        </w:rPr>
        <w:t xml:space="preserve">в </w:t>
      </w:r>
      <w:r>
        <w:rPr>
          <w:sz w:val="28"/>
        </w:rPr>
        <w:t>мягкой</w:t>
      </w:r>
      <w:r>
        <w:rPr>
          <w:spacing w:val="19"/>
          <w:sz w:val="28"/>
        </w:rPr>
        <w:t xml:space="preserve"> </w:t>
      </w:r>
      <w:r>
        <w:rPr>
          <w:sz w:val="28"/>
        </w:rPr>
        <w:t>таре.</w:t>
      </w:r>
    </w:p>
    <w:p w:rsidR="00BE3A37" w:rsidRDefault="00EA37A1">
      <w:pPr>
        <w:pStyle w:val="a4"/>
        <w:numPr>
          <w:ilvl w:val="0"/>
          <w:numId w:val="1"/>
        </w:numPr>
        <w:tabs>
          <w:tab w:val="left" w:pos="787"/>
        </w:tabs>
        <w:spacing w:line="240" w:lineRule="auto"/>
        <w:ind w:left="443" w:right="757" w:hanging="5"/>
        <w:rPr>
          <w:sz w:val="28"/>
        </w:rPr>
      </w:pPr>
      <w:r>
        <w:rPr>
          <w:w w:val="95"/>
          <w:sz w:val="28"/>
        </w:rPr>
        <w:t>Овощи,</w:t>
      </w:r>
      <w:r>
        <w:rPr>
          <w:spacing w:val="1"/>
          <w:w w:val="95"/>
          <w:sz w:val="28"/>
        </w:rPr>
        <w:t xml:space="preserve"> </w:t>
      </w:r>
      <w:r w:rsidR="00FB65EC">
        <w:rPr>
          <w:w w:val="95"/>
          <w:sz w:val="28"/>
        </w:rPr>
        <w:t>фрукты</w:t>
      </w:r>
      <w:r>
        <w:rPr>
          <w:w w:val="95"/>
          <w:sz w:val="28"/>
        </w:rPr>
        <w:t>, ягоды с нарушением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целостности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и наличием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плесени.</w:t>
      </w:r>
      <w:r>
        <w:rPr>
          <w:spacing w:val="-64"/>
          <w:w w:val="95"/>
          <w:sz w:val="28"/>
        </w:rPr>
        <w:t xml:space="preserve"> </w:t>
      </w:r>
      <w:r w:rsidR="00AB52DF">
        <w:rPr>
          <w:sz w:val="28"/>
        </w:rPr>
        <w:t>13.Кон</w:t>
      </w:r>
      <w:r>
        <w:rPr>
          <w:sz w:val="28"/>
        </w:rPr>
        <w:t>сервированные</w:t>
      </w:r>
      <w:r>
        <w:rPr>
          <w:spacing w:val="-7"/>
          <w:sz w:val="28"/>
        </w:rPr>
        <w:t xml:space="preserve"> </w:t>
      </w:r>
      <w:r>
        <w:rPr>
          <w:sz w:val="28"/>
        </w:rPr>
        <w:t>продукты</w:t>
      </w:r>
      <w:r>
        <w:rPr>
          <w:spacing w:val="16"/>
          <w:sz w:val="28"/>
        </w:rPr>
        <w:t xml:space="preserve"> </w:t>
      </w:r>
      <w:r>
        <w:rPr>
          <w:sz w:val="28"/>
        </w:rPr>
        <w:t>домашнего</w:t>
      </w:r>
      <w:r>
        <w:rPr>
          <w:spacing w:val="11"/>
          <w:sz w:val="28"/>
        </w:rPr>
        <w:t xml:space="preserve"> </w:t>
      </w:r>
      <w:r>
        <w:rPr>
          <w:sz w:val="28"/>
        </w:rPr>
        <w:t>изготовления.</w:t>
      </w:r>
    </w:p>
    <w:p w:rsidR="00BE3A37" w:rsidRDefault="00BE3A37">
      <w:pPr>
        <w:pStyle w:val="a3"/>
        <w:rPr>
          <w:sz w:val="30"/>
        </w:rPr>
      </w:pPr>
    </w:p>
    <w:p w:rsidR="00BE3A37" w:rsidRDefault="00250AE8">
      <w:pPr>
        <w:pStyle w:val="a3"/>
        <w:spacing w:before="247"/>
        <w:ind w:left="662"/>
        <w:jc w:val="both"/>
      </w:pPr>
      <w:r>
        <w:rPr>
          <w:w w:val="105"/>
        </w:rPr>
        <w:t xml:space="preserve">    </w:t>
      </w:r>
      <w:r w:rsidR="00EA37A1">
        <w:rPr>
          <w:w w:val="105"/>
        </w:rPr>
        <w:t>Категорически</w:t>
      </w:r>
      <w:r w:rsidR="00EA37A1">
        <w:rPr>
          <w:spacing w:val="33"/>
          <w:w w:val="105"/>
        </w:rPr>
        <w:t xml:space="preserve"> </w:t>
      </w:r>
      <w:r w:rsidR="00EA37A1">
        <w:rPr>
          <w:w w:val="105"/>
        </w:rPr>
        <w:t>запрещается</w:t>
      </w:r>
      <w:r w:rsidR="00EA37A1">
        <w:rPr>
          <w:spacing w:val="23"/>
          <w:w w:val="105"/>
        </w:rPr>
        <w:t xml:space="preserve"> </w:t>
      </w:r>
      <w:r w:rsidR="00EA37A1">
        <w:rPr>
          <w:w w:val="105"/>
        </w:rPr>
        <w:t>передавать:</w:t>
      </w:r>
    </w:p>
    <w:p w:rsidR="00BE3A37" w:rsidRDefault="00BE3A37">
      <w:pPr>
        <w:pStyle w:val="a3"/>
        <w:spacing w:before="2"/>
        <w:rPr>
          <w:sz w:val="24"/>
        </w:rPr>
      </w:pPr>
    </w:p>
    <w:p w:rsidR="00BE3A37" w:rsidRPr="00976AC0" w:rsidRDefault="00EA37A1" w:rsidP="00976AC0">
      <w:pPr>
        <w:pStyle w:val="a4"/>
        <w:numPr>
          <w:ilvl w:val="0"/>
          <w:numId w:val="4"/>
        </w:numPr>
        <w:tabs>
          <w:tab w:val="left" w:pos="815"/>
          <w:tab w:val="left" w:pos="816"/>
        </w:tabs>
        <w:ind w:left="815" w:hanging="356"/>
        <w:rPr>
          <w:color w:val="0F0F0F"/>
          <w:sz w:val="28"/>
        </w:rPr>
      </w:pPr>
      <w:r>
        <w:rPr>
          <w:spacing w:val="-1"/>
          <w:sz w:val="28"/>
        </w:rPr>
        <w:t>колющие,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режущие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предметы;</w:t>
      </w:r>
    </w:p>
    <w:p w:rsidR="00BE3A37" w:rsidRDefault="00EA37A1">
      <w:pPr>
        <w:pStyle w:val="a4"/>
        <w:numPr>
          <w:ilvl w:val="0"/>
          <w:numId w:val="4"/>
        </w:numPr>
        <w:tabs>
          <w:tab w:val="left" w:pos="819"/>
          <w:tab w:val="left" w:pos="820"/>
        </w:tabs>
        <w:spacing w:line="319" w:lineRule="exact"/>
        <w:ind w:left="819" w:hanging="360"/>
        <w:rPr>
          <w:sz w:val="28"/>
        </w:rPr>
      </w:pPr>
      <w:r>
        <w:rPr>
          <w:w w:val="95"/>
          <w:sz w:val="28"/>
        </w:rPr>
        <w:t>любые</w:t>
      </w:r>
      <w:r>
        <w:rPr>
          <w:spacing w:val="46"/>
          <w:w w:val="95"/>
          <w:sz w:val="28"/>
        </w:rPr>
        <w:t xml:space="preserve"> </w:t>
      </w:r>
      <w:r>
        <w:rPr>
          <w:w w:val="95"/>
          <w:sz w:val="28"/>
        </w:rPr>
        <w:t>лекарственные</w:t>
      </w:r>
      <w:r>
        <w:rPr>
          <w:spacing w:val="62"/>
          <w:w w:val="95"/>
          <w:sz w:val="28"/>
        </w:rPr>
        <w:t xml:space="preserve"> </w:t>
      </w:r>
      <w:r>
        <w:rPr>
          <w:w w:val="95"/>
          <w:sz w:val="28"/>
        </w:rPr>
        <w:t>препараты,</w:t>
      </w:r>
      <w:r>
        <w:rPr>
          <w:spacing w:val="44"/>
          <w:w w:val="95"/>
          <w:sz w:val="28"/>
        </w:rPr>
        <w:t xml:space="preserve"> </w:t>
      </w:r>
      <w:r>
        <w:rPr>
          <w:w w:val="95"/>
          <w:sz w:val="28"/>
        </w:rPr>
        <w:t>витамины;</w:t>
      </w:r>
    </w:p>
    <w:p w:rsidR="00BE3A37" w:rsidRDefault="00EA37A1">
      <w:pPr>
        <w:pStyle w:val="a4"/>
        <w:numPr>
          <w:ilvl w:val="0"/>
          <w:numId w:val="4"/>
        </w:numPr>
        <w:tabs>
          <w:tab w:val="left" w:pos="820"/>
          <w:tab w:val="left" w:pos="821"/>
        </w:tabs>
        <w:ind w:hanging="361"/>
        <w:rPr>
          <w:sz w:val="28"/>
        </w:rPr>
      </w:pPr>
      <w:proofErr w:type="spellStart"/>
      <w:r>
        <w:rPr>
          <w:w w:val="95"/>
          <w:sz w:val="28"/>
        </w:rPr>
        <w:t>пожаро</w:t>
      </w:r>
      <w:proofErr w:type="spellEnd"/>
      <w:r w:rsidR="00250AE8">
        <w:rPr>
          <w:w w:val="95"/>
          <w:sz w:val="28"/>
        </w:rPr>
        <w:t xml:space="preserve"> </w:t>
      </w:r>
      <w:r w:rsidR="00374D22">
        <w:rPr>
          <w:w w:val="95"/>
          <w:sz w:val="28"/>
        </w:rPr>
        <w:t>–</w:t>
      </w:r>
      <w:r w:rsidR="00250AE8">
        <w:rPr>
          <w:w w:val="95"/>
          <w:sz w:val="28"/>
        </w:rPr>
        <w:t xml:space="preserve"> </w:t>
      </w:r>
      <w:r>
        <w:rPr>
          <w:w w:val="95"/>
          <w:sz w:val="28"/>
        </w:rPr>
        <w:t>взрывоопасные</w:t>
      </w:r>
      <w:r w:rsidR="00374D22">
        <w:rPr>
          <w:spacing w:val="62"/>
          <w:w w:val="95"/>
          <w:sz w:val="28"/>
        </w:rPr>
        <w:t xml:space="preserve"> </w:t>
      </w:r>
      <w:r>
        <w:rPr>
          <w:w w:val="95"/>
          <w:sz w:val="28"/>
        </w:rPr>
        <w:t>вещества;</w:t>
      </w:r>
    </w:p>
    <w:p w:rsidR="00BE3A37" w:rsidRDefault="00EA37A1">
      <w:pPr>
        <w:pStyle w:val="a4"/>
        <w:numPr>
          <w:ilvl w:val="0"/>
          <w:numId w:val="4"/>
        </w:numPr>
        <w:tabs>
          <w:tab w:val="left" w:pos="826"/>
          <w:tab w:val="left" w:pos="827"/>
        </w:tabs>
        <w:spacing w:line="240" w:lineRule="auto"/>
        <w:ind w:left="826"/>
        <w:rPr>
          <w:color w:val="1C1C1C"/>
          <w:sz w:val="28"/>
        </w:rPr>
      </w:pPr>
      <w:r>
        <w:rPr>
          <w:w w:val="95"/>
          <w:sz w:val="28"/>
        </w:rPr>
        <w:t>алкоголь</w:t>
      </w:r>
      <w:r>
        <w:rPr>
          <w:spacing w:val="48"/>
          <w:w w:val="95"/>
          <w:sz w:val="28"/>
        </w:rPr>
        <w:t xml:space="preserve"> </w:t>
      </w:r>
      <w:r>
        <w:rPr>
          <w:w w:val="95"/>
          <w:sz w:val="28"/>
        </w:rPr>
        <w:t>или</w:t>
      </w:r>
      <w:r>
        <w:rPr>
          <w:spacing w:val="48"/>
          <w:w w:val="95"/>
          <w:sz w:val="28"/>
        </w:rPr>
        <w:t xml:space="preserve"> </w:t>
      </w:r>
      <w:r>
        <w:rPr>
          <w:w w:val="95"/>
          <w:sz w:val="28"/>
        </w:rPr>
        <w:t>любые</w:t>
      </w:r>
      <w:r>
        <w:rPr>
          <w:spacing w:val="41"/>
          <w:w w:val="95"/>
          <w:sz w:val="28"/>
        </w:rPr>
        <w:t xml:space="preserve"> </w:t>
      </w:r>
      <w:r>
        <w:rPr>
          <w:w w:val="95"/>
          <w:sz w:val="28"/>
        </w:rPr>
        <w:t>спиртосодержащие</w:t>
      </w:r>
      <w:r>
        <w:rPr>
          <w:spacing w:val="26"/>
          <w:w w:val="95"/>
          <w:sz w:val="28"/>
        </w:rPr>
        <w:t xml:space="preserve"> </w:t>
      </w:r>
      <w:r>
        <w:rPr>
          <w:w w:val="95"/>
          <w:sz w:val="28"/>
        </w:rPr>
        <w:t>жидкости.</w:t>
      </w:r>
    </w:p>
    <w:p w:rsidR="00BE3A37" w:rsidRDefault="00250AE8" w:rsidP="00250AE8">
      <w:pPr>
        <w:pStyle w:val="a3"/>
        <w:spacing w:before="255" w:line="319" w:lineRule="exact"/>
        <w:jc w:val="both"/>
      </w:pPr>
      <w:r>
        <w:rPr>
          <w:sz w:val="30"/>
        </w:rPr>
        <w:t xml:space="preserve">             </w:t>
      </w:r>
      <w:r w:rsidR="00EA37A1">
        <w:rPr>
          <w:w w:val="95"/>
        </w:rPr>
        <w:t>Курить</w:t>
      </w:r>
      <w:r w:rsidR="00EA37A1">
        <w:rPr>
          <w:spacing w:val="40"/>
          <w:w w:val="95"/>
        </w:rPr>
        <w:t xml:space="preserve"> </w:t>
      </w:r>
      <w:r w:rsidR="00EA37A1">
        <w:rPr>
          <w:w w:val="95"/>
        </w:rPr>
        <w:t>на</w:t>
      </w:r>
      <w:r w:rsidR="00EA37A1">
        <w:rPr>
          <w:spacing w:val="20"/>
          <w:w w:val="95"/>
        </w:rPr>
        <w:t xml:space="preserve"> </w:t>
      </w:r>
      <w:r w:rsidR="00EA37A1">
        <w:rPr>
          <w:w w:val="95"/>
        </w:rPr>
        <w:t>территории</w:t>
      </w:r>
      <w:r w:rsidR="00EA37A1">
        <w:rPr>
          <w:spacing w:val="53"/>
          <w:w w:val="95"/>
        </w:rPr>
        <w:t xml:space="preserve"> </w:t>
      </w:r>
      <w:r w:rsidR="00EA37A1">
        <w:rPr>
          <w:w w:val="95"/>
        </w:rPr>
        <w:t>учреждения</w:t>
      </w:r>
      <w:r w:rsidR="00EA37A1">
        <w:rPr>
          <w:spacing w:val="48"/>
          <w:w w:val="95"/>
        </w:rPr>
        <w:t xml:space="preserve"> </w:t>
      </w:r>
      <w:r w:rsidR="00EA37A1">
        <w:rPr>
          <w:w w:val="95"/>
        </w:rPr>
        <w:t>строго</w:t>
      </w:r>
      <w:r w:rsidR="00EA37A1">
        <w:rPr>
          <w:spacing w:val="46"/>
          <w:w w:val="95"/>
        </w:rPr>
        <w:t xml:space="preserve"> </w:t>
      </w:r>
      <w:r w:rsidR="00EA37A1">
        <w:rPr>
          <w:w w:val="95"/>
        </w:rPr>
        <w:t>запрещено.</w:t>
      </w:r>
    </w:p>
    <w:p w:rsidR="00BE3A37" w:rsidRDefault="00EA37A1">
      <w:pPr>
        <w:pStyle w:val="a3"/>
        <w:spacing w:line="319" w:lineRule="exact"/>
        <w:ind w:left="677"/>
        <w:jc w:val="both"/>
      </w:pPr>
      <w:r>
        <w:rPr>
          <w:w w:val="95"/>
        </w:rPr>
        <w:t>Посетители</w:t>
      </w:r>
      <w:r>
        <w:rPr>
          <w:spacing w:val="50"/>
          <w:w w:val="95"/>
        </w:rPr>
        <w:t xml:space="preserve"> </w:t>
      </w:r>
      <w:r>
        <w:rPr>
          <w:w w:val="95"/>
        </w:rPr>
        <w:t>должны</w:t>
      </w:r>
      <w:r>
        <w:rPr>
          <w:spacing w:val="34"/>
          <w:w w:val="95"/>
        </w:rPr>
        <w:t xml:space="preserve"> </w:t>
      </w:r>
      <w:r>
        <w:rPr>
          <w:w w:val="95"/>
        </w:rPr>
        <w:t>вести</w:t>
      </w:r>
      <w:r>
        <w:rPr>
          <w:spacing w:val="32"/>
          <w:w w:val="95"/>
        </w:rPr>
        <w:t xml:space="preserve"> </w:t>
      </w:r>
      <w:r>
        <w:rPr>
          <w:w w:val="95"/>
        </w:rPr>
        <w:t>себя</w:t>
      </w:r>
      <w:r>
        <w:rPr>
          <w:spacing w:val="19"/>
          <w:w w:val="95"/>
        </w:rPr>
        <w:t xml:space="preserve"> </w:t>
      </w:r>
      <w:r>
        <w:rPr>
          <w:w w:val="95"/>
        </w:rPr>
        <w:t>корректно</w:t>
      </w:r>
      <w:r>
        <w:rPr>
          <w:spacing w:val="37"/>
          <w:w w:val="95"/>
        </w:rPr>
        <w:t xml:space="preserve"> </w:t>
      </w:r>
      <w:r>
        <w:rPr>
          <w:w w:val="95"/>
        </w:rPr>
        <w:t>с</w:t>
      </w:r>
      <w:r>
        <w:rPr>
          <w:spacing w:val="5"/>
          <w:w w:val="95"/>
        </w:rPr>
        <w:t xml:space="preserve"> </w:t>
      </w:r>
      <w:r>
        <w:rPr>
          <w:w w:val="95"/>
        </w:rPr>
        <w:t>персоналом</w:t>
      </w:r>
      <w:r>
        <w:rPr>
          <w:spacing w:val="37"/>
          <w:w w:val="95"/>
        </w:rPr>
        <w:t xml:space="preserve"> </w:t>
      </w:r>
      <w:r w:rsidR="00976AC0">
        <w:rPr>
          <w:w w:val="95"/>
        </w:rPr>
        <w:t>учреж</w:t>
      </w:r>
      <w:r>
        <w:rPr>
          <w:w w:val="95"/>
        </w:rPr>
        <w:t>дения.</w:t>
      </w:r>
    </w:p>
    <w:p w:rsidR="00BE3A37" w:rsidRDefault="00EA37A1">
      <w:pPr>
        <w:pStyle w:val="a3"/>
        <w:spacing w:before="2" w:line="237" w:lineRule="auto"/>
        <w:ind w:left="119" w:right="148" w:firstLine="558"/>
        <w:jc w:val="both"/>
      </w:pPr>
      <w:r>
        <w:rPr>
          <w:color w:val="0C0C0C"/>
        </w:rPr>
        <w:t>В</w:t>
      </w:r>
      <w:r>
        <w:rPr>
          <w:color w:val="0C0C0C"/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посещения</w:t>
      </w:r>
      <w:r>
        <w:rPr>
          <w:spacing w:val="1"/>
        </w:rPr>
        <w:t xml:space="preserve"> </w:t>
      </w:r>
      <w:r>
        <w:t>клиентов,</w:t>
      </w:r>
      <w:r>
        <w:rPr>
          <w:spacing w:val="1"/>
        </w:rPr>
        <w:t xml:space="preserve"> </w:t>
      </w:r>
      <w:r>
        <w:t>администрация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административного характера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вызвать</w:t>
      </w:r>
      <w:r>
        <w:rPr>
          <w:spacing w:val="1"/>
        </w:rPr>
        <w:t xml:space="preserve"> </w:t>
      </w:r>
      <w:r>
        <w:rPr>
          <w:w w:val="95"/>
        </w:rPr>
        <w:t>уполномоченного</w:t>
      </w:r>
      <w:r>
        <w:rPr>
          <w:spacing w:val="25"/>
          <w:w w:val="95"/>
        </w:rPr>
        <w:t xml:space="preserve"> </w:t>
      </w:r>
      <w:r>
        <w:rPr>
          <w:w w:val="95"/>
        </w:rPr>
        <w:t>работника</w:t>
      </w:r>
      <w:r>
        <w:rPr>
          <w:spacing w:val="41"/>
          <w:w w:val="95"/>
        </w:rPr>
        <w:t xml:space="preserve"> </w:t>
      </w:r>
      <w:r>
        <w:rPr>
          <w:w w:val="95"/>
        </w:rPr>
        <w:t>УВД,</w:t>
      </w:r>
      <w:r>
        <w:rPr>
          <w:spacing w:val="25"/>
          <w:w w:val="95"/>
        </w:rPr>
        <w:t xml:space="preserve"> </w:t>
      </w:r>
      <w:r>
        <w:rPr>
          <w:w w:val="95"/>
        </w:rPr>
        <w:t>территориальной социальной</w:t>
      </w:r>
      <w:r>
        <w:rPr>
          <w:spacing w:val="56"/>
          <w:w w:val="95"/>
        </w:rPr>
        <w:t xml:space="preserve"> </w:t>
      </w:r>
      <w:r>
        <w:rPr>
          <w:w w:val="95"/>
        </w:rPr>
        <w:t>службы.</w:t>
      </w:r>
    </w:p>
    <w:p w:rsidR="00BE3A37" w:rsidRDefault="00BE3A37">
      <w:pPr>
        <w:pStyle w:val="a3"/>
        <w:rPr>
          <w:sz w:val="30"/>
        </w:rPr>
      </w:pPr>
    </w:p>
    <w:p w:rsidR="00BE3A37" w:rsidRDefault="00BE3A37">
      <w:pPr>
        <w:pStyle w:val="a3"/>
        <w:rPr>
          <w:sz w:val="30"/>
        </w:rPr>
      </w:pPr>
    </w:p>
    <w:p w:rsidR="00BE3A37" w:rsidRDefault="00EA37A1">
      <w:pPr>
        <w:pStyle w:val="a3"/>
        <w:spacing w:before="185" w:line="322" w:lineRule="exact"/>
        <w:ind w:left="681"/>
        <w:jc w:val="both"/>
      </w:pPr>
      <w:r>
        <w:rPr>
          <w:noProof/>
          <w:lang w:eastAsia="ru-RU"/>
        </w:rPr>
        <w:drawing>
          <wp:anchor distT="0" distB="0" distL="0" distR="0" simplePos="0" relativeHeight="487524352" behindDoc="1" locked="0" layoutInCell="1" allowOverlap="1">
            <wp:simplePos x="0" y="0"/>
            <wp:positionH relativeFrom="page">
              <wp:posOffset>3959352</wp:posOffset>
            </wp:positionH>
            <wp:positionV relativeFrom="paragraph">
              <wp:posOffset>170691</wp:posOffset>
            </wp:positionV>
            <wp:extent cx="576072" cy="463295"/>
            <wp:effectExtent l="0" t="0" r="0" b="0"/>
            <wp:wrapNone/>
            <wp:docPr id="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" cy="463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И.О.</w:t>
      </w:r>
      <w:r>
        <w:rPr>
          <w:spacing w:val="-11"/>
        </w:rPr>
        <w:t xml:space="preserve"> </w:t>
      </w:r>
      <w:r>
        <w:rPr>
          <w:spacing w:val="-1"/>
        </w:rPr>
        <w:t>заместителя</w:t>
      </w:r>
      <w:r>
        <w:rPr>
          <w:spacing w:val="-4"/>
        </w:rPr>
        <w:t xml:space="preserve"> </w:t>
      </w:r>
      <w:r>
        <w:t>директора</w:t>
      </w:r>
    </w:p>
    <w:p w:rsidR="00BE3A37" w:rsidRDefault="00EA37A1">
      <w:pPr>
        <w:pStyle w:val="a3"/>
        <w:tabs>
          <w:tab w:val="left" w:pos="6527"/>
        </w:tabs>
        <w:ind w:left="685"/>
        <w:jc w:val="both"/>
      </w:pPr>
      <w:r>
        <w:t>по</w:t>
      </w:r>
      <w:r>
        <w:rPr>
          <w:spacing w:val="-13"/>
        </w:rPr>
        <w:t xml:space="preserve"> </w:t>
      </w:r>
      <w:r>
        <w:t>медицинской</w:t>
      </w:r>
      <w:r>
        <w:rPr>
          <w:spacing w:val="11"/>
        </w:rPr>
        <w:t xml:space="preserve"> </w:t>
      </w:r>
      <w:r>
        <w:t>части</w:t>
      </w:r>
      <w:r>
        <w:tab/>
      </w:r>
      <w:r>
        <w:rPr>
          <w:w w:val="95"/>
        </w:rPr>
        <w:t>Е.Н.</w:t>
      </w:r>
      <w:r>
        <w:rPr>
          <w:spacing w:val="23"/>
          <w:w w:val="95"/>
        </w:rPr>
        <w:t xml:space="preserve"> </w:t>
      </w:r>
      <w:proofErr w:type="spellStart"/>
      <w:r>
        <w:rPr>
          <w:w w:val="95"/>
        </w:rPr>
        <w:t>Скородумова</w:t>
      </w:r>
      <w:proofErr w:type="spellEnd"/>
    </w:p>
    <w:sectPr w:rsidR="00BE3A37" w:rsidSect="00BE3A37">
      <w:pgSz w:w="11910" w:h="16840"/>
      <w:pgMar w:top="420" w:right="56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B6731"/>
    <w:multiLevelType w:val="hybridMultilevel"/>
    <w:tmpl w:val="416C6056"/>
    <w:lvl w:ilvl="0" w:tplc="451804E2">
      <w:numFmt w:val="bullet"/>
      <w:lvlText w:val="•"/>
      <w:lvlJc w:val="left"/>
      <w:pPr>
        <w:ind w:left="820" w:hanging="362"/>
      </w:pPr>
      <w:rPr>
        <w:rFonts w:hint="default"/>
        <w:w w:val="96"/>
        <w:lang w:val="ru-RU" w:eastAsia="en-US" w:bidi="ar-SA"/>
      </w:rPr>
    </w:lvl>
    <w:lvl w:ilvl="1" w:tplc="CD82982E">
      <w:numFmt w:val="bullet"/>
      <w:lvlText w:val="•"/>
      <w:lvlJc w:val="left"/>
      <w:pPr>
        <w:ind w:left="1742" w:hanging="362"/>
      </w:pPr>
      <w:rPr>
        <w:rFonts w:hint="default"/>
        <w:lang w:val="ru-RU" w:eastAsia="en-US" w:bidi="ar-SA"/>
      </w:rPr>
    </w:lvl>
    <w:lvl w:ilvl="2" w:tplc="9CA02E78">
      <w:numFmt w:val="bullet"/>
      <w:lvlText w:val="•"/>
      <w:lvlJc w:val="left"/>
      <w:pPr>
        <w:ind w:left="2664" w:hanging="362"/>
      </w:pPr>
      <w:rPr>
        <w:rFonts w:hint="default"/>
        <w:lang w:val="ru-RU" w:eastAsia="en-US" w:bidi="ar-SA"/>
      </w:rPr>
    </w:lvl>
    <w:lvl w:ilvl="3" w:tplc="38F0A0B6">
      <w:numFmt w:val="bullet"/>
      <w:lvlText w:val="•"/>
      <w:lvlJc w:val="left"/>
      <w:pPr>
        <w:ind w:left="3587" w:hanging="362"/>
      </w:pPr>
      <w:rPr>
        <w:rFonts w:hint="default"/>
        <w:lang w:val="ru-RU" w:eastAsia="en-US" w:bidi="ar-SA"/>
      </w:rPr>
    </w:lvl>
    <w:lvl w:ilvl="4" w:tplc="188C0B4A">
      <w:numFmt w:val="bullet"/>
      <w:lvlText w:val="•"/>
      <w:lvlJc w:val="left"/>
      <w:pPr>
        <w:ind w:left="4509" w:hanging="362"/>
      </w:pPr>
      <w:rPr>
        <w:rFonts w:hint="default"/>
        <w:lang w:val="ru-RU" w:eastAsia="en-US" w:bidi="ar-SA"/>
      </w:rPr>
    </w:lvl>
    <w:lvl w:ilvl="5" w:tplc="66ECD082">
      <w:numFmt w:val="bullet"/>
      <w:lvlText w:val="•"/>
      <w:lvlJc w:val="left"/>
      <w:pPr>
        <w:ind w:left="5432" w:hanging="362"/>
      </w:pPr>
      <w:rPr>
        <w:rFonts w:hint="default"/>
        <w:lang w:val="ru-RU" w:eastAsia="en-US" w:bidi="ar-SA"/>
      </w:rPr>
    </w:lvl>
    <w:lvl w:ilvl="6" w:tplc="94422CCE">
      <w:numFmt w:val="bullet"/>
      <w:lvlText w:val="•"/>
      <w:lvlJc w:val="left"/>
      <w:pPr>
        <w:ind w:left="6354" w:hanging="362"/>
      </w:pPr>
      <w:rPr>
        <w:rFonts w:hint="default"/>
        <w:lang w:val="ru-RU" w:eastAsia="en-US" w:bidi="ar-SA"/>
      </w:rPr>
    </w:lvl>
    <w:lvl w:ilvl="7" w:tplc="561872A4">
      <w:numFmt w:val="bullet"/>
      <w:lvlText w:val="•"/>
      <w:lvlJc w:val="left"/>
      <w:pPr>
        <w:ind w:left="7276" w:hanging="362"/>
      </w:pPr>
      <w:rPr>
        <w:rFonts w:hint="default"/>
        <w:lang w:val="ru-RU" w:eastAsia="en-US" w:bidi="ar-SA"/>
      </w:rPr>
    </w:lvl>
    <w:lvl w:ilvl="8" w:tplc="8522D9A4">
      <w:numFmt w:val="bullet"/>
      <w:lvlText w:val="•"/>
      <w:lvlJc w:val="left"/>
      <w:pPr>
        <w:ind w:left="8199" w:hanging="362"/>
      </w:pPr>
      <w:rPr>
        <w:rFonts w:hint="default"/>
        <w:lang w:val="ru-RU" w:eastAsia="en-US" w:bidi="ar-SA"/>
      </w:rPr>
    </w:lvl>
  </w:abstractNum>
  <w:abstractNum w:abstractNumId="1">
    <w:nsid w:val="686941F4"/>
    <w:multiLevelType w:val="hybridMultilevel"/>
    <w:tmpl w:val="E264C034"/>
    <w:lvl w:ilvl="0" w:tplc="0708381A">
      <w:start w:val="1"/>
      <w:numFmt w:val="decimal"/>
      <w:lvlText w:val="%1."/>
      <w:lvlJc w:val="left"/>
      <w:pPr>
        <w:ind w:left="873" w:hanging="373"/>
        <w:jc w:val="left"/>
      </w:pPr>
      <w:rPr>
        <w:rFonts w:ascii="Times New Roman" w:eastAsia="Times New Roman" w:hAnsi="Times New Roman" w:cs="Times New Roman" w:hint="default"/>
        <w:w w:val="108"/>
        <w:sz w:val="28"/>
        <w:szCs w:val="28"/>
        <w:lang w:val="ru-RU" w:eastAsia="en-US" w:bidi="ar-SA"/>
      </w:rPr>
    </w:lvl>
    <w:lvl w:ilvl="1" w:tplc="C2CA5002">
      <w:numFmt w:val="bullet"/>
      <w:lvlText w:val="•"/>
      <w:lvlJc w:val="left"/>
      <w:pPr>
        <w:ind w:left="1796" w:hanging="373"/>
      </w:pPr>
      <w:rPr>
        <w:rFonts w:hint="default"/>
        <w:lang w:val="ru-RU" w:eastAsia="en-US" w:bidi="ar-SA"/>
      </w:rPr>
    </w:lvl>
    <w:lvl w:ilvl="2" w:tplc="E3D4E9A0">
      <w:numFmt w:val="bullet"/>
      <w:lvlText w:val="•"/>
      <w:lvlJc w:val="left"/>
      <w:pPr>
        <w:ind w:left="2712" w:hanging="373"/>
      </w:pPr>
      <w:rPr>
        <w:rFonts w:hint="default"/>
        <w:lang w:val="ru-RU" w:eastAsia="en-US" w:bidi="ar-SA"/>
      </w:rPr>
    </w:lvl>
    <w:lvl w:ilvl="3" w:tplc="5FB291BC">
      <w:numFmt w:val="bullet"/>
      <w:lvlText w:val="•"/>
      <w:lvlJc w:val="left"/>
      <w:pPr>
        <w:ind w:left="3629" w:hanging="373"/>
      </w:pPr>
      <w:rPr>
        <w:rFonts w:hint="default"/>
        <w:lang w:val="ru-RU" w:eastAsia="en-US" w:bidi="ar-SA"/>
      </w:rPr>
    </w:lvl>
    <w:lvl w:ilvl="4" w:tplc="3C2003D0">
      <w:numFmt w:val="bullet"/>
      <w:lvlText w:val="•"/>
      <w:lvlJc w:val="left"/>
      <w:pPr>
        <w:ind w:left="4545" w:hanging="373"/>
      </w:pPr>
      <w:rPr>
        <w:rFonts w:hint="default"/>
        <w:lang w:val="ru-RU" w:eastAsia="en-US" w:bidi="ar-SA"/>
      </w:rPr>
    </w:lvl>
    <w:lvl w:ilvl="5" w:tplc="AE348AD4">
      <w:numFmt w:val="bullet"/>
      <w:lvlText w:val="•"/>
      <w:lvlJc w:val="left"/>
      <w:pPr>
        <w:ind w:left="5462" w:hanging="373"/>
      </w:pPr>
      <w:rPr>
        <w:rFonts w:hint="default"/>
        <w:lang w:val="ru-RU" w:eastAsia="en-US" w:bidi="ar-SA"/>
      </w:rPr>
    </w:lvl>
    <w:lvl w:ilvl="6" w:tplc="5EC8A6D2">
      <w:numFmt w:val="bullet"/>
      <w:lvlText w:val="•"/>
      <w:lvlJc w:val="left"/>
      <w:pPr>
        <w:ind w:left="6378" w:hanging="373"/>
      </w:pPr>
      <w:rPr>
        <w:rFonts w:hint="default"/>
        <w:lang w:val="ru-RU" w:eastAsia="en-US" w:bidi="ar-SA"/>
      </w:rPr>
    </w:lvl>
    <w:lvl w:ilvl="7" w:tplc="71786500">
      <w:numFmt w:val="bullet"/>
      <w:lvlText w:val="•"/>
      <w:lvlJc w:val="left"/>
      <w:pPr>
        <w:ind w:left="7294" w:hanging="373"/>
      </w:pPr>
      <w:rPr>
        <w:rFonts w:hint="default"/>
        <w:lang w:val="ru-RU" w:eastAsia="en-US" w:bidi="ar-SA"/>
      </w:rPr>
    </w:lvl>
    <w:lvl w:ilvl="8" w:tplc="0C568FD2">
      <w:numFmt w:val="bullet"/>
      <w:lvlText w:val="•"/>
      <w:lvlJc w:val="left"/>
      <w:pPr>
        <w:ind w:left="8211" w:hanging="373"/>
      </w:pPr>
      <w:rPr>
        <w:rFonts w:hint="default"/>
        <w:lang w:val="ru-RU" w:eastAsia="en-US" w:bidi="ar-SA"/>
      </w:rPr>
    </w:lvl>
  </w:abstractNum>
  <w:abstractNum w:abstractNumId="2">
    <w:nsid w:val="75A620B6"/>
    <w:multiLevelType w:val="hybridMultilevel"/>
    <w:tmpl w:val="BAEA5396"/>
    <w:lvl w:ilvl="0" w:tplc="F168E460">
      <w:start w:val="11"/>
      <w:numFmt w:val="decimal"/>
      <w:lvlText w:val="%1."/>
      <w:lvlJc w:val="left"/>
      <w:pPr>
        <w:ind w:left="805" w:hanging="34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C6C75B4">
      <w:numFmt w:val="bullet"/>
      <w:lvlText w:val="•"/>
      <w:lvlJc w:val="left"/>
      <w:pPr>
        <w:ind w:left="1724" w:hanging="348"/>
      </w:pPr>
      <w:rPr>
        <w:rFonts w:hint="default"/>
        <w:lang w:val="ru-RU" w:eastAsia="en-US" w:bidi="ar-SA"/>
      </w:rPr>
    </w:lvl>
    <w:lvl w:ilvl="2" w:tplc="01521812">
      <w:numFmt w:val="bullet"/>
      <w:lvlText w:val="•"/>
      <w:lvlJc w:val="left"/>
      <w:pPr>
        <w:ind w:left="2648" w:hanging="348"/>
      </w:pPr>
      <w:rPr>
        <w:rFonts w:hint="default"/>
        <w:lang w:val="ru-RU" w:eastAsia="en-US" w:bidi="ar-SA"/>
      </w:rPr>
    </w:lvl>
    <w:lvl w:ilvl="3" w:tplc="D146FED4">
      <w:numFmt w:val="bullet"/>
      <w:lvlText w:val="•"/>
      <w:lvlJc w:val="left"/>
      <w:pPr>
        <w:ind w:left="3573" w:hanging="348"/>
      </w:pPr>
      <w:rPr>
        <w:rFonts w:hint="default"/>
        <w:lang w:val="ru-RU" w:eastAsia="en-US" w:bidi="ar-SA"/>
      </w:rPr>
    </w:lvl>
    <w:lvl w:ilvl="4" w:tplc="B18CF19A">
      <w:numFmt w:val="bullet"/>
      <w:lvlText w:val="•"/>
      <w:lvlJc w:val="left"/>
      <w:pPr>
        <w:ind w:left="4497" w:hanging="348"/>
      </w:pPr>
      <w:rPr>
        <w:rFonts w:hint="default"/>
        <w:lang w:val="ru-RU" w:eastAsia="en-US" w:bidi="ar-SA"/>
      </w:rPr>
    </w:lvl>
    <w:lvl w:ilvl="5" w:tplc="6414C37A">
      <w:numFmt w:val="bullet"/>
      <w:lvlText w:val="•"/>
      <w:lvlJc w:val="left"/>
      <w:pPr>
        <w:ind w:left="5422" w:hanging="348"/>
      </w:pPr>
      <w:rPr>
        <w:rFonts w:hint="default"/>
        <w:lang w:val="ru-RU" w:eastAsia="en-US" w:bidi="ar-SA"/>
      </w:rPr>
    </w:lvl>
    <w:lvl w:ilvl="6" w:tplc="DCB830EC">
      <w:numFmt w:val="bullet"/>
      <w:lvlText w:val="•"/>
      <w:lvlJc w:val="left"/>
      <w:pPr>
        <w:ind w:left="6346" w:hanging="348"/>
      </w:pPr>
      <w:rPr>
        <w:rFonts w:hint="default"/>
        <w:lang w:val="ru-RU" w:eastAsia="en-US" w:bidi="ar-SA"/>
      </w:rPr>
    </w:lvl>
    <w:lvl w:ilvl="7" w:tplc="36A0ECFA">
      <w:numFmt w:val="bullet"/>
      <w:lvlText w:val="•"/>
      <w:lvlJc w:val="left"/>
      <w:pPr>
        <w:ind w:left="7270" w:hanging="348"/>
      </w:pPr>
      <w:rPr>
        <w:rFonts w:hint="default"/>
        <w:lang w:val="ru-RU" w:eastAsia="en-US" w:bidi="ar-SA"/>
      </w:rPr>
    </w:lvl>
    <w:lvl w:ilvl="8" w:tplc="DA1C0784">
      <w:numFmt w:val="bullet"/>
      <w:lvlText w:val="•"/>
      <w:lvlJc w:val="left"/>
      <w:pPr>
        <w:ind w:left="8195" w:hanging="348"/>
      </w:pPr>
      <w:rPr>
        <w:rFonts w:hint="default"/>
        <w:lang w:val="ru-RU" w:eastAsia="en-US" w:bidi="ar-SA"/>
      </w:rPr>
    </w:lvl>
  </w:abstractNum>
  <w:abstractNum w:abstractNumId="3">
    <w:nsid w:val="78A34D04"/>
    <w:multiLevelType w:val="hybridMultilevel"/>
    <w:tmpl w:val="B17C5E60"/>
    <w:lvl w:ilvl="0" w:tplc="F7CE553A">
      <w:numFmt w:val="bullet"/>
      <w:lvlText w:val="—"/>
      <w:lvlJc w:val="left"/>
      <w:pPr>
        <w:ind w:left="109" w:hanging="328"/>
      </w:pPr>
      <w:rPr>
        <w:rFonts w:ascii="Times New Roman" w:eastAsia="Times New Roman" w:hAnsi="Times New Roman" w:cs="Times New Roman" w:hint="default"/>
        <w:w w:val="24"/>
        <w:sz w:val="28"/>
        <w:szCs w:val="28"/>
        <w:lang w:val="ru-RU" w:eastAsia="en-US" w:bidi="ar-SA"/>
      </w:rPr>
    </w:lvl>
    <w:lvl w:ilvl="1" w:tplc="261C566E">
      <w:numFmt w:val="bullet"/>
      <w:lvlText w:val="•"/>
      <w:lvlJc w:val="left"/>
      <w:pPr>
        <w:ind w:left="1094" w:hanging="328"/>
      </w:pPr>
      <w:rPr>
        <w:rFonts w:hint="default"/>
        <w:lang w:val="ru-RU" w:eastAsia="en-US" w:bidi="ar-SA"/>
      </w:rPr>
    </w:lvl>
    <w:lvl w:ilvl="2" w:tplc="1818919A">
      <w:numFmt w:val="bullet"/>
      <w:lvlText w:val="•"/>
      <w:lvlJc w:val="left"/>
      <w:pPr>
        <w:ind w:left="2088" w:hanging="328"/>
      </w:pPr>
      <w:rPr>
        <w:rFonts w:hint="default"/>
        <w:lang w:val="ru-RU" w:eastAsia="en-US" w:bidi="ar-SA"/>
      </w:rPr>
    </w:lvl>
    <w:lvl w:ilvl="3" w:tplc="4CFCF040">
      <w:numFmt w:val="bullet"/>
      <w:lvlText w:val="•"/>
      <w:lvlJc w:val="left"/>
      <w:pPr>
        <w:ind w:left="3083" w:hanging="328"/>
      </w:pPr>
      <w:rPr>
        <w:rFonts w:hint="default"/>
        <w:lang w:val="ru-RU" w:eastAsia="en-US" w:bidi="ar-SA"/>
      </w:rPr>
    </w:lvl>
    <w:lvl w:ilvl="4" w:tplc="53C04394">
      <w:numFmt w:val="bullet"/>
      <w:lvlText w:val="•"/>
      <w:lvlJc w:val="left"/>
      <w:pPr>
        <w:ind w:left="4077" w:hanging="328"/>
      </w:pPr>
      <w:rPr>
        <w:rFonts w:hint="default"/>
        <w:lang w:val="ru-RU" w:eastAsia="en-US" w:bidi="ar-SA"/>
      </w:rPr>
    </w:lvl>
    <w:lvl w:ilvl="5" w:tplc="D54EC028">
      <w:numFmt w:val="bullet"/>
      <w:lvlText w:val="•"/>
      <w:lvlJc w:val="left"/>
      <w:pPr>
        <w:ind w:left="5072" w:hanging="328"/>
      </w:pPr>
      <w:rPr>
        <w:rFonts w:hint="default"/>
        <w:lang w:val="ru-RU" w:eastAsia="en-US" w:bidi="ar-SA"/>
      </w:rPr>
    </w:lvl>
    <w:lvl w:ilvl="6" w:tplc="6804B920">
      <w:numFmt w:val="bullet"/>
      <w:lvlText w:val="•"/>
      <w:lvlJc w:val="left"/>
      <w:pPr>
        <w:ind w:left="6066" w:hanging="328"/>
      </w:pPr>
      <w:rPr>
        <w:rFonts w:hint="default"/>
        <w:lang w:val="ru-RU" w:eastAsia="en-US" w:bidi="ar-SA"/>
      </w:rPr>
    </w:lvl>
    <w:lvl w:ilvl="7" w:tplc="70DC2726">
      <w:numFmt w:val="bullet"/>
      <w:lvlText w:val="•"/>
      <w:lvlJc w:val="left"/>
      <w:pPr>
        <w:ind w:left="7060" w:hanging="328"/>
      </w:pPr>
      <w:rPr>
        <w:rFonts w:hint="default"/>
        <w:lang w:val="ru-RU" w:eastAsia="en-US" w:bidi="ar-SA"/>
      </w:rPr>
    </w:lvl>
    <w:lvl w:ilvl="8" w:tplc="49803B92">
      <w:numFmt w:val="bullet"/>
      <w:lvlText w:val="•"/>
      <w:lvlJc w:val="left"/>
      <w:pPr>
        <w:ind w:left="8055" w:hanging="328"/>
      </w:pPr>
      <w:rPr>
        <w:rFonts w:hint="default"/>
        <w:lang w:val="ru-RU" w:eastAsia="en-US" w:bidi="ar-SA"/>
      </w:rPr>
    </w:lvl>
  </w:abstractNum>
  <w:abstractNum w:abstractNumId="4">
    <w:nsid w:val="7DB54CA3"/>
    <w:multiLevelType w:val="hybridMultilevel"/>
    <w:tmpl w:val="9F5898CC"/>
    <w:lvl w:ilvl="0" w:tplc="66F8B864">
      <w:start w:val="1"/>
      <w:numFmt w:val="decimal"/>
      <w:lvlText w:val="%1."/>
      <w:lvlJc w:val="left"/>
      <w:pPr>
        <w:ind w:left="862" w:hanging="373"/>
        <w:jc w:val="left"/>
      </w:pPr>
      <w:rPr>
        <w:rFonts w:hint="default"/>
        <w:spacing w:val="0"/>
        <w:w w:val="96"/>
        <w:lang w:val="ru-RU" w:eastAsia="en-US" w:bidi="ar-SA"/>
      </w:rPr>
    </w:lvl>
    <w:lvl w:ilvl="1" w:tplc="64C083E6">
      <w:numFmt w:val="bullet"/>
      <w:lvlText w:val="•"/>
      <w:lvlJc w:val="left"/>
      <w:pPr>
        <w:ind w:left="1778" w:hanging="373"/>
      </w:pPr>
      <w:rPr>
        <w:rFonts w:hint="default"/>
        <w:lang w:val="ru-RU" w:eastAsia="en-US" w:bidi="ar-SA"/>
      </w:rPr>
    </w:lvl>
    <w:lvl w:ilvl="2" w:tplc="A17CC07E">
      <w:numFmt w:val="bullet"/>
      <w:lvlText w:val="•"/>
      <w:lvlJc w:val="left"/>
      <w:pPr>
        <w:ind w:left="2696" w:hanging="373"/>
      </w:pPr>
      <w:rPr>
        <w:rFonts w:hint="default"/>
        <w:lang w:val="ru-RU" w:eastAsia="en-US" w:bidi="ar-SA"/>
      </w:rPr>
    </w:lvl>
    <w:lvl w:ilvl="3" w:tplc="41B04FDC">
      <w:numFmt w:val="bullet"/>
      <w:lvlText w:val="•"/>
      <w:lvlJc w:val="left"/>
      <w:pPr>
        <w:ind w:left="3615" w:hanging="373"/>
      </w:pPr>
      <w:rPr>
        <w:rFonts w:hint="default"/>
        <w:lang w:val="ru-RU" w:eastAsia="en-US" w:bidi="ar-SA"/>
      </w:rPr>
    </w:lvl>
    <w:lvl w:ilvl="4" w:tplc="0DD2904E">
      <w:numFmt w:val="bullet"/>
      <w:lvlText w:val="•"/>
      <w:lvlJc w:val="left"/>
      <w:pPr>
        <w:ind w:left="4533" w:hanging="373"/>
      </w:pPr>
      <w:rPr>
        <w:rFonts w:hint="default"/>
        <w:lang w:val="ru-RU" w:eastAsia="en-US" w:bidi="ar-SA"/>
      </w:rPr>
    </w:lvl>
    <w:lvl w:ilvl="5" w:tplc="89B2D40E">
      <w:numFmt w:val="bullet"/>
      <w:lvlText w:val="•"/>
      <w:lvlJc w:val="left"/>
      <w:pPr>
        <w:ind w:left="5452" w:hanging="373"/>
      </w:pPr>
      <w:rPr>
        <w:rFonts w:hint="default"/>
        <w:lang w:val="ru-RU" w:eastAsia="en-US" w:bidi="ar-SA"/>
      </w:rPr>
    </w:lvl>
    <w:lvl w:ilvl="6" w:tplc="D46602CA">
      <w:numFmt w:val="bullet"/>
      <w:lvlText w:val="•"/>
      <w:lvlJc w:val="left"/>
      <w:pPr>
        <w:ind w:left="6370" w:hanging="373"/>
      </w:pPr>
      <w:rPr>
        <w:rFonts w:hint="default"/>
        <w:lang w:val="ru-RU" w:eastAsia="en-US" w:bidi="ar-SA"/>
      </w:rPr>
    </w:lvl>
    <w:lvl w:ilvl="7" w:tplc="490E1DFE">
      <w:numFmt w:val="bullet"/>
      <w:lvlText w:val="•"/>
      <w:lvlJc w:val="left"/>
      <w:pPr>
        <w:ind w:left="7288" w:hanging="373"/>
      </w:pPr>
      <w:rPr>
        <w:rFonts w:hint="default"/>
        <w:lang w:val="ru-RU" w:eastAsia="en-US" w:bidi="ar-SA"/>
      </w:rPr>
    </w:lvl>
    <w:lvl w:ilvl="8" w:tplc="0F604E5C">
      <w:numFmt w:val="bullet"/>
      <w:lvlText w:val="•"/>
      <w:lvlJc w:val="left"/>
      <w:pPr>
        <w:ind w:left="8207" w:hanging="37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E3A37"/>
    <w:rsid w:val="00013A58"/>
    <w:rsid w:val="000151FC"/>
    <w:rsid w:val="0006098A"/>
    <w:rsid w:val="00061B1F"/>
    <w:rsid w:val="000C0C86"/>
    <w:rsid w:val="00160782"/>
    <w:rsid w:val="00211E3D"/>
    <w:rsid w:val="00250AE8"/>
    <w:rsid w:val="00374D22"/>
    <w:rsid w:val="003C2173"/>
    <w:rsid w:val="004F1FFB"/>
    <w:rsid w:val="0052166E"/>
    <w:rsid w:val="005551CE"/>
    <w:rsid w:val="005F298B"/>
    <w:rsid w:val="006144A0"/>
    <w:rsid w:val="0069707E"/>
    <w:rsid w:val="006E50C2"/>
    <w:rsid w:val="0085131D"/>
    <w:rsid w:val="00976AC0"/>
    <w:rsid w:val="009D4119"/>
    <w:rsid w:val="00A03C78"/>
    <w:rsid w:val="00AB52DF"/>
    <w:rsid w:val="00B00CE8"/>
    <w:rsid w:val="00B25CF1"/>
    <w:rsid w:val="00BE3A37"/>
    <w:rsid w:val="00C10A61"/>
    <w:rsid w:val="00C33B69"/>
    <w:rsid w:val="00D128E8"/>
    <w:rsid w:val="00D87B59"/>
    <w:rsid w:val="00E417FB"/>
    <w:rsid w:val="00E54043"/>
    <w:rsid w:val="00E80253"/>
    <w:rsid w:val="00EA37A1"/>
    <w:rsid w:val="00F20246"/>
    <w:rsid w:val="00F2385C"/>
    <w:rsid w:val="00F93AD0"/>
    <w:rsid w:val="00FB6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E3A3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3A3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E3A37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BE3A37"/>
    <w:pPr>
      <w:ind w:left="585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BE3A37"/>
    <w:pPr>
      <w:spacing w:line="322" w:lineRule="exact"/>
      <w:ind w:left="873" w:hanging="365"/>
    </w:pPr>
  </w:style>
  <w:style w:type="paragraph" w:customStyle="1" w:styleId="TableParagraph">
    <w:name w:val="Table Paragraph"/>
    <w:basedOn w:val="a"/>
    <w:uiPriority w:val="1"/>
    <w:qFormat/>
    <w:rsid w:val="00BE3A37"/>
  </w:style>
  <w:style w:type="paragraph" w:styleId="a5">
    <w:name w:val="Balloon Text"/>
    <w:basedOn w:val="a"/>
    <w:link w:val="a6"/>
    <w:uiPriority w:val="99"/>
    <w:semiHidden/>
    <w:unhideWhenUsed/>
    <w:rsid w:val="006970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707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 Валерьевич</dc:creator>
  <cp:lastModifiedBy>dromo</cp:lastModifiedBy>
  <cp:revision>2</cp:revision>
  <cp:lastPrinted>2023-04-04T10:52:00Z</cp:lastPrinted>
  <dcterms:created xsi:type="dcterms:W3CDTF">2026-04-06T12:41:00Z</dcterms:created>
  <dcterms:modified xsi:type="dcterms:W3CDTF">2026-04-06T12:41:00Z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2021-12-27T00:00:00Z</vt:filetime>
  </property>
  <property fmtid="{D5CDD505-2E9C-101B-9397-08002B2CF9AE}" pid="3" name="LastSaved">
    <vt:filetime>2021-12-27T00:00:00Z</vt:filetime>
  </property>
</Properties>
</file>