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0E" w:rsidRDefault="0049441F" w:rsidP="00A35A4A">
      <w:pPr>
        <w:pStyle w:val="2"/>
        <w:tabs>
          <w:tab w:val="left" w:pos="5664"/>
        </w:tabs>
        <w:ind w:left="5664"/>
        <w:jc w:val="both"/>
        <w:rPr>
          <w:i w:val="0"/>
          <w:iCs w:val="0"/>
        </w:rPr>
      </w:pPr>
      <w:r>
        <w:rPr>
          <w:i w:val="0"/>
          <w:iCs w:val="0"/>
        </w:rPr>
        <w:t>УТВЕРЖДАЮ</w:t>
      </w:r>
    </w:p>
    <w:p w:rsidR="0029480E" w:rsidRDefault="008C2B2E" w:rsidP="0029480E">
      <w:pPr>
        <w:ind w:left="5664"/>
        <w:rPr>
          <w:sz w:val="28"/>
        </w:rPr>
      </w:pPr>
      <w:r>
        <w:rPr>
          <w:sz w:val="28"/>
        </w:rPr>
        <w:t>Д</w:t>
      </w:r>
      <w:r w:rsidR="0029480E">
        <w:rPr>
          <w:sz w:val="28"/>
        </w:rPr>
        <w:t>иректор</w:t>
      </w:r>
      <w:r w:rsidR="00B40B80">
        <w:rPr>
          <w:sz w:val="28"/>
        </w:rPr>
        <w:t xml:space="preserve"> </w:t>
      </w:r>
      <w:r w:rsidR="0029480E">
        <w:rPr>
          <w:sz w:val="28"/>
        </w:rPr>
        <w:t xml:space="preserve"> </w:t>
      </w:r>
      <w:r w:rsidR="004C3C77">
        <w:rPr>
          <w:sz w:val="28"/>
        </w:rPr>
        <w:t>О</w:t>
      </w:r>
      <w:r w:rsidR="0029480E">
        <w:rPr>
          <w:sz w:val="28"/>
        </w:rPr>
        <w:t>Г</w:t>
      </w:r>
      <w:r w:rsidR="004C3C77">
        <w:rPr>
          <w:sz w:val="28"/>
        </w:rPr>
        <w:t>Б</w:t>
      </w:r>
      <w:r w:rsidR="0029480E">
        <w:rPr>
          <w:sz w:val="28"/>
        </w:rPr>
        <w:t xml:space="preserve">У </w:t>
      </w:r>
      <w:r w:rsidR="004C3C77">
        <w:rPr>
          <w:sz w:val="28"/>
        </w:rPr>
        <w:t>«</w:t>
      </w:r>
      <w:r w:rsidR="0029480E">
        <w:rPr>
          <w:sz w:val="28"/>
        </w:rPr>
        <w:t>Сусанинский</w:t>
      </w:r>
    </w:p>
    <w:p w:rsidR="0029480E" w:rsidRDefault="0029480E" w:rsidP="0029480E">
      <w:pPr>
        <w:ind w:left="5664"/>
        <w:rPr>
          <w:sz w:val="28"/>
        </w:rPr>
      </w:pPr>
      <w:r>
        <w:rPr>
          <w:sz w:val="28"/>
        </w:rPr>
        <w:t>психоневрологический интернат</w:t>
      </w:r>
      <w:r w:rsidR="004C3C77">
        <w:rPr>
          <w:sz w:val="28"/>
        </w:rPr>
        <w:t>»</w:t>
      </w:r>
    </w:p>
    <w:p w:rsidR="0029480E" w:rsidRDefault="0029480E" w:rsidP="0029480E">
      <w:pPr>
        <w:ind w:left="5664"/>
        <w:rPr>
          <w:sz w:val="28"/>
        </w:rPr>
      </w:pPr>
      <w:r>
        <w:rPr>
          <w:sz w:val="28"/>
        </w:rPr>
        <w:t xml:space="preserve">          </w:t>
      </w:r>
      <w:r w:rsidR="00B40B80">
        <w:rPr>
          <w:sz w:val="28"/>
        </w:rPr>
        <w:t xml:space="preserve">                    И.Л. Цвирко</w:t>
      </w:r>
    </w:p>
    <w:p w:rsidR="0029480E" w:rsidRDefault="00FE042F" w:rsidP="0029480E">
      <w:pPr>
        <w:ind w:left="5664"/>
        <w:rPr>
          <w:sz w:val="28"/>
        </w:rPr>
      </w:pPr>
      <w:r>
        <w:rPr>
          <w:sz w:val="28"/>
        </w:rPr>
        <w:t>«____» __________2018</w:t>
      </w:r>
      <w:r w:rsidR="0029480E">
        <w:rPr>
          <w:sz w:val="28"/>
        </w:rPr>
        <w:t xml:space="preserve"> года                             </w:t>
      </w: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pPr>
    </w:p>
    <w:p w:rsidR="0029480E" w:rsidRDefault="0029480E" w:rsidP="0029480E">
      <w:pPr>
        <w:pStyle w:val="2"/>
        <w:tabs>
          <w:tab w:val="left" w:pos="0"/>
        </w:tabs>
        <w:jc w:val="both"/>
        <w:rPr>
          <w:i w:val="0"/>
          <w:iCs w:val="0"/>
        </w:rPr>
      </w:pPr>
    </w:p>
    <w:p w:rsidR="0029480E" w:rsidRDefault="0029480E" w:rsidP="0029480E"/>
    <w:p w:rsidR="0029480E" w:rsidRDefault="0029480E" w:rsidP="0029480E"/>
    <w:p w:rsidR="0029480E" w:rsidRDefault="0029480E" w:rsidP="0029480E"/>
    <w:p w:rsidR="0029480E" w:rsidRDefault="0029480E" w:rsidP="0029480E"/>
    <w:p w:rsidR="0029480E" w:rsidRDefault="0029480E" w:rsidP="0029480E">
      <w:pPr>
        <w:pStyle w:val="2"/>
        <w:tabs>
          <w:tab w:val="left" w:pos="0"/>
        </w:tabs>
      </w:pPr>
    </w:p>
    <w:p w:rsidR="0029480E" w:rsidRDefault="0029480E" w:rsidP="0029480E"/>
    <w:p w:rsidR="0029480E" w:rsidRDefault="0029480E" w:rsidP="0029480E"/>
    <w:p w:rsidR="0029480E" w:rsidRDefault="0029480E" w:rsidP="0029480E"/>
    <w:p w:rsidR="0029480E" w:rsidRDefault="0029480E" w:rsidP="0029480E">
      <w:pPr>
        <w:pStyle w:val="2"/>
        <w:tabs>
          <w:tab w:val="left" w:pos="0"/>
        </w:tabs>
        <w:jc w:val="center"/>
        <w:rPr>
          <w:i w:val="0"/>
          <w:iCs w:val="0"/>
          <w:sz w:val="52"/>
        </w:rPr>
      </w:pPr>
      <w:r>
        <w:rPr>
          <w:i w:val="0"/>
          <w:iCs w:val="0"/>
          <w:sz w:val="52"/>
        </w:rPr>
        <w:t>ОТЧЕТ</w:t>
      </w:r>
    </w:p>
    <w:p w:rsidR="004C3C77" w:rsidRDefault="0029480E" w:rsidP="0029480E">
      <w:pPr>
        <w:jc w:val="center"/>
        <w:rPr>
          <w:b/>
          <w:sz w:val="36"/>
        </w:rPr>
      </w:pPr>
      <w:r>
        <w:rPr>
          <w:b/>
          <w:sz w:val="36"/>
        </w:rPr>
        <w:t xml:space="preserve">об итогах  работы </w:t>
      </w:r>
      <w:proofErr w:type="gramStart"/>
      <w:r w:rsidR="004C3C77">
        <w:rPr>
          <w:b/>
          <w:sz w:val="36"/>
        </w:rPr>
        <w:t>областного</w:t>
      </w:r>
      <w:proofErr w:type="gramEnd"/>
      <w:r w:rsidR="004C3C77">
        <w:rPr>
          <w:b/>
          <w:sz w:val="36"/>
        </w:rPr>
        <w:t xml:space="preserve"> </w:t>
      </w:r>
      <w:r>
        <w:rPr>
          <w:b/>
          <w:sz w:val="36"/>
        </w:rPr>
        <w:t xml:space="preserve">государственного </w:t>
      </w:r>
    </w:p>
    <w:p w:rsidR="0029480E" w:rsidRDefault="004C3C77" w:rsidP="0029480E">
      <w:pPr>
        <w:jc w:val="center"/>
        <w:rPr>
          <w:b/>
          <w:sz w:val="36"/>
        </w:rPr>
      </w:pPr>
      <w:r>
        <w:rPr>
          <w:b/>
          <w:sz w:val="36"/>
        </w:rPr>
        <w:t xml:space="preserve">бюджетного </w:t>
      </w:r>
      <w:r w:rsidR="0029480E">
        <w:rPr>
          <w:b/>
          <w:sz w:val="36"/>
        </w:rPr>
        <w:t xml:space="preserve">учреждения </w:t>
      </w:r>
    </w:p>
    <w:p w:rsidR="0029480E" w:rsidRDefault="004C3C77" w:rsidP="0029480E">
      <w:pPr>
        <w:jc w:val="center"/>
        <w:rPr>
          <w:b/>
          <w:sz w:val="36"/>
        </w:rPr>
      </w:pPr>
      <w:r>
        <w:rPr>
          <w:b/>
          <w:sz w:val="36"/>
        </w:rPr>
        <w:t>«</w:t>
      </w:r>
      <w:r w:rsidR="0029480E">
        <w:rPr>
          <w:b/>
          <w:sz w:val="36"/>
        </w:rPr>
        <w:t>Сусанинский психоневрологический интернат</w:t>
      </w:r>
      <w:r>
        <w:rPr>
          <w:b/>
          <w:sz w:val="36"/>
        </w:rPr>
        <w:t>»</w:t>
      </w:r>
    </w:p>
    <w:p w:rsidR="0029480E" w:rsidRDefault="00FE042F" w:rsidP="0029480E">
      <w:pPr>
        <w:jc w:val="center"/>
        <w:rPr>
          <w:b/>
          <w:sz w:val="36"/>
        </w:rPr>
      </w:pPr>
      <w:r>
        <w:rPr>
          <w:b/>
          <w:sz w:val="36"/>
        </w:rPr>
        <w:t xml:space="preserve"> за 2017</w:t>
      </w:r>
      <w:r w:rsidR="0029480E">
        <w:rPr>
          <w:b/>
          <w:sz w:val="36"/>
        </w:rPr>
        <w:t xml:space="preserve"> год</w:t>
      </w: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jc w:val="center"/>
        <w:rPr>
          <w:b/>
          <w:sz w:val="36"/>
        </w:rPr>
      </w:pPr>
    </w:p>
    <w:p w:rsidR="0029480E" w:rsidRDefault="0029480E" w:rsidP="0029480E">
      <w:pPr>
        <w:rPr>
          <w:b/>
          <w:sz w:val="36"/>
        </w:rPr>
      </w:pPr>
    </w:p>
    <w:p w:rsidR="0029480E" w:rsidRDefault="0029480E" w:rsidP="0029480E">
      <w:pPr>
        <w:jc w:val="center"/>
        <w:rPr>
          <w:b/>
          <w:sz w:val="36"/>
        </w:rPr>
      </w:pPr>
    </w:p>
    <w:p w:rsidR="0029480E" w:rsidRDefault="0029480E" w:rsidP="0029480E">
      <w:pPr>
        <w:jc w:val="center"/>
        <w:rPr>
          <w:b/>
          <w:sz w:val="28"/>
          <w:szCs w:val="28"/>
        </w:rPr>
      </w:pPr>
    </w:p>
    <w:p w:rsidR="0029480E" w:rsidRDefault="0029480E" w:rsidP="0029480E">
      <w:pPr>
        <w:jc w:val="center"/>
        <w:rPr>
          <w:b/>
          <w:sz w:val="24"/>
        </w:rPr>
      </w:pPr>
      <w:r>
        <w:rPr>
          <w:b/>
          <w:sz w:val="24"/>
        </w:rPr>
        <w:t>с. Владимирово</w:t>
      </w:r>
    </w:p>
    <w:p w:rsidR="0029480E" w:rsidRDefault="0029480E" w:rsidP="0029480E">
      <w:pPr>
        <w:jc w:val="center"/>
        <w:rPr>
          <w:b/>
          <w:sz w:val="24"/>
        </w:rPr>
      </w:pPr>
    </w:p>
    <w:p w:rsidR="0029480E" w:rsidRDefault="00FE042F" w:rsidP="0029480E">
      <w:pPr>
        <w:jc w:val="center"/>
        <w:rPr>
          <w:b/>
          <w:sz w:val="24"/>
        </w:rPr>
      </w:pPr>
      <w:r>
        <w:rPr>
          <w:b/>
          <w:sz w:val="24"/>
        </w:rPr>
        <w:t>2018</w:t>
      </w:r>
      <w:r w:rsidR="0029480E">
        <w:rPr>
          <w:b/>
          <w:sz w:val="24"/>
        </w:rPr>
        <w:t xml:space="preserve"> год</w:t>
      </w:r>
    </w:p>
    <w:p w:rsidR="0029480E" w:rsidRDefault="0029480E" w:rsidP="0029480E">
      <w:pPr>
        <w:tabs>
          <w:tab w:val="left" w:pos="1725"/>
        </w:tabs>
        <w:rPr>
          <w:sz w:val="24"/>
        </w:rPr>
      </w:pPr>
    </w:p>
    <w:p w:rsidR="00EF66A4" w:rsidRDefault="00EF66A4" w:rsidP="0029480E">
      <w:pPr>
        <w:jc w:val="center"/>
        <w:rPr>
          <w:b/>
          <w:sz w:val="24"/>
        </w:rPr>
      </w:pPr>
    </w:p>
    <w:p w:rsidR="0029480E" w:rsidRDefault="0029480E" w:rsidP="0029480E">
      <w:pPr>
        <w:jc w:val="center"/>
        <w:rPr>
          <w:b/>
          <w:sz w:val="24"/>
        </w:rPr>
      </w:pPr>
      <w:r>
        <w:rPr>
          <w:b/>
          <w:sz w:val="24"/>
        </w:rPr>
        <w:t>СВЕДЕНИЯ</w:t>
      </w:r>
    </w:p>
    <w:p w:rsidR="0029480E" w:rsidRDefault="0029480E" w:rsidP="0029480E">
      <w:pPr>
        <w:jc w:val="center"/>
        <w:rPr>
          <w:b/>
          <w:sz w:val="24"/>
        </w:rPr>
      </w:pPr>
      <w:r>
        <w:rPr>
          <w:b/>
          <w:sz w:val="24"/>
        </w:rPr>
        <w:t>о стационарном учреждении социального обслуживания</w:t>
      </w:r>
    </w:p>
    <w:p w:rsidR="0029480E" w:rsidRDefault="0029480E" w:rsidP="0029480E">
      <w:pPr>
        <w:rPr>
          <w:sz w:val="24"/>
        </w:rPr>
      </w:pPr>
    </w:p>
    <w:p w:rsidR="0029480E" w:rsidRDefault="0029480E" w:rsidP="0029480E">
      <w:pPr>
        <w:jc w:val="center"/>
        <w:rPr>
          <w:b/>
          <w:sz w:val="24"/>
        </w:rPr>
      </w:pPr>
      <w:r>
        <w:rPr>
          <w:b/>
          <w:sz w:val="24"/>
        </w:rPr>
        <w:t>Раздел 1. Общие сведения</w:t>
      </w:r>
    </w:p>
    <w:p w:rsidR="0029480E" w:rsidRDefault="0029480E" w:rsidP="0029480E">
      <w:pPr>
        <w:rPr>
          <w:sz w:val="24"/>
        </w:rPr>
      </w:pPr>
    </w:p>
    <w:tbl>
      <w:tblPr>
        <w:tblW w:w="10446" w:type="dxa"/>
        <w:tblInd w:w="392" w:type="dxa"/>
        <w:tblLayout w:type="fixed"/>
        <w:tblLook w:val="0000"/>
      </w:tblPr>
      <w:tblGrid>
        <w:gridCol w:w="5186"/>
        <w:gridCol w:w="484"/>
        <w:gridCol w:w="4776"/>
      </w:tblGrid>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jc w:val="center"/>
              <w:rPr>
                <w:sz w:val="24"/>
              </w:rPr>
            </w:pPr>
            <w:r>
              <w:rPr>
                <w:sz w:val="24"/>
              </w:rPr>
              <w:t>Наименование показателя</w:t>
            </w:r>
          </w:p>
          <w:p w:rsidR="0029480E" w:rsidRDefault="0029480E" w:rsidP="005951F2">
            <w:pPr>
              <w:jc w:val="center"/>
              <w:rPr>
                <w:sz w:val="24"/>
              </w:rPr>
            </w:pPr>
          </w:p>
        </w:tc>
        <w:tc>
          <w:tcPr>
            <w:tcW w:w="4776"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Содержание</w:t>
            </w:r>
          </w:p>
          <w:p w:rsidR="0029480E" w:rsidRDefault="0029480E" w:rsidP="005951F2">
            <w:pPr>
              <w:jc w:val="center"/>
              <w:rPr>
                <w:sz w:val="24"/>
              </w:rPr>
            </w:pPr>
            <w:r>
              <w:rPr>
                <w:sz w:val="24"/>
              </w:rPr>
              <w:t>сообщаемой информации</w:t>
            </w:r>
          </w:p>
          <w:p w:rsidR="0029480E" w:rsidRDefault="0029480E" w:rsidP="005951F2">
            <w:pPr>
              <w:jc w:val="center"/>
              <w:rPr>
                <w:sz w:val="24"/>
              </w:rPr>
            </w:pP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 xml:space="preserve">Полное официальное наименование учреждения </w:t>
            </w:r>
          </w:p>
        </w:tc>
        <w:tc>
          <w:tcPr>
            <w:tcW w:w="4776" w:type="dxa"/>
            <w:tcBorders>
              <w:top w:val="single" w:sz="4" w:space="0" w:color="000000"/>
              <w:left w:val="single" w:sz="4" w:space="0" w:color="000000"/>
              <w:bottom w:val="single" w:sz="4" w:space="0" w:color="000000"/>
              <w:right w:val="single" w:sz="4" w:space="0" w:color="000000"/>
            </w:tcBorders>
          </w:tcPr>
          <w:p w:rsidR="0029480E" w:rsidRDefault="0005480B" w:rsidP="0005480B">
            <w:pPr>
              <w:snapToGrid w:val="0"/>
              <w:rPr>
                <w:sz w:val="24"/>
              </w:rPr>
            </w:pPr>
            <w:r>
              <w:rPr>
                <w:sz w:val="24"/>
              </w:rPr>
              <w:t>Областное г</w:t>
            </w:r>
            <w:r w:rsidR="0029480E">
              <w:rPr>
                <w:sz w:val="24"/>
              </w:rPr>
              <w:t>осударственное</w:t>
            </w:r>
            <w:r w:rsidR="005412B5">
              <w:rPr>
                <w:sz w:val="24"/>
              </w:rPr>
              <w:t xml:space="preserve"> бюджетное </w:t>
            </w:r>
            <w:r w:rsidR="0029480E">
              <w:rPr>
                <w:sz w:val="24"/>
              </w:rPr>
              <w:t xml:space="preserve"> учреждение </w:t>
            </w:r>
            <w:r>
              <w:rPr>
                <w:sz w:val="24"/>
              </w:rPr>
              <w:t>«</w:t>
            </w:r>
            <w:r w:rsidR="0029480E">
              <w:rPr>
                <w:sz w:val="24"/>
              </w:rPr>
              <w:t>Сусанинский психоневрологический интернат</w:t>
            </w:r>
            <w:r>
              <w:rPr>
                <w:sz w:val="24"/>
              </w:rPr>
              <w:t>»</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Дата создания учреждения</w:t>
            </w:r>
          </w:p>
        </w:tc>
        <w:tc>
          <w:tcPr>
            <w:tcW w:w="4776"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r>
              <w:rPr>
                <w:sz w:val="24"/>
              </w:rPr>
              <w:t>1997 год</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 xml:space="preserve">Местонахождение и юридический адрес учреждения </w:t>
            </w:r>
          </w:p>
          <w:p w:rsidR="0029480E" w:rsidRDefault="0029480E" w:rsidP="005951F2">
            <w:pPr>
              <w:rPr>
                <w:sz w:val="24"/>
              </w:rPr>
            </w:pPr>
            <w:r>
              <w:rPr>
                <w:sz w:val="24"/>
              </w:rPr>
              <w:t>(с указанием почтового индекса)</w:t>
            </w:r>
          </w:p>
        </w:tc>
        <w:tc>
          <w:tcPr>
            <w:tcW w:w="4776" w:type="dxa"/>
            <w:tcBorders>
              <w:top w:val="single" w:sz="4" w:space="0" w:color="000000"/>
              <w:left w:val="single" w:sz="4" w:space="0" w:color="000000"/>
              <w:bottom w:val="single" w:sz="4" w:space="0" w:color="000000"/>
              <w:right w:val="single" w:sz="4" w:space="0" w:color="000000"/>
            </w:tcBorders>
          </w:tcPr>
          <w:p w:rsidR="0029480E" w:rsidRDefault="008B089B" w:rsidP="005951F2">
            <w:pPr>
              <w:snapToGrid w:val="0"/>
              <w:rPr>
                <w:sz w:val="24"/>
              </w:rPr>
            </w:pPr>
            <w:r>
              <w:rPr>
                <w:sz w:val="24"/>
              </w:rPr>
              <w:t>15709</w:t>
            </w:r>
            <w:r w:rsidR="0029480E">
              <w:rPr>
                <w:sz w:val="24"/>
              </w:rPr>
              <w:t>0, Костромская область, Сусанинский район, с. Владимирово</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 xml:space="preserve">Телефон учреждения </w:t>
            </w:r>
          </w:p>
          <w:p w:rsidR="0029480E" w:rsidRDefault="0029480E" w:rsidP="005951F2">
            <w:pPr>
              <w:rPr>
                <w:sz w:val="24"/>
              </w:rPr>
            </w:pPr>
            <w:r>
              <w:rPr>
                <w:sz w:val="24"/>
              </w:rPr>
              <w:t>(с указанием кода автоматического набора)</w:t>
            </w:r>
          </w:p>
        </w:tc>
        <w:tc>
          <w:tcPr>
            <w:tcW w:w="4776" w:type="dxa"/>
            <w:tcBorders>
              <w:top w:val="single" w:sz="4" w:space="0" w:color="000000"/>
              <w:left w:val="single" w:sz="4" w:space="0" w:color="000000"/>
              <w:bottom w:val="single" w:sz="4" w:space="0" w:color="000000"/>
              <w:right w:val="single" w:sz="4" w:space="0" w:color="000000"/>
            </w:tcBorders>
          </w:tcPr>
          <w:p w:rsidR="0029480E" w:rsidRDefault="00B719B7" w:rsidP="005951F2">
            <w:pPr>
              <w:snapToGrid w:val="0"/>
              <w:rPr>
                <w:sz w:val="24"/>
              </w:rPr>
            </w:pPr>
            <w:r>
              <w:rPr>
                <w:sz w:val="24"/>
              </w:rPr>
              <w:t>849434-9-55-52</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Юридический документ, на основе которого действует учреждение (устав, положение и другое), его реквизиты</w:t>
            </w:r>
          </w:p>
        </w:tc>
        <w:tc>
          <w:tcPr>
            <w:tcW w:w="4776" w:type="dxa"/>
            <w:tcBorders>
              <w:top w:val="single" w:sz="4" w:space="0" w:color="000000"/>
              <w:left w:val="single" w:sz="4" w:space="0" w:color="000000"/>
              <w:bottom w:val="single" w:sz="4" w:space="0" w:color="000000"/>
              <w:right w:val="single" w:sz="4" w:space="0" w:color="000000"/>
            </w:tcBorders>
          </w:tcPr>
          <w:p w:rsidR="0029480E" w:rsidRDefault="00A87ECB" w:rsidP="005951F2">
            <w:pPr>
              <w:snapToGrid w:val="0"/>
              <w:rPr>
                <w:sz w:val="24"/>
              </w:rPr>
            </w:pPr>
            <w:r>
              <w:rPr>
                <w:sz w:val="24"/>
              </w:rPr>
              <w:t xml:space="preserve">Устав утвержден приказом  директора департамента СЗН, </w:t>
            </w:r>
            <w:proofErr w:type="spellStart"/>
            <w:r>
              <w:rPr>
                <w:sz w:val="24"/>
              </w:rPr>
              <w:t>ОиП</w:t>
            </w:r>
            <w:proofErr w:type="spellEnd"/>
            <w:r>
              <w:rPr>
                <w:sz w:val="24"/>
              </w:rPr>
              <w:t xml:space="preserve"> КО</w:t>
            </w:r>
            <w:r w:rsidR="0029480E">
              <w:rPr>
                <w:sz w:val="24"/>
              </w:rPr>
              <w:t xml:space="preserve"> </w:t>
            </w:r>
            <w:r w:rsidR="00D25676">
              <w:rPr>
                <w:sz w:val="24"/>
              </w:rPr>
              <w:t xml:space="preserve"> № 652 от 13.11.2015</w:t>
            </w:r>
            <w:r>
              <w:rPr>
                <w:sz w:val="24"/>
              </w:rPr>
              <w:t xml:space="preserve"> года </w:t>
            </w:r>
            <w:r w:rsidR="0029480E">
              <w:rPr>
                <w:sz w:val="24"/>
              </w:rPr>
              <w:t xml:space="preserve">ОГРН № 1034417360251 </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Тип учреждения:</w:t>
            </w:r>
          </w:p>
        </w:tc>
        <w:tc>
          <w:tcPr>
            <w:tcW w:w="4776" w:type="dxa"/>
            <w:tcBorders>
              <w:top w:val="single" w:sz="4" w:space="0" w:color="000000"/>
              <w:left w:val="single" w:sz="4" w:space="0" w:color="000000"/>
              <w:bottom w:val="single" w:sz="4" w:space="0" w:color="000000"/>
              <w:right w:val="single" w:sz="4" w:space="0" w:color="000000"/>
            </w:tcBorders>
          </w:tcPr>
          <w:p w:rsidR="0029480E" w:rsidRDefault="00805A56" w:rsidP="005951F2">
            <w:pPr>
              <w:snapToGrid w:val="0"/>
              <w:jc w:val="center"/>
              <w:rPr>
                <w:sz w:val="24"/>
              </w:rPr>
            </w:pPr>
            <w:r>
              <w:rPr>
                <w:sz w:val="24"/>
              </w:rPr>
              <w:t>Психоневрологический интернат</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Наличие лицензии на право осуществления отдельных видов медицинской деятельности (дата получения, номер лицензии)</w:t>
            </w:r>
          </w:p>
        </w:tc>
        <w:tc>
          <w:tcPr>
            <w:tcW w:w="4776" w:type="dxa"/>
            <w:tcBorders>
              <w:top w:val="single" w:sz="4" w:space="0" w:color="000000"/>
              <w:left w:val="single" w:sz="4" w:space="0" w:color="000000"/>
              <w:bottom w:val="single" w:sz="4" w:space="0" w:color="000000"/>
              <w:right w:val="single" w:sz="4" w:space="0" w:color="000000"/>
            </w:tcBorders>
          </w:tcPr>
          <w:p w:rsidR="0029480E" w:rsidRDefault="0029480E" w:rsidP="00082CC9">
            <w:pPr>
              <w:snapToGrid w:val="0"/>
              <w:jc w:val="both"/>
              <w:rPr>
                <w:sz w:val="24"/>
              </w:rPr>
            </w:pPr>
            <w:r>
              <w:rPr>
                <w:sz w:val="24"/>
              </w:rPr>
              <w:t xml:space="preserve">Лицензия на осуществление медицинской деятельности </w:t>
            </w:r>
            <w:r w:rsidR="004306D1">
              <w:rPr>
                <w:sz w:val="24"/>
              </w:rPr>
              <w:t>№ ЛО-44-01-000939 от 22 февраля 2017</w:t>
            </w:r>
            <w:r>
              <w:rPr>
                <w:sz w:val="24"/>
              </w:rPr>
              <w:t xml:space="preserve"> года</w:t>
            </w:r>
            <w:r w:rsidR="00082CC9">
              <w:rPr>
                <w:sz w:val="24"/>
              </w:rPr>
              <w:t>.</w:t>
            </w:r>
          </w:p>
          <w:p w:rsidR="008B089B" w:rsidRDefault="008B089B" w:rsidP="00082CC9">
            <w:pPr>
              <w:jc w:val="both"/>
              <w:rPr>
                <w:sz w:val="24"/>
              </w:rPr>
            </w:pPr>
            <w:r>
              <w:rPr>
                <w:sz w:val="24"/>
              </w:rPr>
              <w:t xml:space="preserve">Лицензия на деятельность по обороту наркотических средств, психотропных веществ и их </w:t>
            </w:r>
            <w:proofErr w:type="spellStart"/>
            <w:r>
              <w:rPr>
                <w:sz w:val="24"/>
              </w:rPr>
              <w:t>прекурсоров</w:t>
            </w:r>
            <w:proofErr w:type="spellEnd"/>
            <w:r>
              <w:rPr>
                <w:sz w:val="24"/>
              </w:rPr>
              <w:t xml:space="preserve">, культивированию </w:t>
            </w:r>
            <w:proofErr w:type="spellStart"/>
            <w:r>
              <w:rPr>
                <w:sz w:val="24"/>
              </w:rPr>
              <w:t>наркосодержащих</w:t>
            </w:r>
            <w:proofErr w:type="spellEnd"/>
            <w:r>
              <w:rPr>
                <w:sz w:val="24"/>
              </w:rPr>
              <w:t xml:space="preserve"> растений № ЛО-44-04-000052 от 26 августа 2013 года. </w:t>
            </w:r>
          </w:p>
          <w:p w:rsidR="00082CC9" w:rsidRDefault="00082CC9" w:rsidP="00082CC9">
            <w:pPr>
              <w:jc w:val="both"/>
              <w:rPr>
                <w:sz w:val="24"/>
              </w:rPr>
            </w:pPr>
            <w:r>
              <w:rPr>
                <w:sz w:val="24"/>
              </w:rPr>
              <w:t>Лицензия на пользование недрами сер. КОС № 00051 ВЭ от 2 августа 2012 года.</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Площадь территории (</w:t>
            </w:r>
            <w:proofErr w:type="gramStart"/>
            <w:r>
              <w:rPr>
                <w:sz w:val="24"/>
              </w:rPr>
              <w:t>га</w:t>
            </w:r>
            <w:proofErr w:type="gramEnd"/>
            <w:r>
              <w:rPr>
                <w:sz w:val="24"/>
              </w:rPr>
              <w:t>)</w:t>
            </w:r>
          </w:p>
        </w:tc>
        <w:tc>
          <w:tcPr>
            <w:tcW w:w="4776" w:type="dxa"/>
            <w:tcBorders>
              <w:top w:val="single" w:sz="4" w:space="0" w:color="000000"/>
              <w:left w:val="single" w:sz="4" w:space="0" w:color="000000"/>
              <w:bottom w:val="single" w:sz="4" w:space="0" w:color="000000"/>
              <w:right w:val="single" w:sz="4" w:space="0" w:color="000000"/>
            </w:tcBorders>
          </w:tcPr>
          <w:p w:rsidR="0029480E" w:rsidRDefault="007F0F13" w:rsidP="007F0F13">
            <w:pPr>
              <w:snapToGrid w:val="0"/>
              <w:jc w:val="center"/>
              <w:rPr>
                <w:sz w:val="24"/>
              </w:rPr>
            </w:pPr>
            <w:r>
              <w:rPr>
                <w:sz w:val="24"/>
              </w:rPr>
              <w:t>3</w:t>
            </w:r>
            <w:r w:rsidR="007C7B5C">
              <w:rPr>
                <w:sz w:val="24"/>
              </w:rPr>
              <w:t>5</w:t>
            </w:r>
            <w:r w:rsidR="0029480E">
              <w:rPr>
                <w:sz w:val="24"/>
              </w:rPr>
              <w:t>.</w:t>
            </w:r>
            <w:r>
              <w:rPr>
                <w:sz w:val="24"/>
              </w:rPr>
              <w:t>7</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Количество жилых корпусов</w:t>
            </w:r>
          </w:p>
        </w:tc>
        <w:tc>
          <w:tcPr>
            <w:tcW w:w="4776" w:type="dxa"/>
            <w:tcBorders>
              <w:top w:val="single" w:sz="4" w:space="0" w:color="000000"/>
              <w:left w:val="single" w:sz="4" w:space="0" w:color="000000"/>
              <w:bottom w:val="single" w:sz="4" w:space="0" w:color="000000"/>
              <w:right w:val="single" w:sz="4" w:space="0" w:color="000000"/>
            </w:tcBorders>
          </w:tcPr>
          <w:p w:rsidR="0029480E" w:rsidRDefault="007C7B5C" w:rsidP="005951F2">
            <w:pPr>
              <w:snapToGrid w:val="0"/>
              <w:jc w:val="center"/>
              <w:rPr>
                <w:sz w:val="24"/>
              </w:rPr>
            </w:pPr>
            <w:r>
              <w:rPr>
                <w:sz w:val="24"/>
              </w:rPr>
              <w:t>8</w:t>
            </w:r>
            <w:r w:rsidR="00FE042F">
              <w:rPr>
                <w:sz w:val="24"/>
              </w:rPr>
              <w:t xml:space="preserve">    </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Количество жилых комнат (всего)</w:t>
            </w:r>
          </w:p>
          <w:p w:rsidR="0029480E" w:rsidRDefault="0029480E" w:rsidP="005951F2">
            <w:pPr>
              <w:rPr>
                <w:sz w:val="24"/>
              </w:rPr>
            </w:pPr>
            <w:r>
              <w:rPr>
                <w:sz w:val="24"/>
              </w:rPr>
              <w:t xml:space="preserve">       В том числе:</w:t>
            </w:r>
          </w:p>
          <w:p w:rsidR="0029480E" w:rsidRDefault="0029480E" w:rsidP="00CE7AA1">
            <w:pPr>
              <w:numPr>
                <w:ilvl w:val="0"/>
                <w:numId w:val="5"/>
              </w:numPr>
              <w:tabs>
                <w:tab w:val="left" w:pos="1020"/>
              </w:tabs>
              <w:rPr>
                <w:sz w:val="24"/>
              </w:rPr>
            </w:pPr>
            <w:r>
              <w:rPr>
                <w:sz w:val="24"/>
              </w:rPr>
              <w:t>одноместных;</w:t>
            </w:r>
          </w:p>
          <w:p w:rsidR="0029480E" w:rsidRDefault="0029480E" w:rsidP="00CE7AA1">
            <w:pPr>
              <w:numPr>
                <w:ilvl w:val="0"/>
                <w:numId w:val="5"/>
              </w:numPr>
              <w:tabs>
                <w:tab w:val="left" w:pos="1020"/>
              </w:tabs>
              <w:rPr>
                <w:sz w:val="24"/>
              </w:rPr>
            </w:pPr>
            <w:r>
              <w:rPr>
                <w:sz w:val="24"/>
              </w:rPr>
              <w:t>двухместных;</w:t>
            </w:r>
          </w:p>
          <w:p w:rsidR="0029480E" w:rsidRDefault="0029480E" w:rsidP="00CE7AA1">
            <w:pPr>
              <w:numPr>
                <w:ilvl w:val="0"/>
                <w:numId w:val="5"/>
              </w:numPr>
              <w:tabs>
                <w:tab w:val="left" w:pos="1020"/>
              </w:tabs>
              <w:rPr>
                <w:sz w:val="24"/>
              </w:rPr>
            </w:pPr>
            <w:r>
              <w:rPr>
                <w:sz w:val="24"/>
              </w:rPr>
              <w:t>трёхместных;</w:t>
            </w:r>
          </w:p>
          <w:p w:rsidR="0029480E" w:rsidRDefault="0029480E" w:rsidP="00CE7AA1">
            <w:pPr>
              <w:numPr>
                <w:ilvl w:val="0"/>
                <w:numId w:val="5"/>
              </w:numPr>
              <w:tabs>
                <w:tab w:val="left" w:pos="1020"/>
              </w:tabs>
              <w:rPr>
                <w:sz w:val="24"/>
              </w:rPr>
            </w:pPr>
            <w:r>
              <w:rPr>
                <w:sz w:val="24"/>
              </w:rPr>
              <w:t>четырёхместных;</w:t>
            </w:r>
          </w:p>
          <w:p w:rsidR="0029480E" w:rsidRDefault="0029480E" w:rsidP="00CE7AA1">
            <w:pPr>
              <w:numPr>
                <w:ilvl w:val="0"/>
                <w:numId w:val="5"/>
              </w:numPr>
              <w:tabs>
                <w:tab w:val="left" w:pos="1020"/>
              </w:tabs>
              <w:rPr>
                <w:sz w:val="24"/>
              </w:rPr>
            </w:pPr>
            <w:r>
              <w:rPr>
                <w:sz w:val="24"/>
              </w:rPr>
              <w:t>пяти и более мест.</w:t>
            </w:r>
          </w:p>
        </w:tc>
        <w:tc>
          <w:tcPr>
            <w:tcW w:w="4776" w:type="dxa"/>
            <w:tcBorders>
              <w:top w:val="single" w:sz="4" w:space="0" w:color="000000"/>
              <w:left w:val="single" w:sz="4" w:space="0" w:color="000000"/>
              <w:bottom w:val="single" w:sz="4" w:space="0" w:color="000000"/>
              <w:right w:val="single" w:sz="4" w:space="0" w:color="000000"/>
            </w:tcBorders>
          </w:tcPr>
          <w:p w:rsidR="0029480E" w:rsidRDefault="007C7B5C" w:rsidP="005951F2">
            <w:pPr>
              <w:snapToGrid w:val="0"/>
              <w:jc w:val="center"/>
              <w:rPr>
                <w:sz w:val="24"/>
              </w:rPr>
            </w:pPr>
            <w:r>
              <w:rPr>
                <w:sz w:val="24"/>
              </w:rPr>
              <w:t>109</w:t>
            </w:r>
            <w:r w:rsidR="007F0F13">
              <w:rPr>
                <w:sz w:val="24"/>
              </w:rPr>
              <w:t xml:space="preserve">      </w:t>
            </w:r>
          </w:p>
          <w:p w:rsidR="0029480E" w:rsidRDefault="0029480E" w:rsidP="005951F2">
            <w:pPr>
              <w:jc w:val="center"/>
              <w:rPr>
                <w:sz w:val="24"/>
              </w:rPr>
            </w:pPr>
          </w:p>
          <w:p w:rsidR="0029480E" w:rsidRDefault="0029480E" w:rsidP="005951F2">
            <w:pPr>
              <w:jc w:val="center"/>
              <w:rPr>
                <w:sz w:val="24"/>
              </w:rPr>
            </w:pPr>
            <w:r>
              <w:rPr>
                <w:sz w:val="24"/>
              </w:rPr>
              <w:t>-</w:t>
            </w:r>
          </w:p>
          <w:p w:rsidR="0029480E" w:rsidRDefault="007C7B5C" w:rsidP="005951F2">
            <w:pPr>
              <w:jc w:val="center"/>
              <w:rPr>
                <w:sz w:val="24"/>
              </w:rPr>
            </w:pPr>
            <w:r>
              <w:rPr>
                <w:sz w:val="24"/>
              </w:rPr>
              <w:t>18</w:t>
            </w:r>
          </w:p>
          <w:p w:rsidR="0029480E" w:rsidRDefault="007C7B5C" w:rsidP="005951F2">
            <w:pPr>
              <w:jc w:val="center"/>
              <w:rPr>
                <w:sz w:val="24"/>
              </w:rPr>
            </w:pPr>
            <w:r>
              <w:rPr>
                <w:sz w:val="24"/>
              </w:rPr>
              <w:t>20</w:t>
            </w:r>
          </w:p>
          <w:p w:rsidR="0029480E" w:rsidRDefault="00F03C72" w:rsidP="005951F2">
            <w:pPr>
              <w:jc w:val="center"/>
              <w:rPr>
                <w:sz w:val="24"/>
              </w:rPr>
            </w:pPr>
            <w:r>
              <w:rPr>
                <w:sz w:val="24"/>
              </w:rPr>
              <w:t>37</w:t>
            </w:r>
          </w:p>
          <w:p w:rsidR="0029480E" w:rsidRDefault="0029480E" w:rsidP="005951F2">
            <w:pPr>
              <w:jc w:val="center"/>
              <w:rPr>
                <w:sz w:val="24"/>
              </w:rPr>
            </w:pPr>
            <w:r>
              <w:rPr>
                <w:sz w:val="24"/>
              </w:rPr>
              <w:t>3</w:t>
            </w:r>
            <w:r w:rsidR="007C7B5C">
              <w:rPr>
                <w:sz w:val="24"/>
              </w:rPr>
              <w:t>8</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Pr="00FE042F" w:rsidRDefault="0029480E" w:rsidP="005951F2">
            <w:pPr>
              <w:snapToGrid w:val="0"/>
              <w:rPr>
                <w:b/>
                <w:sz w:val="24"/>
              </w:rPr>
            </w:pPr>
            <w:r w:rsidRPr="00FE042F">
              <w:rPr>
                <w:b/>
                <w:sz w:val="24"/>
              </w:rPr>
              <w:t>Структура учреждения:</w:t>
            </w:r>
          </w:p>
        </w:tc>
        <w:tc>
          <w:tcPr>
            <w:tcW w:w="4776"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отделений, всего</w:t>
            </w:r>
          </w:p>
        </w:tc>
        <w:tc>
          <w:tcPr>
            <w:tcW w:w="4776" w:type="dxa"/>
            <w:tcBorders>
              <w:top w:val="single" w:sz="4" w:space="0" w:color="000000"/>
              <w:left w:val="single" w:sz="4" w:space="0" w:color="000000"/>
              <w:bottom w:val="single" w:sz="4" w:space="0" w:color="000000"/>
              <w:right w:val="single" w:sz="4" w:space="0" w:color="000000"/>
            </w:tcBorders>
          </w:tcPr>
          <w:p w:rsidR="0029480E" w:rsidRPr="00A87ECB" w:rsidRDefault="00805A56" w:rsidP="005951F2">
            <w:pPr>
              <w:snapToGrid w:val="0"/>
              <w:jc w:val="center"/>
              <w:rPr>
                <w:sz w:val="24"/>
              </w:rPr>
            </w:pPr>
            <w:r>
              <w:rPr>
                <w:sz w:val="24"/>
              </w:rPr>
              <w:t>4</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из них:</w:t>
            </w:r>
          </w:p>
        </w:tc>
        <w:tc>
          <w:tcPr>
            <w:tcW w:w="4776"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D25676" w:rsidP="005951F2">
            <w:pPr>
              <w:snapToGrid w:val="0"/>
              <w:ind w:firstLine="412"/>
              <w:rPr>
                <w:sz w:val="24"/>
              </w:rPr>
            </w:pPr>
            <w:r>
              <w:rPr>
                <w:sz w:val="24"/>
              </w:rPr>
              <w:t>Общие</w:t>
            </w:r>
          </w:p>
        </w:tc>
        <w:tc>
          <w:tcPr>
            <w:tcW w:w="4776"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 xml:space="preserve">2 </w:t>
            </w:r>
            <w:r w:rsidR="00120662">
              <w:rPr>
                <w:sz w:val="24"/>
              </w:rPr>
              <w:t>(с</w:t>
            </w:r>
            <w:proofErr w:type="gramStart"/>
            <w:r w:rsidR="00120662">
              <w:rPr>
                <w:sz w:val="24"/>
              </w:rPr>
              <w:t>.В</w:t>
            </w:r>
            <w:proofErr w:type="gramEnd"/>
            <w:r w:rsidR="00120662">
              <w:rPr>
                <w:sz w:val="24"/>
              </w:rPr>
              <w:t xml:space="preserve">ладимирово, </w:t>
            </w:r>
            <w:proofErr w:type="spellStart"/>
            <w:r w:rsidR="00120662">
              <w:rPr>
                <w:sz w:val="24"/>
              </w:rPr>
              <w:t>с.Сумароково</w:t>
            </w:r>
            <w:proofErr w:type="spellEnd"/>
            <w:r w:rsidR="00120662">
              <w:rPr>
                <w:sz w:val="24"/>
              </w:rPr>
              <w:t>)</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proofErr w:type="gramStart"/>
            <w:r>
              <w:rPr>
                <w:sz w:val="24"/>
              </w:rPr>
              <w:t>Реабилитационные</w:t>
            </w:r>
            <w:proofErr w:type="gramEnd"/>
            <w:r w:rsidR="00D25676">
              <w:rPr>
                <w:sz w:val="24"/>
              </w:rPr>
              <w:t xml:space="preserve"> молодых инвалидов</w:t>
            </w:r>
          </w:p>
        </w:tc>
        <w:tc>
          <w:tcPr>
            <w:tcW w:w="4776"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1</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Милосердия</w:t>
            </w:r>
          </w:p>
        </w:tc>
        <w:tc>
          <w:tcPr>
            <w:tcW w:w="4776" w:type="dxa"/>
            <w:tcBorders>
              <w:top w:val="single" w:sz="4" w:space="0" w:color="000000"/>
              <w:left w:val="single" w:sz="4" w:space="0" w:color="000000"/>
              <w:bottom w:val="single" w:sz="4" w:space="0" w:color="000000"/>
              <w:right w:val="single" w:sz="4" w:space="0" w:color="000000"/>
            </w:tcBorders>
          </w:tcPr>
          <w:p w:rsidR="0029480E" w:rsidRDefault="00120662" w:rsidP="005951F2">
            <w:pPr>
              <w:snapToGrid w:val="0"/>
              <w:jc w:val="center"/>
              <w:rPr>
                <w:sz w:val="24"/>
              </w:rPr>
            </w:pPr>
            <w:r>
              <w:rPr>
                <w:sz w:val="24"/>
              </w:rPr>
              <w:t>1</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Геронтологические</w:t>
            </w:r>
          </w:p>
        </w:tc>
        <w:tc>
          <w:tcPr>
            <w:tcW w:w="4776"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CA5562">
        <w:tc>
          <w:tcPr>
            <w:tcW w:w="5670" w:type="dxa"/>
            <w:gridSpan w:val="2"/>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Прочие (указать какие)</w:t>
            </w:r>
          </w:p>
        </w:tc>
        <w:tc>
          <w:tcPr>
            <w:tcW w:w="4776"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CA5562">
        <w:tc>
          <w:tcPr>
            <w:tcW w:w="10446" w:type="dxa"/>
            <w:gridSpan w:val="3"/>
            <w:tcBorders>
              <w:top w:val="single" w:sz="4" w:space="0" w:color="000000"/>
              <w:left w:val="single" w:sz="4" w:space="0" w:color="000000"/>
              <w:bottom w:val="single" w:sz="4" w:space="0" w:color="000000"/>
              <w:right w:val="single" w:sz="4" w:space="0" w:color="000000"/>
            </w:tcBorders>
          </w:tcPr>
          <w:p w:rsidR="0029480E" w:rsidRPr="002207DC" w:rsidRDefault="0029480E" w:rsidP="005951F2">
            <w:pPr>
              <w:snapToGrid w:val="0"/>
              <w:jc w:val="center"/>
              <w:rPr>
                <w:b/>
                <w:sz w:val="24"/>
              </w:rPr>
            </w:pPr>
            <w:r w:rsidRPr="002207DC">
              <w:rPr>
                <w:b/>
                <w:sz w:val="24"/>
              </w:rPr>
              <w:t xml:space="preserve">Сведения о </w:t>
            </w:r>
            <w:r w:rsidR="008C2B2E" w:rsidRPr="002207DC">
              <w:rPr>
                <w:b/>
                <w:sz w:val="24"/>
              </w:rPr>
              <w:t>директоре</w:t>
            </w:r>
            <w:r w:rsidRPr="002207DC">
              <w:rPr>
                <w:b/>
                <w:sz w:val="24"/>
              </w:rPr>
              <w:t xml:space="preserve"> учреждения</w:t>
            </w:r>
          </w:p>
        </w:tc>
      </w:tr>
      <w:tr w:rsidR="0029480E" w:rsidTr="00CA5562">
        <w:tc>
          <w:tcPr>
            <w:tcW w:w="5186"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Фамилия, имя, отчество</w:t>
            </w:r>
          </w:p>
        </w:tc>
        <w:tc>
          <w:tcPr>
            <w:tcW w:w="5260" w:type="dxa"/>
            <w:gridSpan w:val="2"/>
            <w:tcBorders>
              <w:top w:val="single" w:sz="4" w:space="0" w:color="000000"/>
              <w:left w:val="single" w:sz="4" w:space="0" w:color="000000"/>
              <w:bottom w:val="single" w:sz="4" w:space="0" w:color="000000"/>
              <w:right w:val="single" w:sz="4" w:space="0" w:color="000000"/>
            </w:tcBorders>
          </w:tcPr>
          <w:p w:rsidR="0029480E" w:rsidRDefault="00320BE2" w:rsidP="005951F2">
            <w:pPr>
              <w:snapToGrid w:val="0"/>
              <w:rPr>
                <w:sz w:val="24"/>
              </w:rPr>
            </w:pPr>
            <w:r>
              <w:rPr>
                <w:sz w:val="24"/>
              </w:rPr>
              <w:t>Цвирко Иван Леонидович</w:t>
            </w:r>
          </w:p>
        </w:tc>
      </w:tr>
      <w:tr w:rsidR="0029480E" w:rsidTr="00CA5562">
        <w:tc>
          <w:tcPr>
            <w:tcW w:w="5186"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Телефоны (служебный, мобильный, домашний)</w:t>
            </w:r>
          </w:p>
        </w:tc>
        <w:tc>
          <w:tcPr>
            <w:tcW w:w="5260" w:type="dxa"/>
            <w:gridSpan w:val="2"/>
            <w:tcBorders>
              <w:top w:val="single" w:sz="4" w:space="0" w:color="000000"/>
              <w:left w:val="single" w:sz="4" w:space="0" w:color="000000"/>
              <w:bottom w:val="single" w:sz="4" w:space="0" w:color="000000"/>
              <w:right w:val="single" w:sz="4" w:space="0" w:color="000000"/>
            </w:tcBorders>
          </w:tcPr>
          <w:p w:rsidR="0029480E" w:rsidRDefault="00B719B7" w:rsidP="005951F2">
            <w:pPr>
              <w:snapToGrid w:val="0"/>
              <w:rPr>
                <w:sz w:val="24"/>
              </w:rPr>
            </w:pPr>
            <w:r>
              <w:rPr>
                <w:sz w:val="24"/>
              </w:rPr>
              <w:t>Служебный 849434-9-55-63</w:t>
            </w:r>
            <w:r w:rsidR="00720417">
              <w:rPr>
                <w:sz w:val="24"/>
              </w:rPr>
              <w:t>,мобильный 89038970022</w:t>
            </w:r>
            <w:r w:rsidR="0029480E">
              <w:rPr>
                <w:sz w:val="24"/>
              </w:rPr>
              <w:t xml:space="preserve">, домашний </w:t>
            </w:r>
            <w:r w:rsidR="00724CF6">
              <w:rPr>
                <w:sz w:val="24"/>
              </w:rPr>
              <w:t>35-34-32</w:t>
            </w:r>
          </w:p>
        </w:tc>
      </w:tr>
      <w:tr w:rsidR="0029480E" w:rsidTr="00CA5562">
        <w:tc>
          <w:tcPr>
            <w:tcW w:w="5186"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lastRenderedPageBreak/>
              <w:t xml:space="preserve">Дата назначения на должность </w:t>
            </w:r>
          </w:p>
        </w:tc>
        <w:tc>
          <w:tcPr>
            <w:tcW w:w="5260" w:type="dxa"/>
            <w:gridSpan w:val="2"/>
            <w:tcBorders>
              <w:top w:val="single" w:sz="4" w:space="0" w:color="000000"/>
              <w:left w:val="single" w:sz="4" w:space="0" w:color="000000"/>
              <w:bottom w:val="single" w:sz="4" w:space="0" w:color="000000"/>
              <w:right w:val="single" w:sz="4" w:space="0" w:color="000000"/>
            </w:tcBorders>
          </w:tcPr>
          <w:p w:rsidR="0029480E" w:rsidRDefault="00724CF6" w:rsidP="005951F2">
            <w:pPr>
              <w:snapToGrid w:val="0"/>
              <w:rPr>
                <w:sz w:val="24"/>
              </w:rPr>
            </w:pPr>
            <w:r>
              <w:rPr>
                <w:sz w:val="24"/>
              </w:rPr>
              <w:t>23.09.2013</w:t>
            </w:r>
            <w:r w:rsidR="0029480E">
              <w:rPr>
                <w:sz w:val="24"/>
              </w:rPr>
              <w:t xml:space="preserve"> года</w:t>
            </w:r>
          </w:p>
        </w:tc>
      </w:tr>
      <w:tr w:rsidR="0029480E" w:rsidTr="00CA5562">
        <w:tc>
          <w:tcPr>
            <w:tcW w:w="5186"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Образование (высшее, незаконченное высшее, среднее специальное, другое)</w:t>
            </w:r>
          </w:p>
        </w:tc>
        <w:tc>
          <w:tcPr>
            <w:tcW w:w="5260" w:type="dxa"/>
            <w:gridSpan w:val="2"/>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r>
              <w:rPr>
                <w:sz w:val="24"/>
              </w:rPr>
              <w:t>Высшее</w:t>
            </w:r>
          </w:p>
          <w:p w:rsidR="0029480E" w:rsidRDefault="0029480E" w:rsidP="005951F2">
            <w:pPr>
              <w:rPr>
                <w:sz w:val="24"/>
              </w:rPr>
            </w:pPr>
          </w:p>
        </w:tc>
      </w:tr>
      <w:tr w:rsidR="0029480E" w:rsidTr="00CA5562">
        <w:tc>
          <w:tcPr>
            <w:tcW w:w="5186"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Наименование учебного заведения, которое окончил (а)</w:t>
            </w:r>
          </w:p>
        </w:tc>
        <w:tc>
          <w:tcPr>
            <w:tcW w:w="5260" w:type="dxa"/>
            <w:gridSpan w:val="2"/>
            <w:tcBorders>
              <w:top w:val="single" w:sz="4" w:space="0" w:color="000000"/>
              <w:left w:val="single" w:sz="4" w:space="0" w:color="000000"/>
              <w:bottom w:val="single" w:sz="4" w:space="0" w:color="000000"/>
              <w:right w:val="single" w:sz="4" w:space="0" w:color="000000"/>
            </w:tcBorders>
          </w:tcPr>
          <w:p w:rsidR="0029480E" w:rsidRDefault="00724CF6" w:rsidP="00724CF6">
            <w:pPr>
              <w:snapToGrid w:val="0"/>
              <w:rPr>
                <w:sz w:val="24"/>
              </w:rPr>
            </w:pPr>
            <w:r>
              <w:rPr>
                <w:sz w:val="24"/>
              </w:rPr>
              <w:t>Свердловский инженерно-педагогический институт</w:t>
            </w:r>
          </w:p>
        </w:tc>
      </w:tr>
      <w:tr w:rsidR="0029480E" w:rsidTr="00CA5562">
        <w:tc>
          <w:tcPr>
            <w:tcW w:w="5186"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Ученая степень</w:t>
            </w:r>
          </w:p>
        </w:tc>
        <w:tc>
          <w:tcPr>
            <w:tcW w:w="5260" w:type="dxa"/>
            <w:gridSpan w:val="2"/>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CA5562">
        <w:tc>
          <w:tcPr>
            <w:tcW w:w="5186"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Повышение квалификации (указать дату, специальность, где проходил курсы)</w:t>
            </w:r>
          </w:p>
        </w:tc>
        <w:tc>
          <w:tcPr>
            <w:tcW w:w="5260" w:type="dxa"/>
            <w:gridSpan w:val="2"/>
            <w:tcBorders>
              <w:top w:val="single" w:sz="4" w:space="0" w:color="000000"/>
              <w:left w:val="single" w:sz="4" w:space="0" w:color="000000"/>
              <w:bottom w:val="single" w:sz="4" w:space="0" w:color="000000"/>
              <w:right w:val="single" w:sz="4" w:space="0" w:color="000000"/>
            </w:tcBorders>
          </w:tcPr>
          <w:p w:rsidR="0029480E" w:rsidRDefault="00CB273B" w:rsidP="00FE042F">
            <w:pPr>
              <w:snapToGrid w:val="0"/>
              <w:jc w:val="center"/>
              <w:rPr>
                <w:sz w:val="24"/>
              </w:rPr>
            </w:pPr>
            <w:r>
              <w:rPr>
                <w:sz w:val="24"/>
              </w:rPr>
              <w:t>-</w:t>
            </w:r>
          </w:p>
        </w:tc>
      </w:tr>
      <w:tr w:rsidR="0029480E" w:rsidTr="00CA5562">
        <w:tc>
          <w:tcPr>
            <w:tcW w:w="5186"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Сведения о других руководителях учреждения</w:t>
            </w:r>
          </w:p>
        </w:tc>
        <w:tc>
          <w:tcPr>
            <w:tcW w:w="5260" w:type="dxa"/>
            <w:gridSpan w:val="2"/>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Смотри таблицу № 1</w:t>
            </w:r>
          </w:p>
        </w:tc>
      </w:tr>
    </w:tbl>
    <w:p w:rsidR="0029480E" w:rsidRDefault="0029480E" w:rsidP="0029480E"/>
    <w:p w:rsidR="00974C5B" w:rsidRDefault="00974C5B" w:rsidP="0029480E">
      <w:pPr>
        <w:jc w:val="center"/>
        <w:rPr>
          <w:b/>
          <w:bCs/>
          <w:sz w:val="24"/>
          <w:u w:val="single"/>
        </w:rPr>
      </w:pPr>
    </w:p>
    <w:p w:rsidR="0029480E" w:rsidRDefault="0029480E" w:rsidP="0029480E">
      <w:pPr>
        <w:jc w:val="center"/>
        <w:rPr>
          <w:b/>
          <w:bCs/>
          <w:sz w:val="24"/>
          <w:u w:val="single"/>
        </w:rPr>
      </w:pPr>
      <w:r>
        <w:rPr>
          <w:b/>
          <w:bCs/>
          <w:sz w:val="24"/>
          <w:u w:val="single"/>
        </w:rPr>
        <w:t>СВЕДЕНИЯ О РУКОВОДИТЕЛЯХ УЧРЕЖДЕНИЯ</w:t>
      </w:r>
    </w:p>
    <w:p w:rsidR="0029480E" w:rsidRDefault="0029480E" w:rsidP="0029480E">
      <w:pPr>
        <w:jc w:val="center"/>
        <w:rPr>
          <w:b/>
          <w:bCs/>
          <w:sz w:val="24"/>
          <w:u w:val="single"/>
        </w:rPr>
      </w:pPr>
    </w:p>
    <w:p w:rsidR="0029480E" w:rsidRDefault="0029480E" w:rsidP="0029480E">
      <w:pPr>
        <w:jc w:val="right"/>
        <w:rPr>
          <w:szCs w:val="20"/>
        </w:rPr>
      </w:pPr>
      <w:r>
        <w:rPr>
          <w:szCs w:val="20"/>
        </w:rPr>
        <w:t>Таблица № 1</w:t>
      </w:r>
    </w:p>
    <w:p w:rsidR="0029480E" w:rsidRDefault="0029480E" w:rsidP="0029480E">
      <w:pPr>
        <w:jc w:val="right"/>
        <w:rPr>
          <w:sz w:val="24"/>
        </w:rPr>
      </w:pPr>
    </w:p>
    <w:tbl>
      <w:tblPr>
        <w:tblW w:w="10703" w:type="dxa"/>
        <w:tblInd w:w="250" w:type="dxa"/>
        <w:tblLayout w:type="fixed"/>
        <w:tblLook w:val="0000"/>
      </w:tblPr>
      <w:tblGrid>
        <w:gridCol w:w="1276"/>
        <w:gridCol w:w="1559"/>
        <w:gridCol w:w="1418"/>
        <w:gridCol w:w="3685"/>
        <w:gridCol w:w="1559"/>
        <w:gridCol w:w="1206"/>
      </w:tblGrid>
      <w:tr w:rsidR="0029480E" w:rsidTr="00CA5562">
        <w:tc>
          <w:tcPr>
            <w:tcW w:w="1276" w:type="dxa"/>
            <w:tcBorders>
              <w:top w:val="single" w:sz="8" w:space="0" w:color="000000"/>
              <w:left w:val="single" w:sz="8" w:space="0" w:color="000000"/>
              <w:bottom w:val="single" w:sz="8" w:space="0" w:color="000000"/>
            </w:tcBorders>
            <w:noWrap/>
            <w:vAlign w:val="center"/>
          </w:tcPr>
          <w:p w:rsidR="0029480E" w:rsidRDefault="0029480E" w:rsidP="005951F2">
            <w:pPr>
              <w:snapToGrid w:val="0"/>
              <w:jc w:val="center"/>
              <w:rPr>
                <w:b/>
                <w:sz w:val="24"/>
              </w:rPr>
            </w:pPr>
            <w:r>
              <w:rPr>
                <w:b/>
                <w:sz w:val="24"/>
              </w:rPr>
              <w:t>Должность</w:t>
            </w:r>
          </w:p>
        </w:tc>
        <w:tc>
          <w:tcPr>
            <w:tcW w:w="1559" w:type="dxa"/>
            <w:tcBorders>
              <w:top w:val="single" w:sz="8" w:space="0" w:color="000000"/>
              <w:left w:val="single" w:sz="4" w:space="0" w:color="000000"/>
              <w:bottom w:val="single" w:sz="8" w:space="0" w:color="000000"/>
            </w:tcBorders>
            <w:noWrap/>
            <w:vAlign w:val="center"/>
          </w:tcPr>
          <w:p w:rsidR="0029480E" w:rsidRDefault="0029480E" w:rsidP="005951F2">
            <w:pPr>
              <w:snapToGrid w:val="0"/>
              <w:jc w:val="center"/>
              <w:rPr>
                <w:b/>
                <w:sz w:val="24"/>
              </w:rPr>
            </w:pPr>
            <w:r>
              <w:rPr>
                <w:b/>
                <w:sz w:val="24"/>
              </w:rPr>
              <w:t xml:space="preserve">Фамилия, имя, </w:t>
            </w:r>
          </w:p>
          <w:p w:rsidR="0029480E" w:rsidRDefault="0029480E" w:rsidP="005951F2">
            <w:pPr>
              <w:jc w:val="center"/>
              <w:rPr>
                <w:b/>
                <w:sz w:val="24"/>
              </w:rPr>
            </w:pPr>
            <w:r>
              <w:rPr>
                <w:b/>
                <w:sz w:val="24"/>
              </w:rPr>
              <w:t>отчество</w:t>
            </w:r>
          </w:p>
        </w:tc>
        <w:tc>
          <w:tcPr>
            <w:tcW w:w="1418" w:type="dxa"/>
            <w:tcBorders>
              <w:top w:val="single" w:sz="8" w:space="0" w:color="000000"/>
              <w:left w:val="single" w:sz="4" w:space="0" w:color="000000"/>
              <w:bottom w:val="single" w:sz="8" w:space="0" w:color="000000"/>
            </w:tcBorders>
            <w:noWrap/>
            <w:vAlign w:val="center"/>
          </w:tcPr>
          <w:p w:rsidR="0029480E" w:rsidRDefault="00D71902" w:rsidP="005951F2">
            <w:pPr>
              <w:snapToGrid w:val="0"/>
              <w:jc w:val="center"/>
              <w:rPr>
                <w:b/>
                <w:sz w:val="24"/>
              </w:rPr>
            </w:pPr>
            <w:r>
              <w:rPr>
                <w:b/>
                <w:sz w:val="24"/>
              </w:rPr>
              <w:t>Дата назначе</w:t>
            </w:r>
            <w:r w:rsidR="0029480E">
              <w:rPr>
                <w:b/>
                <w:sz w:val="24"/>
              </w:rPr>
              <w:t>ния на должность</w:t>
            </w:r>
          </w:p>
        </w:tc>
        <w:tc>
          <w:tcPr>
            <w:tcW w:w="3685" w:type="dxa"/>
            <w:tcBorders>
              <w:top w:val="single" w:sz="8" w:space="0" w:color="000000"/>
              <w:left w:val="single" w:sz="4" w:space="0" w:color="000000"/>
              <w:bottom w:val="single" w:sz="8" w:space="0" w:color="000000"/>
            </w:tcBorders>
            <w:noWrap/>
            <w:vAlign w:val="center"/>
          </w:tcPr>
          <w:p w:rsidR="0029480E" w:rsidRDefault="0029480E" w:rsidP="005951F2">
            <w:pPr>
              <w:snapToGrid w:val="0"/>
              <w:jc w:val="center"/>
              <w:rPr>
                <w:b/>
                <w:sz w:val="24"/>
              </w:rPr>
            </w:pPr>
            <w:proofErr w:type="gramStart"/>
            <w:r>
              <w:rPr>
                <w:b/>
                <w:sz w:val="24"/>
              </w:rPr>
              <w:t>Образование (высшее, незаконченное высшее, среднее специальное, другое; когда, где и какое учебное заведение окончил (а); учёная степень, звание; когда, где, по какой специальности проходил (а) повышение квалификации)</w:t>
            </w:r>
            <w:proofErr w:type="gramEnd"/>
          </w:p>
        </w:tc>
        <w:tc>
          <w:tcPr>
            <w:tcW w:w="1559" w:type="dxa"/>
            <w:tcBorders>
              <w:top w:val="single" w:sz="8" w:space="0" w:color="000000"/>
              <w:left w:val="single" w:sz="4" w:space="0" w:color="000000"/>
              <w:bottom w:val="single" w:sz="8" w:space="0" w:color="000000"/>
            </w:tcBorders>
            <w:noWrap/>
            <w:vAlign w:val="center"/>
          </w:tcPr>
          <w:p w:rsidR="0029480E" w:rsidRDefault="0029480E" w:rsidP="005951F2">
            <w:pPr>
              <w:snapToGrid w:val="0"/>
              <w:jc w:val="center"/>
              <w:rPr>
                <w:b/>
                <w:sz w:val="24"/>
              </w:rPr>
            </w:pPr>
            <w:r>
              <w:rPr>
                <w:b/>
                <w:sz w:val="24"/>
              </w:rPr>
              <w:t>Телефон рабочий, мобильный</w:t>
            </w:r>
          </w:p>
        </w:tc>
        <w:tc>
          <w:tcPr>
            <w:tcW w:w="1206" w:type="dxa"/>
            <w:tcBorders>
              <w:top w:val="single" w:sz="8" w:space="0" w:color="000000"/>
              <w:left w:val="single" w:sz="4" w:space="0" w:color="000000"/>
              <w:bottom w:val="single" w:sz="8" w:space="0" w:color="000000"/>
              <w:right w:val="single" w:sz="8" w:space="0" w:color="000000"/>
            </w:tcBorders>
            <w:noWrap/>
            <w:vAlign w:val="center"/>
          </w:tcPr>
          <w:p w:rsidR="0029480E" w:rsidRDefault="0029480E" w:rsidP="005951F2">
            <w:pPr>
              <w:snapToGrid w:val="0"/>
              <w:jc w:val="center"/>
              <w:rPr>
                <w:b/>
                <w:sz w:val="24"/>
              </w:rPr>
            </w:pPr>
            <w:r>
              <w:rPr>
                <w:b/>
                <w:sz w:val="24"/>
              </w:rPr>
              <w:t>Телефон</w:t>
            </w:r>
          </w:p>
          <w:p w:rsidR="0029480E" w:rsidRDefault="00D71902" w:rsidP="005951F2">
            <w:pPr>
              <w:jc w:val="center"/>
              <w:rPr>
                <w:b/>
                <w:sz w:val="24"/>
              </w:rPr>
            </w:pPr>
            <w:r>
              <w:rPr>
                <w:b/>
                <w:sz w:val="24"/>
              </w:rPr>
              <w:t>домаш</w:t>
            </w:r>
            <w:r w:rsidR="0029480E">
              <w:rPr>
                <w:b/>
                <w:sz w:val="24"/>
              </w:rPr>
              <w:t>ний</w:t>
            </w:r>
          </w:p>
        </w:tc>
      </w:tr>
      <w:tr w:rsidR="008C2B2E" w:rsidTr="00CA5562">
        <w:trPr>
          <w:trHeight w:val="1447"/>
        </w:trPr>
        <w:tc>
          <w:tcPr>
            <w:tcW w:w="1276" w:type="dxa"/>
            <w:tcBorders>
              <w:top w:val="single" w:sz="4" w:space="0" w:color="000000"/>
              <w:left w:val="single" w:sz="8" w:space="0" w:color="000000"/>
              <w:bottom w:val="single" w:sz="4" w:space="0" w:color="000000"/>
            </w:tcBorders>
            <w:noWrap/>
            <w:vAlign w:val="center"/>
          </w:tcPr>
          <w:p w:rsidR="008C2B2E" w:rsidRDefault="005170AB" w:rsidP="005951F2">
            <w:pPr>
              <w:snapToGrid w:val="0"/>
              <w:rPr>
                <w:sz w:val="24"/>
              </w:rPr>
            </w:pPr>
            <w:r>
              <w:rPr>
                <w:sz w:val="24"/>
              </w:rPr>
              <w:t>Зам. директора по общим вопросам</w:t>
            </w:r>
          </w:p>
          <w:p w:rsidR="008C2B2E" w:rsidRDefault="008C2B2E" w:rsidP="005951F2">
            <w:pPr>
              <w:rPr>
                <w:sz w:val="24"/>
              </w:rPr>
            </w:pPr>
          </w:p>
        </w:tc>
        <w:tc>
          <w:tcPr>
            <w:tcW w:w="1559" w:type="dxa"/>
            <w:tcBorders>
              <w:top w:val="single" w:sz="4" w:space="0" w:color="000000"/>
              <w:left w:val="single" w:sz="4" w:space="0" w:color="000000"/>
              <w:bottom w:val="single" w:sz="4" w:space="0" w:color="000000"/>
              <w:right w:val="single" w:sz="8" w:space="0" w:color="000000"/>
            </w:tcBorders>
            <w:noWrap/>
            <w:vAlign w:val="center"/>
          </w:tcPr>
          <w:p w:rsidR="008C2B2E" w:rsidRDefault="00D71902" w:rsidP="00D71902">
            <w:pPr>
              <w:snapToGrid w:val="0"/>
              <w:jc w:val="both"/>
              <w:rPr>
                <w:sz w:val="24"/>
              </w:rPr>
            </w:pPr>
            <w:proofErr w:type="spellStart"/>
            <w:r>
              <w:rPr>
                <w:sz w:val="24"/>
              </w:rPr>
              <w:t>Кокоринова</w:t>
            </w:r>
            <w:proofErr w:type="spellEnd"/>
            <w:r>
              <w:rPr>
                <w:sz w:val="24"/>
              </w:rPr>
              <w:t xml:space="preserve"> Татьяна Владимировна</w:t>
            </w:r>
          </w:p>
        </w:tc>
        <w:tc>
          <w:tcPr>
            <w:tcW w:w="1418" w:type="dxa"/>
            <w:tcBorders>
              <w:top w:val="single" w:sz="4" w:space="0" w:color="000000"/>
              <w:left w:val="single" w:sz="4" w:space="0" w:color="000000"/>
              <w:bottom w:val="single" w:sz="4" w:space="0" w:color="000000"/>
              <w:right w:val="single" w:sz="8" w:space="0" w:color="000000"/>
            </w:tcBorders>
            <w:noWrap/>
            <w:vAlign w:val="center"/>
          </w:tcPr>
          <w:p w:rsidR="008C2B2E" w:rsidRDefault="00D71902" w:rsidP="005951F2">
            <w:pPr>
              <w:snapToGrid w:val="0"/>
              <w:jc w:val="center"/>
              <w:rPr>
                <w:sz w:val="24"/>
              </w:rPr>
            </w:pPr>
            <w:r>
              <w:rPr>
                <w:sz w:val="24"/>
              </w:rPr>
              <w:t>01.08.2014</w:t>
            </w:r>
          </w:p>
        </w:tc>
        <w:tc>
          <w:tcPr>
            <w:tcW w:w="3685" w:type="dxa"/>
            <w:tcBorders>
              <w:top w:val="single" w:sz="4" w:space="0" w:color="000000"/>
              <w:left w:val="single" w:sz="4" w:space="0" w:color="000000"/>
              <w:bottom w:val="single" w:sz="4" w:space="0" w:color="000000"/>
              <w:right w:val="single" w:sz="8" w:space="0" w:color="000000"/>
            </w:tcBorders>
            <w:noWrap/>
            <w:vAlign w:val="center"/>
          </w:tcPr>
          <w:p w:rsidR="008C2B2E" w:rsidRDefault="00522B25" w:rsidP="00D71902">
            <w:pPr>
              <w:snapToGrid w:val="0"/>
              <w:jc w:val="both"/>
              <w:rPr>
                <w:sz w:val="24"/>
              </w:rPr>
            </w:pPr>
            <w:proofErr w:type="gramStart"/>
            <w:r>
              <w:rPr>
                <w:sz w:val="24"/>
              </w:rPr>
              <w:t>Высшее</w:t>
            </w:r>
            <w:proofErr w:type="gramEnd"/>
            <w:r>
              <w:rPr>
                <w:sz w:val="24"/>
              </w:rPr>
              <w:t>. 2003 год.</w:t>
            </w:r>
            <w:r w:rsidR="00D71902">
              <w:rPr>
                <w:sz w:val="24"/>
              </w:rPr>
              <w:t xml:space="preserve"> Волго-Вятская академия государственной службы, </w:t>
            </w:r>
            <w:proofErr w:type="gramStart"/>
            <w:r w:rsidR="00D71902">
              <w:rPr>
                <w:sz w:val="24"/>
              </w:rPr>
              <w:t>г</w:t>
            </w:r>
            <w:proofErr w:type="gramEnd"/>
            <w:r w:rsidR="00D71902">
              <w:rPr>
                <w:sz w:val="24"/>
              </w:rPr>
              <w:t>. Нижний Новгород по специальности юриспруденция</w:t>
            </w:r>
            <w:r w:rsidR="003A23D1">
              <w:rPr>
                <w:sz w:val="24"/>
              </w:rPr>
              <w:t>.</w:t>
            </w:r>
          </w:p>
          <w:p w:rsidR="003A23D1" w:rsidRDefault="003A23D1" w:rsidP="003A23D1">
            <w:pPr>
              <w:snapToGrid w:val="0"/>
              <w:jc w:val="both"/>
              <w:rPr>
                <w:sz w:val="24"/>
              </w:rPr>
            </w:pPr>
            <w:r>
              <w:rPr>
                <w:sz w:val="24"/>
              </w:rPr>
              <w:t>15 декабря 2017 года прошла повышение квалификации в автономном учреждении Костромской области «Центр охраны и условий труда» по программе «Требования охраны труда» в объеме 40 часов</w:t>
            </w:r>
          </w:p>
          <w:p w:rsidR="003A23D1" w:rsidRDefault="003A23D1" w:rsidP="00D71902">
            <w:pPr>
              <w:snapToGrid w:val="0"/>
              <w:jc w:val="both"/>
              <w:rPr>
                <w:sz w:val="24"/>
              </w:rPr>
            </w:pPr>
          </w:p>
        </w:tc>
        <w:tc>
          <w:tcPr>
            <w:tcW w:w="1559" w:type="dxa"/>
            <w:tcBorders>
              <w:top w:val="single" w:sz="4" w:space="0" w:color="000000"/>
              <w:left w:val="single" w:sz="4" w:space="0" w:color="000000"/>
              <w:bottom w:val="single" w:sz="4" w:space="0" w:color="000000"/>
              <w:right w:val="single" w:sz="8" w:space="0" w:color="000000"/>
            </w:tcBorders>
            <w:noWrap/>
            <w:vAlign w:val="center"/>
          </w:tcPr>
          <w:p w:rsidR="008C2B2E" w:rsidRDefault="00114B8B" w:rsidP="005951F2">
            <w:pPr>
              <w:snapToGrid w:val="0"/>
              <w:jc w:val="center"/>
              <w:rPr>
                <w:sz w:val="24"/>
              </w:rPr>
            </w:pPr>
            <w:r>
              <w:rPr>
                <w:sz w:val="24"/>
              </w:rPr>
              <w:t>84943495552</w:t>
            </w:r>
          </w:p>
          <w:p w:rsidR="00D71902" w:rsidRDefault="00D71902" w:rsidP="005951F2">
            <w:pPr>
              <w:snapToGrid w:val="0"/>
              <w:jc w:val="center"/>
              <w:rPr>
                <w:sz w:val="24"/>
              </w:rPr>
            </w:pPr>
            <w:r>
              <w:rPr>
                <w:sz w:val="24"/>
              </w:rPr>
              <w:t>89065243782</w:t>
            </w:r>
          </w:p>
        </w:tc>
        <w:tc>
          <w:tcPr>
            <w:tcW w:w="1206" w:type="dxa"/>
            <w:tcBorders>
              <w:top w:val="single" w:sz="4" w:space="0" w:color="000000"/>
              <w:left w:val="single" w:sz="4" w:space="0" w:color="000000"/>
              <w:bottom w:val="single" w:sz="4" w:space="0" w:color="000000"/>
              <w:right w:val="single" w:sz="8" w:space="0" w:color="000000"/>
            </w:tcBorders>
            <w:noWrap/>
            <w:vAlign w:val="center"/>
          </w:tcPr>
          <w:p w:rsidR="008C2B2E" w:rsidRDefault="00522B25" w:rsidP="005951F2">
            <w:pPr>
              <w:snapToGrid w:val="0"/>
              <w:jc w:val="center"/>
              <w:rPr>
                <w:sz w:val="24"/>
              </w:rPr>
            </w:pPr>
            <w:r>
              <w:rPr>
                <w:sz w:val="24"/>
              </w:rPr>
              <w:t>-</w:t>
            </w:r>
          </w:p>
        </w:tc>
      </w:tr>
      <w:tr w:rsidR="0029480E" w:rsidTr="00CA5562">
        <w:tc>
          <w:tcPr>
            <w:tcW w:w="1276" w:type="dxa"/>
            <w:tcBorders>
              <w:top w:val="single" w:sz="4" w:space="0" w:color="000000"/>
              <w:left w:val="single" w:sz="8" w:space="0" w:color="000000"/>
              <w:bottom w:val="single" w:sz="4" w:space="0" w:color="000000"/>
            </w:tcBorders>
            <w:noWrap/>
            <w:vAlign w:val="center"/>
          </w:tcPr>
          <w:p w:rsidR="0029480E" w:rsidRDefault="0029480E" w:rsidP="005951F2">
            <w:pPr>
              <w:snapToGrid w:val="0"/>
              <w:rPr>
                <w:sz w:val="24"/>
              </w:rPr>
            </w:pPr>
            <w:r>
              <w:rPr>
                <w:sz w:val="24"/>
              </w:rPr>
              <w:t>Зам. директора по мед</w:t>
            </w:r>
            <w:proofErr w:type="gramStart"/>
            <w:r>
              <w:rPr>
                <w:sz w:val="24"/>
              </w:rPr>
              <w:t>.</w:t>
            </w:r>
            <w:proofErr w:type="gramEnd"/>
            <w:r>
              <w:rPr>
                <w:sz w:val="24"/>
              </w:rPr>
              <w:t xml:space="preserve"> </w:t>
            </w:r>
            <w:proofErr w:type="gramStart"/>
            <w:r>
              <w:rPr>
                <w:sz w:val="24"/>
              </w:rPr>
              <w:t>ч</w:t>
            </w:r>
            <w:proofErr w:type="gramEnd"/>
            <w:r>
              <w:rPr>
                <w:sz w:val="24"/>
              </w:rPr>
              <w:t>асти</w:t>
            </w:r>
          </w:p>
          <w:p w:rsidR="0029480E" w:rsidRDefault="0029480E" w:rsidP="005951F2">
            <w:pPr>
              <w:rPr>
                <w:sz w:val="24"/>
              </w:rPr>
            </w:pPr>
          </w:p>
        </w:tc>
        <w:tc>
          <w:tcPr>
            <w:tcW w:w="1559" w:type="dxa"/>
            <w:tcBorders>
              <w:top w:val="single" w:sz="4" w:space="0" w:color="000000"/>
              <w:left w:val="single" w:sz="4" w:space="0" w:color="000000"/>
              <w:bottom w:val="single" w:sz="4" w:space="0" w:color="000000"/>
            </w:tcBorders>
            <w:noWrap/>
            <w:vAlign w:val="center"/>
          </w:tcPr>
          <w:p w:rsidR="0029480E" w:rsidRDefault="0029480E" w:rsidP="005951F2">
            <w:pPr>
              <w:snapToGrid w:val="0"/>
              <w:rPr>
                <w:sz w:val="24"/>
              </w:rPr>
            </w:pPr>
            <w:r>
              <w:rPr>
                <w:sz w:val="24"/>
              </w:rPr>
              <w:t>Кузьмичева Галина</w:t>
            </w:r>
          </w:p>
          <w:p w:rsidR="0029480E" w:rsidRDefault="0029480E" w:rsidP="005951F2">
            <w:pPr>
              <w:rPr>
                <w:sz w:val="24"/>
              </w:rPr>
            </w:pPr>
            <w:r>
              <w:rPr>
                <w:sz w:val="24"/>
              </w:rPr>
              <w:t>Львовна</w:t>
            </w:r>
          </w:p>
        </w:tc>
        <w:tc>
          <w:tcPr>
            <w:tcW w:w="1418" w:type="dxa"/>
            <w:tcBorders>
              <w:top w:val="single" w:sz="4" w:space="0" w:color="000000"/>
              <w:left w:val="single" w:sz="4" w:space="0" w:color="000000"/>
              <w:bottom w:val="single" w:sz="4" w:space="0" w:color="000000"/>
            </w:tcBorders>
            <w:noWrap/>
            <w:vAlign w:val="center"/>
          </w:tcPr>
          <w:p w:rsidR="0029480E" w:rsidRDefault="0029480E" w:rsidP="005951F2">
            <w:pPr>
              <w:snapToGrid w:val="0"/>
              <w:jc w:val="center"/>
              <w:rPr>
                <w:sz w:val="24"/>
              </w:rPr>
            </w:pPr>
            <w:r>
              <w:rPr>
                <w:sz w:val="24"/>
              </w:rPr>
              <w:t>08.08.2005</w:t>
            </w:r>
          </w:p>
        </w:tc>
        <w:tc>
          <w:tcPr>
            <w:tcW w:w="3685" w:type="dxa"/>
            <w:tcBorders>
              <w:top w:val="single" w:sz="4" w:space="0" w:color="000000"/>
              <w:left w:val="single" w:sz="4" w:space="0" w:color="000000"/>
              <w:bottom w:val="single" w:sz="4" w:space="0" w:color="000000"/>
            </w:tcBorders>
            <w:noWrap/>
            <w:vAlign w:val="center"/>
          </w:tcPr>
          <w:p w:rsidR="004306D1" w:rsidRDefault="00CC71E7" w:rsidP="00DA6A46">
            <w:pPr>
              <w:snapToGrid w:val="0"/>
              <w:jc w:val="both"/>
              <w:rPr>
                <w:sz w:val="24"/>
              </w:rPr>
            </w:pPr>
            <w:r>
              <w:rPr>
                <w:sz w:val="24"/>
              </w:rPr>
              <w:t xml:space="preserve">Высшее. Ярославский государственный медицинский институт в 1985 году.  </w:t>
            </w:r>
          </w:p>
          <w:p w:rsidR="004306D1" w:rsidRDefault="004306D1" w:rsidP="00DA6A46">
            <w:pPr>
              <w:snapToGrid w:val="0"/>
              <w:jc w:val="both"/>
              <w:rPr>
                <w:sz w:val="24"/>
              </w:rPr>
            </w:pPr>
            <w:r>
              <w:rPr>
                <w:sz w:val="24"/>
              </w:rPr>
              <w:t>Профессиональная переподготовка на базе ФПДО ЯГМУ с 09.09.2013 по 28.12.2013«Организация здравоохранения  и общественное здоровье»</w:t>
            </w:r>
          </w:p>
          <w:p w:rsidR="004306D1" w:rsidRPr="006D2C59" w:rsidRDefault="004306D1" w:rsidP="004306D1">
            <w:pPr>
              <w:jc w:val="both"/>
              <w:rPr>
                <w:sz w:val="22"/>
              </w:rPr>
            </w:pPr>
            <w:r>
              <w:rPr>
                <w:sz w:val="24"/>
              </w:rPr>
              <w:t xml:space="preserve">Повышение квалификации ЯГМУ с </w:t>
            </w:r>
            <w:r w:rsidR="00DA6A46">
              <w:rPr>
                <w:sz w:val="24"/>
              </w:rPr>
              <w:t xml:space="preserve"> </w:t>
            </w:r>
            <w:r>
              <w:rPr>
                <w:sz w:val="22"/>
              </w:rPr>
              <w:t>07.11.17 -04.12.2017</w:t>
            </w:r>
            <w:r w:rsidRPr="006D2C59">
              <w:rPr>
                <w:sz w:val="22"/>
              </w:rPr>
              <w:t xml:space="preserve"> г.</w:t>
            </w:r>
          </w:p>
          <w:p w:rsidR="008E6E4D" w:rsidRPr="008E6E4D" w:rsidRDefault="008E6E4D" w:rsidP="008E6E4D">
            <w:pPr>
              <w:jc w:val="both"/>
              <w:rPr>
                <w:sz w:val="22"/>
              </w:rPr>
            </w:pPr>
            <w:r>
              <w:rPr>
                <w:sz w:val="22"/>
              </w:rPr>
              <w:t>«Современные в</w:t>
            </w:r>
            <w:r w:rsidRPr="006D2C59">
              <w:rPr>
                <w:sz w:val="22"/>
              </w:rPr>
              <w:t>опросы терапии</w:t>
            </w:r>
            <w:r>
              <w:rPr>
                <w:sz w:val="22"/>
              </w:rPr>
              <w:t>»</w:t>
            </w:r>
          </w:p>
        </w:tc>
        <w:tc>
          <w:tcPr>
            <w:tcW w:w="1559" w:type="dxa"/>
            <w:tcBorders>
              <w:top w:val="single" w:sz="4" w:space="0" w:color="000000"/>
              <w:left w:val="single" w:sz="4" w:space="0" w:color="000000"/>
              <w:bottom w:val="single" w:sz="4" w:space="0" w:color="000000"/>
            </w:tcBorders>
            <w:noWrap/>
            <w:vAlign w:val="center"/>
          </w:tcPr>
          <w:p w:rsidR="0029480E" w:rsidRDefault="00CC71E7" w:rsidP="00CC71E7">
            <w:pPr>
              <w:snapToGrid w:val="0"/>
              <w:rPr>
                <w:sz w:val="24"/>
              </w:rPr>
            </w:pPr>
            <w:r>
              <w:rPr>
                <w:sz w:val="24"/>
              </w:rPr>
              <w:t>84943495561 89051513279</w:t>
            </w:r>
          </w:p>
        </w:tc>
        <w:tc>
          <w:tcPr>
            <w:tcW w:w="1206" w:type="dxa"/>
            <w:tcBorders>
              <w:top w:val="single" w:sz="4" w:space="0" w:color="000000"/>
              <w:left w:val="single" w:sz="4" w:space="0" w:color="000000"/>
              <w:bottom w:val="single" w:sz="4" w:space="0" w:color="000000"/>
              <w:right w:val="single" w:sz="8" w:space="0" w:color="000000"/>
            </w:tcBorders>
            <w:noWrap/>
            <w:vAlign w:val="center"/>
          </w:tcPr>
          <w:p w:rsidR="0029480E" w:rsidRDefault="0029480E" w:rsidP="00CC71E7">
            <w:pPr>
              <w:snapToGrid w:val="0"/>
              <w:jc w:val="center"/>
              <w:rPr>
                <w:sz w:val="24"/>
              </w:rPr>
            </w:pPr>
            <w:r>
              <w:rPr>
                <w:sz w:val="24"/>
              </w:rPr>
              <w:t>9-</w:t>
            </w:r>
            <w:r w:rsidR="00CC71E7">
              <w:rPr>
                <w:sz w:val="24"/>
              </w:rPr>
              <w:t>0</w:t>
            </w:r>
            <w:r>
              <w:rPr>
                <w:sz w:val="24"/>
              </w:rPr>
              <w:t>2-63</w:t>
            </w:r>
          </w:p>
        </w:tc>
      </w:tr>
      <w:tr w:rsidR="00D25676" w:rsidTr="00CA5562">
        <w:tc>
          <w:tcPr>
            <w:tcW w:w="1276" w:type="dxa"/>
            <w:tcBorders>
              <w:top w:val="single" w:sz="4" w:space="0" w:color="000000"/>
              <w:left w:val="single" w:sz="8" w:space="0" w:color="000000"/>
              <w:bottom w:val="single" w:sz="4" w:space="0" w:color="000000"/>
            </w:tcBorders>
            <w:noWrap/>
            <w:vAlign w:val="center"/>
          </w:tcPr>
          <w:p w:rsidR="00D25676" w:rsidRDefault="00BE36E0" w:rsidP="005951F2">
            <w:pPr>
              <w:snapToGrid w:val="0"/>
              <w:rPr>
                <w:sz w:val="24"/>
              </w:rPr>
            </w:pPr>
            <w:r>
              <w:rPr>
                <w:sz w:val="24"/>
              </w:rPr>
              <w:t>Зам. директора</w:t>
            </w:r>
          </w:p>
        </w:tc>
        <w:tc>
          <w:tcPr>
            <w:tcW w:w="1559" w:type="dxa"/>
            <w:tcBorders>
              <w:top w:val="single" w:sz="4" w:space="0" w:color="000000"/>
              <w:left w:val="single" w:sz="4" w:space="0" w:color="000000"/>
              <w:bottom w:val="single" w:sz="4" w:space="0" w:color="000000"/>
            </w:tcBorders>
            <w:noWrap/>
            <w:vAlign w:val="center"/>
          </w:tcPr>
          <w:p w:rsidR="00D25676" w:rsidRDefault="00BE36E0" w:rsidP="005951F2">
            <w:pPr>
              <w:snapToGrid w:val="0"/>
              <w:rPr>
                <w:sz w:val="24"/>
              </w:rPr>
            </w:pPr>
            <w:r>
              <w:rPr>
                <w:sz w:val="24"/>
              </w:rPr>
              <w:t>Мельников Александр Николаевич</w:t>
            </w:r>
          </w:p>
        </w:tc>
        <w:tc>
          <w:tcPr>
            <w:tcW w:w="1418" w:type="dxa"/>
            <w:tcBorders>
              <w:top w:val="single" w:sz="4" w:space="0" w:color="000000"/>
              <w:left w:val="single" w:sz="4" w:space="0" w:color="000000"/>
              <w:bottom w:val="single" w:sz="4" w:space="0" w:color="000000"/>
            </w:tcBorders>
            <w:noWrap/>
            <w:vAlign w:val="center"/>
          </w:tcPr>
          <w:p w:rsidR="00D25676" w:rsidRDefault="0047284D" w:rsidP="005951F2">
            <w:pPr>
              <w:snapToGrid w:val="0"/>
              <w:jc w:val="center"/>
              <w:rPr>
                <w:sz w:val="24"/>
              </w:rPr>
            </w:pPr>
            <w:r>
              <w:rPr>
                <w:sz w:val="24"/>
              </w:rPr>
              <w:t>01.12.2015</w:t>
            </w:r>
          </w:p>
        </w:tc>
        <w:tc>
          <w:tcPr>
            <w:tcW w:w="3685" w:type="dxa"/>
            <w:tcBorders>
              <w:top w:val="single" w:sz="4" w:space="0" w:color="000000"/>
              <w:left w:val="single" w:sz="4" w:space="0" w:color="000000"/>
              <w:bottom w:val="single" w:sz="4" w:space="0" w:color="000000"/>
            </w:tcBorders>
            <w:noWrap/>
            <w:vAlign w:val="center"/>
          </w:tcPr>
          <w:p w:rsidR="00D25676" w:rsidRDefault="0047284D" w:rsidP="0047284D">
            <w:pPr>
              <w:snapToGrid w:val="0"/>
              <w:jc w:val="both"/>
              <w:rPr>
                <w:sz w:val="24"/>
              </w:rPr>
            </w:pPr>
            <w:r>
              <w:rPr>
                <w:sz w:val="24"/>
              </w:rPr>
              <w:t xml:space="preserve">Среднее профессиональное. </w:t>
            </w:r>
            <w:r w:rsidR="00F54BB1">
              <w:rPr>
                <w:sz w:val="24"/>
              </w:rPr>
              <w:t xml:space="preserve">1996 год. </w:t>
            </w:r>
            <w:r>
              <w:rPr>
                <w:sz w:val="24"/>
              </w:rPr>
              <w:t>Московская специальная средняя школа милиция</w:t>
            </w:r>
            <w:r w:rsidR="006665B7">
              <w:rPr>
                <w:sz w:val="24"/>
              </w:rPr>
              <w:t xml:space="preserve"> МВД России по специальности правоохранительная деятельность</w:t>
            </w:r>
            <w:r w:rsidR="00F54BB1">
              <w:rPr>
                <w:sz w:val="24"/>
              </w:rPr>
              <w:t>.</w:t>
            </w:r>
          </w:p>
          <w:p w:rsidR="00201997" w:rsidRDefault="00201997" w:rsidP="0047284D">
            <w:pPr>
              <w:snapToGrid w:val="0"/>
              <w:jc w:val="both"/>
              <w:rPr>
                <w:sz w:val="24"/>
              </w:rPr>
            </w:pPr>
          </w:p>
        </w:tc>
        <w:tc>
          <w:tcPr>
            <w:tcW w:w="1559" w:type="dxa"/>
            <w:tcBorders>
              <w:top w:val="single" w:sz="4" w:space="0" w:color="000000"/>
              <w:left w:val="single" w:sz="4" w:space="0" w:color="000000"/>
              <w:bottom w:val="single" w:sz="4" w:space="0" w:color="000000"/>
            </w:tcBorders>
            <w:noWrap/>
            <w:vAlign w:val="center"/>
          </w:tcPr>
          <w:p w:rsidR="00D25676" w:rsidRDefault="003067E3" w:rsidP="005951F2">
            <w:pPr>
              <w:snapToGrid w:val="0"/>
              <w:jc w:val="center"/>
              <w:rPr>
                <w:sz w:val="24"/>
              </w:rPr>
            </w:pPr>
            <w:r>
              <w:rPr>
                <w:sz w:val="24"/>
              </w:rPr>
              <w:lastRenderedPageBreak/>
              <w:t>9-46-42</w:t>
            </w:r>
          </w:p>
          <w:p w:rsidR="00F54BB1" w:rsidRDefault="00F54BB1" w:rsidP="005951F2">
            <w:pPr>
              <w:snapToGrid w:val="0"/>
              <w:jc w:val="center"/>
              <w:rPr>
                <w:sz w:val="24"/>
              </w:rPr>
            </w:pPr>
            <w:r>
              <w:rPr>
                <w:sz w:val="24"/>
              </w:rPr>
              <w:t>89611272071</w:t>
            </w:r>
          </w:p>
        </w:tc>
        <w:tc>
          <w:tcPr>
            <w:tcW w:w="1206" w:type="dxa"/>
            <w:tcBorders>
              <w:top w:val="single" w:sz="4" w:space="0" w:color="000000"/>
              <w:left w:val="single" w:sz="4" w:space="0" w:color="000000"/>
              <w:bottom w:val="single" w:sz="4" w:space="0" w:color="000000"/>
              <w:right w:val="single" w:sz="8" w:space="0" w:color="000000"/>
            </w:tcBorders>
            <w:noWrap/>
            <w:vAlign w:val="center"/>
          </w:tcPr>
          <w:p w:rsidR="00D25676" w:rsidRDefault="00CC71E7" w:rsidP="005951F2">
            <w:pPr>
              <w:snapToGrid w:val="0"/>
              <w:jc w:val="center"/>
              <w:rPr>
                <w:sz w:val="24"/>
              </w:rPr>
            </w:pPr>
            <w:r>
              <w:rPr>
                <w:sz w:val="24"/>
              </w:rPr>
              <w:t>9-0</w:t>
            </w:r>
            <w:r w:rsidR="00F54BB1">
              <w:rPr>
                <w:sz w:val="24"/>
              </w:rPr>
              <w:t>3-56</w:t>
            </w:r>
          </w:p>
        </w:tc>
      </w:tr>
      <w:tr w:rsidR="0029480E" w:rsidTr="00CA5562">
        <w:tc>
          <w:tcPr>
            <w:tcW w:w="1276" w:type="dxa"/>
            <w:tcBorders>
              <w:top w:val="single" w:sz="4" w:space="0" w:color="000000"/>
              <w:left w:val="single" w:sz="8" w:space="0" w:color="000000"/>
              <w:bottom w:val="single" w:sz="8" w:space="0" w:color="000000"/>
            </w:tcBorders>
            <w:noWrap/>
            <w:vAlign w:val="center"/>
          </w:tcPr>
          <w:p w:rsidR="0029480E" w:rsidRDefault="0029480E" w:rsidP="005951F2">
            <w:pPr>
              <w:snapToGrid w:val="0"/>
              <w:rPr>
                <w:sz w:val="24"/>
              </w:rPr>
            </w:pPr>
            <w:r>
              <w:rPr>
                <w:sz w:val="24"/>
              </w:rPr>
              <w:lastRenderedPageBreak/>
              <w:t>Главный бухгалтер</w:t>
            </w:r>
          </w:p>
          <w:p w:rsidR="0029480E" w:rsidRDefault="0029480E" w:rsidP="005951F2">
            <w:pPr>
              <w:rPr>
                <w:sz w:val="24"/>
              </w:rPr>
            </w:pPr>
          </w:p>
        </w:tc>
        <w:tc>
          <w:tcPr>
            <w:tcW w:w="1559" w:type="dxa"/>
            <w:tcBorders>
              <w:top w:val="single" w:sz="4" w:space="0" w:color="000000"/>
              <w:left w:val="single" w:sz="4" w:space="0" w:color="000000"/>
              <w:bottom w:val="single" w:sz="8" w:space="0" w:color="000000"/>
            </w:tcBorders>
            <w:noWrap/>
            <w:vAlign w:val="center"/>
          </w:tcPr>
          <w:p w:rsidR="0029480E" w:rsidRDefault="00D25676" w:rsidP="00D25676">
            <w:pPr>
              <w:snapToGrid w:val="0"/>
              <w:rPr>
                <w:sz w:val="24"/>
              </w:rPr>
            </w:pPr>
            <w:proofErr w:type="spellStart"/>
            <w:r>
              <w:rPr>
                <w:sz w:val="24"/>
              </w:rPr>
              <w:t>Корягина</w:t>
            </w:r>
            <w:proofErr w:type="spellEnd"/>
            <w:r>
              <w:rPr>
                <w:sz w:val="24"/>
              </w:rPr>
              <w:t xml:space="preserve"> Светлана Владимировна</w:t>
            </w:r>
          </w:p>
        </w:tc>
        <w:tc>
          <w:tcPr>
            <w:tcW w:w="1418" w:type="dxa"/>
            <w:tcBorders>
              <w:top w:val="single" w:sz="4" w:space="0" w:color="000000"/>
              <w:left w:val="single" w:sz="4" w:space="0" w:color="000000"/>
              <w:bottom w:val="single" w:sz="8" w:space="0" w:color="000000"/>
            </w:tcBorders>
            <w:noWrap/>
            <w:vAlign w:val="center"/>
          </w:tcPr>
          <w:p w:rsidR="0029480E" w:rsidRDefault="001E5E46" w:rsidP="005951F2">
            <w:pPr>
              <w:snapToGrid w:val="0"/>
              <w:jc w:val="center"/>
              <w:rPr>
                <w:sz w:val="24"/>
              </w:rPr>
            </w:pPr>
            <w:r>
              <w:rPr>
                <w:sz w:val="24"/>
              </w:rPr>
              <w:t>06.10.2015</w:t>
            </w:r>
          </w:p>
        </w:tc>
        <w:tc>
          <w:tcPr>
            <w:tcW w:w="3685" w:type="dxa"/>
            <w:tcBorders>
              <w:top w:val="single" w:sz="4" w:space="0" w:color="000000"/>
              <w:left w:val="single" w:sz="4" w:space="0" w:color="000000"/>
              <w:bottom w:val="single" w:sz="8" w:space="0" w:color="000000"/>
            </w:tcBorders>
            <w:noWrap/>
            <w:vAlign w:val="center"/>
          </w:tcPr>
          <w:p w:rsidR="000219BB" w:rsidRDefault="001E5E46" w:rsidP="001E5E46">
            <w:pPr>
              <w:snapToGrid w:val="0"/>
              <w:jc w:val="both"/>
              <w:rPr>
                <w:sz w:val="24"/>
              </w:rPr>
            </w:pPr>
            <w:r>
              <w:rPr>
                <w:sz w:val="24"/>
              </w:rPr>
              <w:t>Высшее. Ивановская государственная архитектурно-строительная академия</w:t>
            </w:r>
            <w:r w:rsidR="0029480E">
              <w:rPr>
                <w:sz w:val="24"/>
              </w:rPr>
              <w:t xml:space="preserve"> по направлени</w:t>
            </w:r>
            <w:r>
              <w:rPr>
                <w:sz w:val="24"/>
              </w:rPr>
              <w:t>ю «Экономика» в 2003</w:t>
            </w:r>
            <w:r w:rsidR="0029480E">
              <w:rPr>
                <w:sz w:val="24"/>
              </w:rPr>
              <w:t xml:space="preserve"> году. </w:t>
            </w:r>
            <w:r w:rsidR="000219BB">
              <w:rPr>
                <w:sz w:val="24"/>
              </w:rPr>
              <w:t xml:space="preserve"> </w:t>
            </w:r>
          </w:p>
          <w:p w:rsidR="00B8101D" w:rsidRDefault="00B8101D" w:rsidP="00B8101D">
            <w:pPr>
              <w:snapToGrid w:val="0"/>
              <w:jc w:val="both"/>
              <w:rPr>
                <w:sz w:val="24"/>
              </w:rPr>
            </w:pPr>
            <w:r>
              <w:rPr>
                <w:sz w:val="24"/>
              </w:rPr>
              <w:t>20 сентября 2017 года обучение по 8 часовой пр</w:t>
            </w:r>
            <w:r w:rsidR="00DE34C2">
              <w:rPr>
                <w:sz w:val="24"/>
              </w:rPr>
              <w:t xml:space="preserve">ограмме в Костромской областной общественной просветительско-обучающей организации «ЗНАНИЕ» </w:t>
            </w:r>
            <w:r>
              <w:rPr>
                <w:sz w:val="24"/>
              </w:rPr>
              <w:t xml:space="preserve"> по </w:t>
            </w:r>
            <w:r w:rsidR="00DE34C2">
              <w:rPr>
                <w:sz w:val="24"/>
              </w:rPr>
              <w:t xml:space="preserve">теме «Все глобальные новеллы налогового законодательства в 2017 году важные для </w:t>
            </w:r>
            <w:r w:rsidR="00ED0688">
              <w:rPr>
                <w:sz w:val="24"/>
              </w:rPr>
              <w:t>каждого бухгалтера, а также типичные ошибки в сданной отчетности</w:t>
            </w:r>
            <w:r>
              <w:rPr>
                <w:sz w:val="24"/>
              </w:rPr>
              <w:t>»</w:t>
            </w:r>
          </w:p>
          <w:p w:rsidR="00B8101D" w:rsidRDefault="00B8101D" w:rsidP="00B8101D">
            <w:pPr>
              <w:snapToGrid w:val="0"/>
              <w:jc w:val="both"/>
              <w:rPr>
                <w:sz w:val="24"/>
              </w:rPr>
            </w:pPr>
            <w:r>
              <w:rPr>
                <w:sz w:val="24"/>
              </w:rPr>
              <w:t>22 ноября     2017 года обучение в     объеме  5 академических часов в учебном центре фирмы «1С» «1С ФРАНЧАЙЗИ» по теме  «Учет основных средств в «1С: Бухгалтерии государственного учреждения». Подготовка к переходу с 1 января 2018 года на бухгалтерский учет по новым федеральным стандартам для организаций государственного сектора»</w:t>
            </w:r>
          </w:p>
          <w:p w:rsidR="00B8101D" w:rsidRDefault="00B8101D" w:rsidP="001E5E46">
            <w:pPr>
              <w:snapToGrid w:val="0"/>
              <w:jc w:val="both"/>
              <w:rPr>
                <w:sz w:val="24"/>
              </w:rPr>
            </w:pPr>
          </w:p>
        </w:tc>
        <w:tc>
          <w:tcPr>
            <w:tcW w:w="1559" w:type="dxa"/>
            <w:tcBorders>
              <w:top w:val="single" w:sz="4" w:space="0" w:color="000000"/>
              <w:left w:val="single" w:sz="4" w:space="0" w:color="000000"/>
              <w:bottom w:val="single" w:sz="8" w:space="0" w:color="000000"/>
            </w:tcBorders>
            <w:noWrap/>
            <w:vAlign w:val="center"/>
          </w:tcPr>
          <w:p w:rsidR="0029480E" w:rsidRDefault="00114B8B" w:rsidP="005951F2">
            <w:pPr>
              <w:snapToGrid w:val="0"/>
              <w:jc w:val="center"/>
              <w:rPr>
                <w:sz w:val="24"/>
              </w:rPr>
            </w:pPr>
            <w:r>
              <w:rPr>
                <w:sz w:val="24"/>
              </w:rPr>
              <w:t>84943495562</w:t>
            </w:r>
          </w:p>
          <w:p w:rsidR="0029480E" w:rsidRDefault="000219BB" w:rsidP="005951F2">
            <w:pPr>
              <w:jc w:val="center"/>
              <w:rPr>
                <w:sz w:val="24"/>
              </w:rPr>
            </w:pPr>
            <w:r>
              <w:rPr>
                <w:sz w:val="24"/>
              </w:rPr>
              <w:t>89092558227</w:t>
            </w:r>
          </w:p>
        </w:tc>
        <w:tc>
          <w:tcPr>
            <w:tcW w:w="1206" w:type="dxa"/>
            <w:tcBorders>
              <w:top w:val="single" w:sz="4" w:space="0" w:color="000000"/>
              <w:left w:val="single" w:sz="4" w:space="0" w:color="000000"/>
              <w:bottom w:val="single" w:sz="8" w:space="0" w:color="000000"/>
              <w:right w:val="single" w:sz="8" w:space="0" w:color="000000"/>
            </w:tcBorders>
            <w:noWrap/>
            <w:vAlign w:val="center"/>
          </w:tcPr>
          <w:p w:rsidR="0029480E" w:rsidRDefault="0029480E" w:rsidP="005951F2">
            <w:pPr>
              <w:snapToGrid w:val="0"/>
              <w:jc w:val="center"/>
              <w:rPr>
                <w:sz w:val="24"/>
              </w:rPr>
            </w:pPr>
            <w:r>
              <w:rPr>
                <w:sz w:val="24"/>
              </w:rPr>
              <w:t>-</w:t>
            </w:r>
          </w:p>
        </w:tc>
      </w:tr>
    </w:tbl>
    <w:p w:rsidR="00974C5B" w:rsidRDefault="00974C5B" w:rsidP="00974C5B">
      <w:pPr>
        <w:rPr>
          <w:b/>
          <w:sz w:val="24"/>
        </w:rPr>
      </w:pPr>
    </w:p>
    <w:p w:rsidR="0029480E" w:rsidRDefault="0029480E" w:rsidP="0029480E">
      <w:pPr>
        <w:jc w:val="center"/>
        <w:rPr>
          <w:b/>
          <w:sz w:val="24"/>
        </w:rPr>
      </w:pPr>
      <w:r>
        <w:rPr>
          <w:b/>
          <w:sz w:val="24"/>
        </w:rPr>
        <w:t>Раздел 2. Сведения об учреждении</w:t>
      </w:r>
    </w:p>
    <w:p w:rsidR="00974C5B" w:rsidRDefault="00974C5B" w:rsidP="0029480E">
      <w:pPr>
        <w:jc w:val="center"/>
        <w:rPr>
          <w:b/>
          <w:sz w:val="24"/>
        </w:rPr>
      </w:pPr>
    </w:p>
    <w:p w:rsidR="0029480E" w:rsidRDefault="0029480E" w:rsidP="0029480E">
      <w:pPr>
        <w:jc w:val="center"/>
        <w:rPr>
          <w:sz w:val="24"/>
        </w:rPr>
      </w:pPr>
    </w:p>
    <w:tbl>
      <w:tblPr>
        <w:tblW w:w="10446" w:type="dxa"/>
        <w:tblInd w:w="392" w:type="dxa"/>
        <w:tblLayout w:type="fixed"/>
        <w:tblLook w:val="0000"/>
      </w:tblPr>
      <w:tblGrid>
        <w:gridCol w:w="6237"/>
        <w:gridCol w:w="4209"/>
      </w:tblGrid>
      <w:tr w:rsidR="0029480E" w:rsidTr="00CA5562">
        <w:tc>
          <w:tcPr>
            <w:tcW w:w="6237"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Число зданий учреждения, всего</w:t>
            </w:r>
          </w:p>
        </w:tc>
        <w:tc>
          <w:tcPr>
            <w:tcW w:w="4209" w:type="dxa"/>
            <w:tcBorders>
              <w:top w:val="single" w:sz="4" w:space="0" w:color="000000"/>
              <w:left w:val="single" w:sz="4" w:space="0" w:color="000000"/>
              <w:bottom w:val="single" w:sz="4" w:space="0" w:color="000000"/>
              <w:right w:val="single" w:sz="4" w:space="0" w:color="000000"/>
            </w:tcBorders>
          </w:tcPr>
          <w:p w:rsidR="0029480E" w:rsidRDefault="00BC2A92" w:rsidP="005951F2">
            <w:pPr>
              <w:snapToGrid w:val="0"/>
              <w:jc w:val="center"/>
              <w:rPr>
                <w:sz w:val="24"/>
              </w:rPr>
            </w:pPr>
            <w:r>
              <w:rPr>
                <w:sz w:val="24"/>
              </w:rPr>
              <w:t>81</w:t>
            </w:r>
          </w:p>
        </w:tc>
      </w:tr>
      <w:tr w:rsidR="0029480E" w:rsidTr="00CA5562">
        <w:tc>
          <w:tcPr>
            <w:tcW w:w="6237"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Число спальных корпусов, всего</w:t>
            </w:r>
          </w:p>
        </w:tc>
        <w:tc>
          <w:tcPr>
            <w:tcW w:w="4209" w:type="dxa"/>
            <w:tcBorders>
              <w:top w:val="single" w:sz="4" w:space="0" w:color="000000"/>
              <w:left w:val="single" w:sz="4" w:space="0" w:color="000000"/>
              <w:bottom w:val="single" w:sz="4" w:space="0" w:color="000000"/>
              <w:right w:val="single" w:sz="4" w:space="0" w:color="000000"/>
            </w:tcBorders>
          </w:tcPr>
          <w:p w:rsidR="0029480E" w:rsidRDefault="00F54BB1" w:rsidP="005951F2">
            <w:pPr>
              <w:snapToGrid w:val="0"/>
              <w:jc w:val="center"/>
              <w:rPr>
                <w:sz w:val="24"/>
              </w:rPr>
            </w:pPr>
            <w:r>
              <w:rPr>
                <w:sz w:val="24"/>
              </w:rPr>
              <w:t>8</w:t>
            </w:r>
          </w:p>
        </w:tc>
      </w:tr>
      <w:tr w:rsidR="0029480E" w:rsidTr="00CA5562">
        <w:tc>
          <w:tcPr>
            <w:tcW w:w="6237"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Наличие пассажирских, грузовых лифтов в спальных корпусах</w:t>
            </w:r>
          </w:p>
        </w:tc>
        <w:tc>
          <w:tcPr>
            <w:tcW w:w="4209"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Нет</w:t>
            </w:r>
          </w:p>
        </w:tc>
      </w:tr>
      <w:tr w:rsidR="0029480E" w:rsidTr="00CA5562">
        <w:tc>
          <w:tcPr>
            <w:tcW w:w="6237"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Число фактически развернутых коек, всего</w:t>
            </w:r>
          </w:p>
        </w:tc>
        <w:tc>
          <w:tcPr>
            <w:tcW w:w="4209" w:type="dxa"/>
            <w:tcBorders>
              <w:top w:val="single" w:sz="4" w:space="0" w:color="000000"/>
              <w:left w:val="single" w:sz="4" w:space="0" w:color="000000"/>
              <w:bottom w:val="single" w:sz="4" w:space="0" w:color="000000"/>
              <w:right w:val="single" w:sz="4" w:space="0" w:color="000000"/>
            </w:tcBorders>
          </w:tcPr>
          <w:p w:rsidR="0029480E" w:rsidRDefault="00990CE7" w:rsidP="005951F2">
            <w:pPr>
              <w:snapToGrid w:val="0"/>
              <w:jc w:val="center"/>
              <w:rPr>
                <w:sz w:val="24"/>
              </w:rPr>
            </w:pPr>
            <w:r>
              <w:rPr>
                <w:sz w:val="24"/>
              </w:rPr>
              <w:t>5</w:t>
            </w:r>
            <w:r w:rsidR="00724CF6">
              <w:rPr>
                <w:sz w:val="24"/>
              </w:rPr>
              <w:t>0</w:t>
            </w:r>
            <w:r w:rsidR="00FE042F">
              <w:rPr>
                <w:sz w:val="24"/>
              </w:rPr>
              <w:t>3</w:t>
            </w:r>
          </w:p>
        </w:tc>
      </w:tr>
      <w:tr w:rsidR="0029480E" w:rsidTr="00CA5562">
        <w:tc>
          <w:tcPr>
            <w:tcW w:w="6237"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 xml:space="preserve">Площадь спален: </w:t>
            </w:r>
          </w:p>
        </w:tc>
        <w:tc>
          <w:tcPr>
            <w:tcW w:w="4209"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p>
        </w:tc>
      </w:tr>
      <w:tr w:rsidR="0029480E" w:rsidTr="00CA5562">
        <w:tc>
          <w:tcPr>
            <w:tcW w:w="6237"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всего (кв.м.)</w:t>
            </w:r>
          </w:p>
        </w:tc>
        <w:tc>
          <w:tcPr>
            <w:tcW w:w="4209" w:type="dxa"/>
            <w:tcBorders>
              <w:top w:val="single" w:sz="4" w:space="0" w:color="000000"/>
              <w:left w:val="single" w:sz="4" w:space="0" w:color="000000"/>
              <w:bottom w:val="single" w:sz="4" w:space="0" w:color="000000"/>
              <w:right w:val="single" w:sz="4" w:space="0" w:color="000000"/>
            </w:tcBorders>
          </w:tcPr>
          <w:p w:rsidR="0029480E" w:rsidRDefault="00F54BB1" w:rsidP="005951F2">
            <w:pPr>
              <w:snapToGrid w:val="0"/>
              <w:jc w:val="center"/>
              <w:rPr>
                <w:sz w:val="24"/>
              </w:rPr>
            </w:pPr>
            <w:r>
              <w:rPr>
                <w:sz w:val="24"/>
              </w:rPr>
              <w:t>30</w:t>
            </w:r>
            <w:r w:rsidR="00F03C72">
              <w:rPr>
                <w:sz w:val="24"/>
              </w:rPr>
              <w:t>39.2</w:t>
            </w:r>
          </w:p>
        </w:tc>
      </w:tr>
      <w:tr w:rsidR="0029480E" w:rsidTr="00CA5562">
        <w:tc>
          <w:tcPr>
            <w:tcW w:w="6237"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в расчете на одно койко-место (кв.м.)</w:t>
            </w:r>
          </w:p>
        </w:tc>
        <w:tc>
          <w:tcPr>
            <w:tcW w:w="4209" w:type="dxa"/>
            <w:tcBorders>
              <w:top w:val="single" w:sz="4" w:space="0" w:color="000000"/>
              <w:left w:val="single" w:sz="4" w:space="0" w:color="000000"/>
              <w:bottom w:val="single" w:sz="4" w:space="0" w:color="000000"/>
              <w:right w:val="single" w:sz="4" w:space="0" w:color="000000"/>
            </w:tcBorders>
          </w:tcPr>
          <w:p w:rsidR="0029480E" w:rsidRDefault="00F54BB1" w:rsidP="005951F2">
            <w:pPr>
              <w:snapToGrid w:val="0"/>
              <w:jc w:val="center"/>
              <w:rPr>
                <w:sz w:val="24"/>
              </w:rPr>
            </w:pPr>
            <w:r>
              <w:rPr>
                <w:sz w:val="24"/>
              </w:rPr>
              <w:t>6.0</w:t>
            </w:r>
            <w:r w:rsidR="00FE042F">
              <w:rPr>
                <w:sz w:val="24"/>
              </w:rPr>
              <w:t>4</w:t>
            </w:r>
          </w:p>
        </w:tc>
      </w:tr>
    </w:tbl>
    <w:p w:rsidR="0029480E" w:rsidRDefault="0029480E" w:rsidP="0029480E"/>
    <w:p w:rsidR="00974C5B" w:rsidRDefault="00974C5B" w:rsidP="0029480E"/>
    <w:p w:rsidR="00974C5B" w:rsidRDefault="00974C5B" w:rsidP="0029480E"/>
    <w:p w:rsidR="0029480E" w:rsidRDefault="0029480E" w:rsidP="0029480E">
      <w:pPr>
        <w:jc w:val="center"/>
        <w:rPr>
          <w:b/>
          <w:sz w:val="24"/>
        </w:rPr>
      </w:pPr>
      <w:r>
        <w:rPr>
          <w:b/>
          <w:sz w:val="24"/>
        </w:rPr>
        <w:t>Ра</w:t>
      </w:r>
      <w:r w:rsidR="002207DC">
        <w:rPr>
          <w:b/>
          <w:sz w:val="24"/>
        </w:rPr>
        <w:t>здел 3. Характеристика получателей социальных услуг, проживающих в учреждении</w:t>
      </w:r>
    </w:p>
    <w:p w:rsidR="0029480E" w:rsidRDefault="00FE042F" w:rsidP="0029480E">
      <w:pPr>
        <w:jc w:val="center"/>
        <w:rPr>
          <w:b/>
          <w:sz w:val="24"/>
        </w:rPr>
      </w:pPr>
      <w:r>
        <w:rPr>
          <w:b/>
          <w:sz w:val="24"/>
        </w:rPr>
        <w:t>(по состоянию на 01.01.2018</w:t>
      </w:r>
      <w:r w:rsidR="0029480E">
        <w:rPr>
          <w:b/>
          <w:sz w:val="24"/>
        </w:rPr>
        <w:t>)</w:t>
      </w:r>
    </w:p>
    <w:p w:rsidR="0029480E" w:rsidRDefault="0029480E" w:rsidP="0029480E">
      <w:pPr>
        <w:jc w:val="center"/>
        <w:rPr>
          <w:sz w:val="24"/>
        </w:rPr>
      </w:pPr>
    </w:p>
    <w:p w:rsidR="00974C5B" w:rsidRDefault="00974C5B" w:rsidP="0029480E">
      <w:pPr>
        <w:jc w:val="center"/>
        <w:rPr>
          <w:sz w:val="24"/>
        </w:rPr>
      </w:pPr>
    </w:p>
    <w:tbl>
      <w:tblPr>
        <w:tblW w:w="10446" w:type="dxa"/>
        <w:tblInd w:w="392" w:type="dxa"/>
        <w:tblLayout w:type="fixed"/>
        <w:tblLook w:val="0000"/>
      </w:tblPr>
      <w:tblGrid>
        <w:gridCol w:w="7513"/>
        <w:gridCol w:w="2933"/>
      </w:tblGrid>
      <w:tr w:rsidR="0029480E" w:rsidTr="00CA5562">
        <w:tc>
          <w:tcPr>
            <w:tcW w:w="7513" w:type="dxa"/>
            <w:tcBorders>
              <w:top w:val="single" w:sz="4" w:space="0" w:color="000000"/>
              <w:left w:val="single" w:sz="4" w:space="0" w:color="000000"/>
              <w:bottom w:val="single" w:sz="4" w:space="0" w:color="000000"/>
            </w:tcBorders>
          </w:tcPr>
          <w:p w:rsidR="0029480E" w:rsidRPr="002207DC" w:rsidRDefault="0029480E" w:rsidP="005951F2">
            <w:pPr>
              <w:snapToGrid w:val="0"/>
              <w:rPr>
                <w:b/>
                <w:sz w:val="24"/>
              </w:rPr>
            </w:pPr>
            <w:r w:rsidRPr="002207DC">
              <w:rPr>
                <w:b/>
                <w:sz w:val="24"/>
              </w:rPr>
              <w:t>Численность граждан пожилого возраста и инвал</w:t>
            </w:r>
            <w:r w:rsidR="000B719C" w:rsidRPr="002207DC">
              <w:rPr>
                <w:b/>
                <w:sz w:val="24"/>
              </w:rPr>
              <w:t>идов по списку всего на</w:t>
            </w:r>
            <w:r w:rsidR="00FE042F" w:rsidRPr="002207DC">
              <w:rPr>
                <w:b/>
                <w:sz w:val="24"/>
              </w:rPr>
              <w:t xml:space="preserve"> 01.01.18</w:t>
            </w:r>
            <w:r w:rsidRPr="002207DC">
              <w:rPr>
                <w:b/>
                <w:sz w:val="24"/>
              </w:rPr>
              <w:t xml:space="preserve"> г.</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927C7A" w:rsidRDefault="00B719B7" w:rsidP="005951F2">
            <w:pPr>
              <w:snapToGrid w:val="0"/>
              <w:jc w:val="center"/>
              <w:rPr>
                <w:sz w:val="24"/>
              </w:rPr>
            </w:pPr>
            <w:r>
              <w:rPr>
                <w:sz w:val="24"/>
              </w:rPr>
              <w:t>50</w:t>
            </w:r>
            <w:r w:rsidR="00B66B38">
              <w:rPr>
                <w:sz w:val="24"/>
              </w:rPr>
              <w:t>3</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в том числе:</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CA5562">
        <w:tc>
          <w:tcPr>
            <w:tcW w:w="7513" w:type="dxa"/>
            <w:tcBorders>
              <w:top w:val="single" w:sz="4" w:space="0" w:color="000000"/>
              <w:left w:val="single" w:sz="4" w:space="0" w:color="000000"/>
              <w:bottom w:val="single" w:sz="4" w:space="0" w:color="000000"/>
            </w:tcBorders>
          </w:tcPr>
          <w:p w:rsidR="0029480E" w:rsidRPr="002207DC" w:rsidRDefault="0029480E" w:rsidP="005951F2">
            <w:pPr>
              <w:snapToGrid w:val="0"/>
              <w:ind w:firstLine="412"/>
              <w:rPr>
                <w:b/>
                <w:sz w:val="24"/>
              </w:rPr>
            </w:pPr>
            <w:r w:rsidRPr="002207DC">
              <w:rPr>
                <w:b/>
                <w:sz w:val="24"/>
              </w:rPr>
              <w:t>Мужчин, всего</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BA285A" w:rsidRDefault="00990CE7" w:rsidP="005951F2">
            <w:pPr>
              <w:snapToGrid w:val="0"/>
              <w:jc w:val="center"/>
              <w:rPr>
                <w:sz w:val="24"/>
              </w:rPr>
            </w:pPr>
            <w:r>
              <w:rPr>
                <w:sz w:val="24"/>
              </w:rPr>
              <w:t>34</w:t>
            </w:r>
            <w:r w:rsidR="00B66B38">
              <w:rPr>
                <w:sz w:val="24"/>
              </w:rPr>
              <w:t>9</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в том числе в возрасте:</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CA5562">
        <w:tc>
          <w:tcPr>
            <w:tcW w:w="7513" w:type="dxa"/>
            <w:tcBorders>
              <w:top w:val="single" w:sz="4" w:space="0" w:color="000000"/>
              <w:left w:val="single" w:sz="4" w:space="0" w:color="000000"/>
              <w:bottom w:val="single" w:sz="4" w:space="0" w:color="000000"/>
            </w:tcBorders>
          </w:tcPr>
          <w:p w:rsidR="0029480E" w:rsidRDefault="00B66B38" w:rsidP="005951F2">
            <w:pPr>
              <w:snapToGrid w:val="0"/>
              <w:ind w:firstLine="932"/>
              <w:rPr>
                <w:sz w:val="24"/>
              </w:rPr>
            </w:pPr>
            <w:r>
              <w:rPr>
                <w:sz w:val="24"/>
              </w:rPr>
              <w:lastRenderedPageBreak/>
              <w:t>До 16</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927C7A" w:rsidRDefault="00B66B38"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B66B38" w:rsidP="005951F2">
            <w:pPr>
              <w:snapToGrid w:val="0"/>
              <w:ind w:firstLine="932"/>
              <w:rPr>
                <w:sz w:val="24"/>
              </w:rPr>
            </w:pPr>
            <w:r>
              <w:rPr>
                <w:sz w:val="24"/>
              </w:rPr>
              <w:t>16-17</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B66B38"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B66B38" w:rsidP="005951F2">
            <w:pPr>
              <w:snapToGrid w:val="0"/>
              <w:ind w:firstLine="932"/>
              <w:rPr>
                <w:sz w:val="24"/>
              </w:rPr>
            </w:pPr>
            <w:r>
              <w:rPr>
                <w:sz w:val="24"/>
              </w:rPr>
              <w:t>18-22</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B66B38" w:rsidP="005951F2">
            <w:pPr>
              <w:snapToGrid w:val="0"/>
              <w:jc w:val="center"/>
              <w:rPr>
                <w:sz w:val="24"/>
              </w:rPr>
            </w:pPr>
            <w:r>
              <w:rPr>
                <w:sz w:val="24"/>
              </w:rPr>
              <w:t>27</w:t>
            </w:r>
          </w:p>
        </w:tc>
      </w:tr>
      <w:tr w:rsidR="0029480E" w:rsidTr="00CA5562">
        <w:tc>
          <w:tcPr>
            <w:tcW w:w="7513" w:type="dxa"/>
            <w:tcBorders>
              <w:top w:val="single" w:sz="4" w:space="0" w:color="000000"/>
              <w:left w:val="single" w:sz="4" w:space="0" w:color="000000"/>
              <w:bottom w:val="single" w:sz="4" w:space="0" w:color="000000"/>
            </w:tcBorders>
          </w:tcPr>
          <w:p w:rsidR="0029480E" w:rsidRDefault="00B66B38" w:rsidP="005951F2">
            <w:pPr>
              <w:snapToGrid w:val="0"/>
              <w:ind w:firstLine="932"/>
              <w:rPr>
                <w:sz w:val="24"/>
              </w:rPr>
            </w:pPr>
            <w:r>
              <w:rPr>
                <w:sz w:val="24"/>
              </w:rPr>
              <w:t>23-25</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B66B38" w:rsidP="005951F2">
            <w:pPr>
              <w:snapToGrid w:val="0"/>
              <w:jc w:val="center"/>
              <w:rPr>
                <w:sz w:val="24"/>
              </w:rPr>
            </w:pPr>
            <w:r>
              <w:rPr>
                <w:sz w:val="24"/>
              </w:rPr>
              <w:t>16</w:t>
            </w:r>
          </w:p>
        </w:tc>
      </w:tr>
      <w:tr w:rsidR="0029480E" w:rsidTr="00CA5562">
        <w:tc>
          <w:tcPr>
            <w:tcW w:w="7513" w:type="dxa"/>
            <w:tcBorders>
              <w:top w:val="single" w:sz="4" w:space="0" w:color="000000"/>
              <w:left w:val="single" w:sz="4" w:space="0" w:color="000000"/>
              <w:bottom w:val="single" w:sz="4" w:space="0" w:color="000000"/>
            </w:tcBorders>
          </w:tcPr>
          <w:p w:rsidR="0029480E" w:rsidRDefault="00B66B38" w:rsidP="005951F2">
            <w:pPr>
              <w:snapToGrid w:val="0"/>
              <w:ind w:firstLine="932"/>
              <w:rPr>
                <w:sz w:val="24"/>
              </w:rPr>
            </w:pPr>
            <w:r>
              <w:rPr>
                <w:sz w:val="24"/>
              </w:rPr>
              <w:t>26-29</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B66B38" w:rsidP="005951F2">
            <w:pPr>
              <w:snapToGrid w:val="0"/>
              <w:jc w:val="center"/>
              <w:rPr>
                <w:sz w:val="24"/>
              </w:rPr>
            </w:pPr>
            <w:r>
              <w:rPr>
                <w:sz w:val="24"/>
              </w:rPr>
              <w:t>21</w:t>
            </w:r>
          </w:p>
        </w:tc>
      </w:tr>
      <w:tr w:rsidR="00B66B38" w:rsidTr="00CA5562">
        <w:tc>
          <w:tcPr>
            <w:tcW w:w="7513" w:type="dxa"/>
            <w:tcBorders>
              <w:top w:val="single" w:sz="4" w:space="0" w:color="000000"/>
              <w:left w:val="single" w:sz="4" w:space="0" w:color="000000"/>
              <w:bottom w:val="single" w:sz="4" w:space="0" w:color="000000"/>
            </w:tcBorders>
          </w:tcPr>
          <w:p w:rsidR="00B66B38" w:rsidRDefault="00B66B38" w:rsidP="005951F2">
            <w:pPr>
              <w:snapToGrid w:val="0"/>
              <w:ind w:firstLine="932"/>
              <w:rPr>
                <w:sz w:val="24"/>
              </w:rPr>
            </w:pPr>
            <w:r>
              <w:rPr>
                <w:sz w:val="24"/>
              </w:rPr>
              <w:t>30-35</w:t>
            </w:r>
          </w:p>
        </w:tc>
        <w:tc>
          <w:tcPr>
            <w:tcW w:w="2933" w:type="dxa"/>
            <w:tcBorders>
              <w:top w:val="single" w:sz="4" w:space="0" w:color="000000"/>
              <w:left w:val="single" w:sz="4" w:space="0" w:color="000000"/>
              <w:bottom w:val="single" w:sz="4" w:space="0" w:color="000000"/>
              <w:right w:val="single" w:sz="4" w:space="0" w:color="000000"/>
            </w:tcBorders>
            <w:vAlign w:val="center"/>
          </w:tcPr>
          <w:p w:rsidR="00B66B38" w:rsidRDefault="00B66B38" w:rsidP="005951F2">
            <w:pPr>
              <w:snapToGrid w:val="0"/>
              <w:jc w:val="center"/>
              <w:rPr>
                <w:sz w:val="24"/>
              </w:rPr>
            </w:pPr>
            <w:r>
              <w:rPr>
                <w:sz w:val="24"/>
              </w:rPr>
              <w:t>36</w:t>
            </w:r>
          </w:p>
        </w:tc>
      </w:tr>
      <w:tr w:rsidR="00B66B38" w:rsidTr="00CA5562">
        <w:tc>
          <w:tcPr>
            <w:tcW w:w="7513" w:type="dxa"/>
            <w:tcBorders>
              <w:top w:val="single" w:sz="4" w:space="0" w:color="000000"/>
              <w:left w:val="single" w:sz="4" w:space="0" w:color="000000"/>
              <w:bottom w:val="single" w:sz="4" w:space="0" w:color="000000"/>
            </w:tcBorders>
          </w:tcPr>
          <w:p w:rsidR="00B66B38" w:rsidRDefault="00B66B38" w:rsidP="005951F2">
            <w:pPr>
              <w:snapToGrid w:val="0"/>
              <w:ind w:firstLine="932"/>
              <w:rPr>
                <w:sz w:val="24"/>
              </w:rPr>
            </w:pPr>
            <w:r>
              <w:rPr>
                <w:sz w:val="24"/>
              </w:rPr>
              <w:t>36-45</w:t>
            </w:r>
          </w:p>
        </w:tc>
        <w:tc>
          <w:tcPr>
            <w:tcW w:w="2933" w:type="dxa"/>
            <w:tcBorders>
              <w:top w:val="single" w:sz="4" w:space="0" w:color="000000"/>
              <w:left w:val="single" w:sz="4" w:space="0" w:color="000000"/>
              <w:bottom w:val="single" w:sz="4" w:space="0" w:color="000000"/>
              <w:right w:val="single" w:sz="4" w:space="0" w:color="000000"/>
            </w:tcBorders>
            <w:vAlign w:val="center"/>
          </w:tcPr>
          <w:p w:rsidR="00B66B38" w:rsidRDefault="00B66B38" w:rsidP="005951F2">
            <w:pPr>
              <w:snapToGrid w:val="0"/>
              <w:jc w:val="center"/>
              <w:rPr>
                <w:sz w:val="24"/>
              </w:rPr>
            </w:pPr>
            <w:r>
              <w:rPr>
                <w:sz w:val="24"/>
              </w:rPr>
              <w:t>42</w:t>
            </w:r>
          </w:p>
        </w:tc>
      </w:tr>
      <w:tr w:rsidR="00B66B38" w:rsidTr="00CA5562">
        <w:tc>
          <w:tcPr>
            <w:tcW w:w="7513" w:type="dxa"/>
            <w:tcBorders>
              <w:top w:val="single" w:sz="4" w:space="0" w:color="000000"/>
              <w:left w:val="single" w:sz="4" w:space="0" w:color="000000"/>
              <w:bottom w:val="single" w:sz="4" w:space="0" w:color="000000"/>
            </w:tcBorders>
          </w:tcPr>
          <w:p w:rsidR="00B66B38" w:rsidRDefault="00B66B38" w:rsidP="005951F2">
            <w:pPr>
              <w:snapToGrid w:val="0"/>
              <w:ind w:firstLine="932"/>
              <w:rPr>
                <w:sz w:val="24"/>
              </w:rPr>
            </w:pPr>
            <w:r>
              <w:rPr>
                <w:sz w:val="24"/>
              </w:rPr>
              <w:t>46-59</w:t>
            </w:r>
          </w:p>
        </w:tc>
        <w:tc>
          <w:tcPr>
            <w:tcW w:w="2933" w:type="dxa"/>
            <w:tcBorders>
              <w:top w:val="single" w:sz="4" w:space="0" w:color="000000"/>
              <w:left w:val="single" w:sz="4" w:space="0" w:color="000000"/>
              <w:bottom w:val="single" w:sz="4" w:space="0" w:color="000000"/>
              <w:right w:val="single" w:sz="4" w:space="0" w:color="000000"/>
            </w:tcBorders>
            <w:vAlign w:val="center"/>
          </w:tcPr>
          <w:p w:rsidR="00B66B38" w:rsidRDefault="00B66B38" w:rsidP="005951F2">
            <w:pPr>
              <w:snapToGrid w:val="0"/>
              <w:jc w:val="center"/>
              <w:rPr>
                <w:sz w:val="24"/>
              </w:rPr>
            </w:pPr>
            <w:r>
              <w:rPr>
                <w:sz w:val="24"/>
              </w:rPr>
              <w:t>91</w:t>
            </w:r>
          </w:p>
        </w:tc>
      </w:tr>
      <w:tr w:rsidR="00B66B38" w:rsidTr="00CA5562">
        <w:tc>
          <w:tcPr>
            <w:tcW w:w="7513" w:type="dxa"/>
            <w:tcBorders>
              <w:top w:val="single" w:sz="4" w:space="0" w:color="000000"/>
              <w:left w:val="single" w:sz="4" w:space="0" w:color="000000"/>
              <w:bottom w:val="single" w:sz="4" w:space="0" w:color="000000"/>
            </w:tcBorders>
          </w:tcPr>
          <w:p w:rsidR="00B66B38" w:rsidRDefault="00B66B38" w:rsidP="005951F2">
            <w:pPr>
              <w:snapToGrid w:val="0"/>
              <w:ind w:firstLine="932"/>
              <w:rPr>
                <w:sz w:val="24"/>
              </w:rPr>
            </w:pPr>
            <w:r>
              <w:rPr>
                <w:sz w:val="24"/>
              </w:rPr>
              <w:t>60-74</w:t>
            </w:r>
          </w:p>
        </w:tc>
        <w:tc>
          <w:tcPr>
            <w:tcW w:w="2933" w:type="dxa"/>
            <w:tcBorders>
              <w:top w:val="single" w:sz="4" w:space="0" w:color="000000"/>
              <w:left w:val="single" w:sz="4" w:space="0" w:color="000000"/>
              <w:bottom w:val="single" w:sz="4" w:space="0" w:color="000000"/>
              <w:right w:val="single" w:sz="4" w:space="0" w:color="000000"/>
            </w:tcBorders>
            <w:vAlign w:val="center"/>
          </w:tcPr>
          <w:p w:rsidR="00B66B38" w:rsidRDefault="00D16875" w:rsidP="005951F2">
            <w:pPr>
              <w:snapToGrid w:val="0"/>
              <w:jc w:val="center"/>
              <w:rPr>
                <w:sz w:val="24"/>
              </w:rPr>
            </w:pPr>
            <w:r>
              <w:rPr>
                <w:sz w:val="24"/>
              </w:rPr>
              <w:t>91</w:t>
            </w:r>
          </w:p>
        </w:tc>
      </w:tr>
      <w:tr w:rsidR="00D16875" w:rsidTr="00CA5562">
        <w:tc>
          <w:tcPr>
            <w:tcW w:w="7513" w:type="dxa"/>
            <w:tcBorders>
              <w:top w:val="single" w:sz="4" w:space="0" w:color="000000"/>
              <w:left w:val="single" w:sz="4" w:space="0" w:color="000000"/>
              <w:bottom w:val="single" w:sz="4" w:space="0" w:color="000000"/>
            </w:tcBorders>
          </w:tcPr>
          <w:p w:rsidR="00D16875" w:rsidRDefault="00D16875" w:rsidP="005951F2">
            <w:pPr>
              <w:snapToGrid w:val="0"/>
              <w:ind w:firstLine="932"/>
              <w:rPr>
                <w:sz w:val="24"/>
              </w:rPr>
            </w:pPr>
            <w:r>
              <w:rPr>
                <w:sz w:val="24"/>
              </w:rPr>
              <w:t>75-79</w:t>
            </w:r>
          </w:p>
        </w:tc>
        <w:tc>
          <w:tcPr>
            <w:tcW w:w="2933" w:type="dxa"/>
            <w:tcBorders>
              <w:top w:val="single" w:sz="4" w:space="0" w:color="000000"/>
              <w:left w:val="single" w:sz="4" w:space="0" w:color="000000"/>
              <w:bottom w:val="single" w:sz="4" w:space="0" w:color="000000"/>
              <w:right w:val="single" w:sz="4" w:space="0" w:color="000000"/>
            </w:tcBorders>
            <w:vAlign w:val="center"/>
          </w:tcPr>
          <w:p w:rsidR="00D16875" w:rsidRDefault="00D16875" w:rsidP="005951F2">
            <w:pPr>
              <w:snapToGrid w:val="0"/>
              <w:jc w:val="center"/>
              <w:rPr>
                <w:sz w:val="24"/>
              </w:rPr>
            </w:pPr>
            <w:r>
              <w:rPr>
                <w:sz w:val="24"/>
              </w:rPr>
              <w:t>16</w:t>
            </w:r>
          </w:p>
        </w:tc>
      </w:tr>
      <w:tr w:rsidR="00D16875" w:rsidTr="00CA5562">
        <w:tc>
          <w:tcPr>
            <w:tcW w:w="7513" w:type="dxa"/>
            <w:tcBorders>
              <w:top w:val="single" w:sz="4" w:space="0" w:color="000000"/>
              <w:left w:val="single" w:sz="4" w:space="0" w:color="000000"/>
              <w:bottom w:val="single" w:sz="4" w:space="0" w:color="000000"/>
            </w:tcBorders>
          </w:tcPr>
          <w:p w:rsidR="00D16875" w:rsidRDefault="00D16875" w:rsidP="005951F2">
            <w:pPr>
              <w:snapToGrid w:val="0"/>
              <w:ind w:firstLine="932"/>
              <w:rPr>
                <w:sz w:val="24"/>
              </w:rPr>
            </w:pPr>
            <w:r>
              <w:rPr>
                <w:sz w:val="24"/>
              </w:rPr>
              <w:t>80-89</w:t>
            </w:r>
          </w:p>
        </w:tc>
        <w:tc>
          <w:tcPr>
            <w:tcW w:w="2933" w:type="dxa"/>
            <w:tcBorders>
              <w:top w:val="single" w:sz="4" w:space="0" w:color="000000"/>
              <w:left w:val="single" w:sz="4" w:space="0" w:color="000000"/>
              <w:bottom w:val="single" w:sz="4" w:space="0" w:color="000000"/>
              <w:right w:val="single" w:sz="4" w:space="0" w:color="000000"/>
            </w:tcBorders>
            <w:vAlign w:val="center"/>
          </w:tcPr>
          <w:p w:rsidR="00D16875" w:rsidRDefault="00D16875" w:rsidP="005951F2">
            <w:pPr>
              <w:snapToGrid w:val="0"/>
              <w:jc w:val="center"/>
              <w:rPr>
                <w:sz w:val="24"/>
              </w:rPr>
            </w:pPr>
            <w:r>
              <w:rPr>
                <w:sz w:val="24"/>
              </w:rPr>
              <w:t>9</w:t>
            </w:r>
          </w:p>
        </w:tc>
      </w:tr>
      <w:tr w:rsidR="00D16875" w:rsidTr="00CA5562">
        <w:tc>
          <w:tcPr>
            <w:tcW w:w="7513" w:type="dxa"/>
            <w:tcBorders>
              <w:top w:val="single" w:sz="4" w:space="0" w:color="000000"/>
              <w:left w:val="single" w:sz="4" w:space="0" w:color="000000"/>
              <w:bottom w:val="single" w:sz="4" w:space="0" w:color="000000"/>
            </w:tcBorders>
          </w:tcPr>
          <w:p w:rsidR="00D16875" w:rsidRDefault="00D16875" w:rsidP="005951F2">
            <w:pPr>
              <w:snapToGrid w:val="0"/>
              <w:ind w:firstLine="932"/>
              <w:rPr>
                <w:sz w:val="24"/>
              </w:rPr>
            </w:pPr>
            <w:r>
              <w:rPr>
                <w:sz w:val="24"/>
              </w:rPr>
              <w:t>90 и более</w:t>
            </w:r>
          </w:p>
        </w:tc>
        <w:tc>
          <w:tcPr>
            <w:tcW w:w="2933" w:type="dxa"/>
            <w:tcBorders>
              <w:top w:val="single" w:sz="4" w:space="0" w:color="000000"/>
              <w:left w:val="single" w:sz="4" w:space="0" w:color="000000"/>
              <w:bottom w:val="single" w:sz="4" w:space="0" w:color="000000"/>
              <w:right w:val="single" w:sz="4" w:space="0" w:color="000000"/>
            </w:tcBorders>
            <w:vAlign w:val="center"/>
          </w:tcPr>
          <w:p w:rsidR="00D16875" w:rsidRDefault="00D16875"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Pr="002207DC" w:rsidRDefault="0029480E" w:rsidP="005951F2">
            <w:pPr>
              <w:snapToGrid w:val="0"/>
              <w:ind w:firstLine="412"/>
              <w:rPr>
                <w:b/>
                <w:sz w:val="24"/>
              </w:rPr>
            </w:pPr>
            <w:r w:rsidRPr="002207DC">
              <w:rPr>
                <w:b/>
                <w:sz w:val="24"/>
              </w:rPr>
              <w:t>Женщин, всего</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BA285A" w:rsidRDefault="0029480E" w:rsidP="005951F2">
            <w:pPr>
              <w:snapToGrid w:val="0"/>
              <w:jc w:val="center"/>
              <w:rPr>
                <w:sz w:val="24"/>
              </w:rPr>
            </w:pPr>
            <w:r>
              <w:rPr>
                <w:sz w:val="24"/>
              </w:rPr>
              <w:t>1</w:t>
            </w:r>
            <w:r w:rsidR="00D16875">
              <w:rPr>
                <w:sz w:val="24"/>
              </w:rPr>
              <w:t>54</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932"/>
              <w:rPr>
                <w:sz w:val="24"/>
              </w:rPr>
            </w:pPr>
            <w:r>
              <w:rPr>
                <w:sz w:val="24"/>
              </w:rPr>
              <w:t>в том числе в возрасте:</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CA5562">
        <w:tc>
          <w:tcPr>
            <w:tcW w:w="7513" w:type="dxa"/>
            <w:tcBorders>
              <w:top w:val="single" w:sz="4" w:space="0" w:color="000000"/>
              <w:left w:val="single" w:sz="4" w:space="0" w:color="000000"/>
              <w:bottom w:val="single" w:sz="4" w:space="0" w:color="000000"/>
            </w:tcBorders>
          </w:tcPr>
          <w:p w:rsidR="0029480E" w:rsidRDefault="00D16875" w:rsidP="005951F2">
            <w:pPr>
              <w:snapToGrid w:val="0"/>
              <w:ind w:firstLine="932"/>
              <w:rPr>
                <w:sz w:val="24"/>
              </w:rPr>
            </w:pPr>
            <w:r>
              <w:rPr>
                <w:sz w:val="24"/>
              </w:rPr>
              <w:t>До 16</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D16875"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D16875" w:rsidP="005951F2">
            <w:pPr>
              <w:snapToGrid w:val="0"/>
              <w:ind w:firstLine="932"/>
              <w:rPr>
                <w:sz w:val="24"/>
              </w:rPr>
            </w:pPr>
            <w:r>
              <w:rPr>
                <w:sz w:val="24"/>
              </w:rPr>
              <w:t>16-17</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D16875"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D16875" w:rsidP="005951F2">
            <w:pPr>
              <w:snapToGrid w:val="0"/>
              <w:ind w:firstLine="932"/>
              <w:rPr>
                <w:sz w:val="24"/>
              </w:rPr>
            </w:pPr>
            <w:r>
              <w:rPr>
                <w:sz w:val="24"/>
              </w:rPr>
              <w:t>18-22</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D16875" w:rsidP="005951F2">
            <w:pPr>
              <w:snapToGrid w:val="0"/>
              <w:jc w:val="center"/>
              <w:rPr>
                <w:sz w:val="24"/>
              </w:rPr>
            </w:pPr>
            <w:r>
              <w:rPr>
                <w:sz w:val="24"/>
              </w:rPr>
              <w:t>3</w:t>
            </w:r>
          </w:p>
        </w:tc>
      </w:tr>
      <w:tr w:rsidR="0029480E" w:rsidTr="00CA5562">
        <w:tc>
          <w:tcPr>
            <w:tcW w:w="7513" w:type="dxa"/>
            <w:tcBorders>
              <w:top w:val="single" w:sz="4" w:space="0" w:color="000000"/>
              <w:left w:val="single" w:sz="4" w:space="0" w:color="000000"/>
              <w:bottom w:val="single" w:sz="4" w:space="0" w:color="000000"/>
            </w:tcBorders>
          </w:tcPr>
          <w:p w:rsidR="0029480E" w:rsidRDefault="00D16875" w:rsidP="005951F2">
            <w:pPr>
              <w:snapToGrid w:val="0"/>
              <w:ind w:firstLine="932"/>
              <w:rPr>
                <w:sz w:val="24"/>
              </w:rPr>
            </w:pPr>
            <w:r>
              <w:rPr>
                <w:sz w:val="24"/>
              </w:rPr>
              <w:t>23-25</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D16875" w:rsidP="005951F2">
            <w:pPr>
              <w:snapToGrid w:val="0"/>
              <w:jc w:val="center"/>
              <w:rPr>
                <w:sz w:val="24"/>
              </w:rPr>
            </w:pPr>
            <w:r>
              <w:rPr>
                <w:sz w:val="24"/>
              </w:rPr>
              <w:t>2</w:t>
            </w:r>
          </w:p>
        </w:tc>
      </w:tr>
      <w:tr w:rsidR="0029480E" w:rsidTr="00CA5562">
        <w:tc>
          <w:tcPr>
            <w:tcW w:w="7513" w:type="dxa"/>
            <w:tcBorders>
              <w:top w:val="single" w:sz="4" w:space="0" w:color="000000"/>
              <w:left w:val="single" w:sz="4" w:space="0" w:color="000000"/>
              <w:bottom w:val="single" w:sz="4" w:space="0" w:color="000000"/>
            </w:tcBorders>
          </w:tcPr>
          <w:p w:rsidR="0029480E" w:rsidRDefault="00D16875" w:rsidP="005951F2">
            <w:pPr>
              <w:snapToGrid w:val="0"/>
              <w:ind w:firstLine="932"/>
              <w:rPr>
                <w:sz w:val="24"/>
              </w:rPr>
            </w:pPr>
            <w:r>
              <w:rPr>
                <w:sz w:val="24"/>
              </w:rPr>
              <w:t>26-29</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56339E" w:rsidRDefault="00D16875" w:rsidP="005951F2">
            <w:pPr>
              <w:snapToGrid w:val="0"/>
              <w:jc w:val="center"/>
              <w:rPr>
                <w:sz w:val="24"/>
              </w:rPr>
            </w:pPr>
            <w:r>
              <w:rPr>
                <w:sz w:val="24"/>
              </w:rPr>
              <w:t>5</w:t>
            </w:r>
          </w:p>
        </w:tc>
      </w:tr>
      <w:tr w:rsidR="0029480E" w:rsidTr="00CA5562">
        <w:tc>
          <w:tcPr>
            <w:tcW w:w="7513" w:type="dxa"/>
            <w:tcBorders>
              <w:top w:val="single" w:sz="4" w:space="0" w:color="000000"/>
              <w:left w:val="single" w:sz="4" w:space="0" w:color="000000"/>
              <w:bottom w:val="single" w:sz="4" w:space="0" w:color="000000"/>
            </w:tcBorders>
          </w:tcPr>
          <w:p w:rsidR="0029480E" w:rsidRDefault="00D16875" w:rsidP="005951F2">
            <w:pPr>
              <w:snapToGrid w:val="0"/>
              <w:ind w:firstLine="932"/>
              <w:rPr>
                <w:sz w:val="24"/>
              </w:rPr>
            </w:pPr>
            <w:r>
              <w:rPr>
                <w:sz w:val="24"/>
              </w:rPr>
              <w:t>30-35</w:t>
            </w:r>
          </w:p>
        </w:tc>
        <w:tc>
          <w:tcPr>
            <w:tcW w:w="2933" w:type="dxa"/>
            <w:tcBorders>
              <w:top w:val="single" w:sz="4" w:space="0" w:color="000000"/>
              <w:left w:val="single" w:sz="4" w:space="0" w:color="000000"/>
              <w:bottom w:val="single" w:sz="4" w:space="0" w:color="000000"/>
              <w:right w:val="single" w:sz="4" w:space="0" w:color="000000"/>
            </w:tcBorders>
          </w:tcPr>
          <w:p w:rsidR="0029480E" w:rsidRDefault="00D16875" w:rsidP="005951F2">
            <w:pPr>
              <w:snapToGrid w:val="0"/>
              <w:jc w:val="center"/>
              <w:rPr>
                <w:sz w:val="24"/>
              </w:rPr>
            </w:pPr>
            <w:r>
              <w:rPr>
                <w:sz w:val="24"/>
              </w:rPr>
              <w:t>12</w:t>
            </w:r>
          </w:p>
        </w:tc>
      </w:tr>
      <w:tr w:rsidR="00D16875" w:rsidTr="00CA5562">
        <w:tc>
          <w:tcPr>
            <w:tcW w:w="7513" w:type="dxa"/>
            <w:tcBorders>
              <w:top w:val="single" w:sz="4" w:space="0" w:color="000000"/>
              <w:left w:val="single" w:sz="4" w:space="0" w:color="000000"/>
              <w:bottom w:val="single" w:sz="4" w:space="0" w:color="000000"/>
            </w:tcBorders>
          </w:tcPr>
          <w:p w:rsidR="00D16875" w:rsidRDefault="00D16875" w:rsidP="005951F2">
            <w:pPr>
              <w:snapToGrid w:val="0"/>
              <w:ind w:firstLine="932"/>
              <w:rPr>
                <w:sz w:val="24"/>
              </w:rPr>
            </w:pPr>
            <w:r>
              <w:rPr>
                <w:sz w:val="24"/>
              </w:rPr>
              <w:t>36-45</w:t>
            </w:r>
          </w:p>
        </w:tc>
        <w:tc>
          <w:tcPr>
            <w:tcW w:w="2933" w:type="dxa"/>
            <w:tcBorders>
              <w:top w:val="single" w:sz="4" w:space="0" w:color="000000"/>
              <w:left w:val="single" w:sz="4" w:space="0" w:color="000000"/>
              <w:bottom w:val="single" w:sz="4" w:space="0" w:color="000000"/>
              <w:right w:val="single" w:sz="4" w:space="0" w:color="000000"/>
            </w:tcBorders>
          </w:tcPr>
          <w:p w:rsidR="00D16875" w:rsidRDefault="00D16875" w:rsidP="005951F2">
            <w:pPr>
              <w:snapToGrid w:val="0"/>
              <w:jc w:val="center"/>
              <w:rPr>
                <w:sz w:val="24"/>
              </w:rPr>
            </w:pPr>
            <w:r>
              <w:rPr>
                <w:sz w:val="24"/>
              </w:rPr>
              <w:t>15</w:t>
            </w:r>
          </w:p>
        </w:tc>
      </w:tr>
      <w:tr w:rsidR="00D16875" w:rsidTr="00CA5562">
        <w:tc>
          <w:tcPr>
            <w:tcW w:w="7513" w:type="dxa"/>
            <w:tcBorders>
              <w:top w:val="single" w:sz="4" w:space="0" w:color="000000"/>
              <w:left w:val="single" w:sz="4" w:space="0" w:color="000000"/>
              <w:bottom w:val="single" w:sz="4" w:space="0" w:color="000000"/>
            </w:tcBorders>
          </w:tcPr>
          <w:p w:rsidR="00D16875" w:rsidRDefault="00D16875" w:rsidP="005951F2">
            <w:pPr>
              <w:snapToGrid w:val="0"/>
              <w:ind w:firstLine="932"/>
              <w:rPr>
                <w:sz w:val="24"/>
              </w:rPr>
            </w:pPr>
            <w:r>
              <w:rPr>
                <w:sz w:val="24"/>
              </w:rPr>
              <w:t>46-59</w:t>
            </w:r>
          </w:p>
        </w:tc>
        <w:tc>
          <w:tcPr>
            <w:tcW w:w="2933" w:type="dxa"/>
            <w:tcBorders>
              <w:top w:val="single" w:sz="4" w:space="0" w:color="000000"/>
              <w:left w:val="single" w:sz="4" w:space="0" w:color="000000"/>
              <w:bottom w:val="single" w:sz="4" w:space="0" w:color="000000"/>
              <w:right w:val="single" w:sz="4" w:space="0" w:color="000000"/>
            </w:tcBorders>
          </w:tcPr>
          <w:p w:rsidR="00D16875" w:rsidRDefault="002207DC" w:rsidP="005951F2">
            <w:pPr>
              <w:snapToGrid w:val="0"/>
              <w:jc w:val="center"/>
              <w:rPr>
                <w:sz w:val="24"/>
              </w:rPr>
            </w:pPr>
            <w:r>
              <w:rPr>
                <w:sz w:val="24"/>
              </w:rPr>
              <w:t>26</w:t>
            </w:r>
          </w:p>
        </w:tc>
      </w:tr>
      <w:tr w:rsidR="002207DC" w:rsidTr="00CA5562">
        <w:tc>
          <w:tcPr>
            <w:tcW w:w="7513" w:type="dxa"/>
            <w:tcBorders>
              <w:top w:val="single" w:sz="4" w:space="0" w:color="000000"/>
              <w:left w:val="single" w:sz="4" w:space="0" w:color="000000"/>
              <w:bottom w:val="single" w:sz="4" w:space="0" w:color="000000"/>
            </w:tcBorders>
          </w:tcPr>
          <w:p w:rsidR="002207DC" w:rsidRDefault="002207DC" w:rsidP="005951F2">
            <w:pPr>
              <w:snapToGrid w:val="0"/>
              <w:ind w:firstLine="932"/>
              <w:rPr>
                <w:sz w:val="24"/>
              </w:rPr>
            </w:pPr>
            <w:r>
              <w:rPr>
                <w:sz w:val="24"/>
              </w:rPr>
              <w:t>60-74</w:t>
            </w:r>
          </w:p>
        </w:tc>
        <w:tc>
          <w:tcPr>
            <w:tcW w:w="2933" w:type="dxa"/>
            <w:tcBorders>
              <w:top w:val="single" w:sz="4" w:space="0" w:color="000000"/>
              <w:left w:val="single" w:sz="4" w:space="0" w:color="000000"/>
              <w:bottom w:val="single" w:sz="4" w:space="0" w:color="000000"/>
              <w:right w:val="single" w:sz="4" w:space="0" w:color="000000"/>
            </w:tcBorders>
          </w:tcPr>
          <w:p w:rsidR="002207DC" w:rsidRDefault="002207DC" w:rsidP="005951F2">
            <w:pPr>
              <w:snapToGrid w:val="0"/>
              <w:jc w:val="center"/>
              <w:rPr>
                <w:sz w:val="24"/>
              </w:rPr>
            </w:pPr>
            <w:r>
              <w:rPr>
                <w:sz w:val="24"/>
              </w:rPr>
              <w:t>52</w:t>
            </w:r>
          </w:p>
        </w:tc>
      </w:tr>
      <w:tr w:rsidR="002207DC" w:rsidTr="00CA5562">
        <w:tc>
          <w:tcPr>
            <w:tcW w:w="7513" w:type="dxa"/>
            <w:tcBorders>
              <w:top w:val="single" w:sz="4" w:space="0" w:color="000000"/>
              <w:left w:val="single" w:sz="4" w:space="0" w:color="000000"/>
              <w:bottom w:val="single" w:sz="4" w:space="0" w:color="000000"/>
            </w:tcBorders>
          </w:tcPr>
          <w:p w:rsidR="002207DC" w:rsidRDefault="002207DC" w:rsidP="005951F2">
            <w:pPr>
              <w:snapToGrid w:val="0"/>
              <w:ind w:firstLine="932"/>
              <w:rPr>
                <w:sz w:val="24"/>
              </w:rPr>
            </w:pPr>
            <w:r>
              <w:rPr>
                <w:sz w:val="24"/>
              </w:rPr>
              <w:t>75-79</w:t>
            </w:r>
          </w:p>
        </w:tc>
        <w:tc>
          <w:tcPr>
            <w:tcW w:w="2933" w:type="dxa"/>
            <w:tcBorders>
              <w:top w:val="single" w:sz="4" w:space="0" w:color="000000"/>
              <w:left w:val="single" w:sz="4" w:space="0" w:color="000000"/>
              <w:bottom w:val="single" w:sz="4" w:space="0" w:color="000000"/>
              <w:right w:val="single" w:sz="4" w:space="0" w:color="000000"/>
            </w:tcBorders>
          </w:tcPr>
          <w:p w:rsidR="002207DC" w:rsidRDefault="002207DC" w:rsidP="005951F2">
            <w:pPr>
              <w:snapToGrid w:val="0"/>
              <w:jc w:val="center"/>
              <w:rPr>
                <w:sz w:val="24"/>
              </w:rPr>
            </w:pPr>
            <w:r>
              <w:rPr>
                <w:sz w:val="24"/>
              </w:rPr>
              <w:t>23</w:t>
            </w:r>
          </w:p>
        </w:tc>
      </w:tr>
      <w:tr w:rsidR="002207DC" w:rsidTr="00CA5562">
        <w:tc>
          <w:tcPr>
            <w:tcW w:w="7513" w:type="dxa"/>
            <w:tcBorders>
              <w:top w:val="single" w:sz="4" w:space="0" w:color="000000"/>
              <w:left w:val="single" w:sz="4" w:space="0" w:color="000000"/>
              <w:bottom w:val="single" w:sz="4" w:space="0" w:color="000000"/>
            </w:tcBorders>
          </w:tcPr>
          <w:p w:rsidR="002207DC" w:rsidRDefault="002207DC" w:rsidP="005951F2">
            <w:pPr>
              <w:snapToGrid w:val="0"/>
              <w:ind w:firstLine="932"/>
              <w:rPr>
                <w:sz w:val="24"/>
              </w:rPr>
            </w:pPr>
            <w:r>
              <w:rPr>
                <w:sz w:val="24"/>
              </w:rPr>
              <w:t>80-89</w:t>
            </w:r>
          </w:p>
        </w:tc>
        <w:tc>
          <w:tcPr>
            <w:tcW w:w="2933" w:type="dxa"/>
            <w:tcBorders>
              <w:top w:val="single" w:sz="4" w:space="0" w:color="000000"/>
              <w:left w:val="single" w:sz="4" w:space="0" w:color="000000"/>
              <w:bottom w:val="single" w:sz="4" w:space="0" w:color="000000"/>
              <w:right w:val="single" w:sz="4" w:space="0" w:color="000000"/>
            </w:tcBorders>
          </w:tcPr>
          <w:p w:rsidR="002207DC" w:rsidRDefault="002207DC" w:rsidP="005951F2">
            <w:pPr>
              <w:snapToGrid w:val="0"/>
              <w:jc w:val="center"/>
              <w:rPr>
                <w:sz w:val="24"/>
              </w:rPr>
            </w:pPr>
            <w:r>
              <w:rPr>
                <w:sz w:val="24"/>
              </w:rPr>
              <w:t>14</w:t>
            </w:r>
          </w:p>
        </w:tc>
      </w:tr>
      <w:tr w:rsidR="002207DC" w:rsidTr="00CA5562">
        <w:tc>
          <w:tcPr>
            <w:tcW w:w="7513" w:type="dxa"/>
            <w:tcBorders>
              <w:top w:val="single" w:sz="4" w:space="0" w:color="000000"/>
              <w:left w:val="single" w:sz="4" w:space="0" w:color="000000"/>
              <w:bottom w:val="single" w:sz="4" w:space="0" w:color="000000"/>
            </w:tcBorders>
          </w:tcPr>
          <w:p w:rsidR="002207DC" w:rsidRDefault="002207DC" w:rsidP="005951F2">
            <w:pPr>
              <w:snapToGrid w:val="0"/>
              <w:ind w:firstLine="932"/>
              <w:rPr>
                <w:sz w:val="24"/>
              </w:rPr>
            </w:pPr>
            <w:r>
              <w:rPr>
                <w:sz w:val="24"/>
              </w:rPr>
              <w:t>90 и более</w:t>
            </w:r>
          </w:p>
        </w:tc>
        <w:tc>
          <w:tcPr>
            <w:tcW w:w="2933" w:type="dxa"/>
            <w:tcBorders>
              <w:top w:val="single" w:sz="4" w:space="0" w:color="000000"/>
              <w:left w:val="single" w:sz="4" w:space="0" w:color="000000"/>
              <w:bottom w:val="single" w:sz="4" w:space="0" w:color="000000"/>
              <w:right w:val="single" w:sz="4" w:space="0" w:color="000000"/>
            </w:tcBorders>
          </w:tcPr>
          <w:p w:rsidR="002207DC" w:rsidRDefault="002207DC" w:rsidP="005951F2">
            <w:pPr>
              <w:snapToGrid w:val="0"/>
              <w:jc w:val="center"/>
              <w:rPr>
                <w:sz w:val="24"/>
              </w:rPr>
            </w:pPr>
            <w:r>
              <w:rPr>
                <w:sz w:val="24"/>
              </w:rPr>
              <w:t>2</w:t>
            </w:r>
          </w:p>
        </w:tc>
      </w:tr>
      <w:tr w:rsidR="0029480E" w:rsidTr="00CA5562">
        <w:tc>
          <w:tcPr>
            <w:tcW w:w="7513" w:type="dxa"/>
            <w:tcBorders>
              <w:top w:val="single" w:sz="4" w:space="0" w:color="000000"/>
              <w:left w:val="single" w:sz="4" w:space="0" w:color="000000"/>
              <w:bottom w:val="single" w:sz="4" w:space="0" w:color="000000"/>
            </w:tcBorders>
          </w:tcPr>
          <w:p w:rsidR="0029480E" w:rsidRPr="002207DC" w:rsidRDefault="0029480E" w:rsidP="005951F2">
            <w:pPr>
              <w:snapToGrid w:val="0"/>
              <w:ind w:left="308" w:hanging="308"/>
              <w:rPr>
                <w:b/>
                <w:sz w:val="24"/>
              </w:rPr>
            </w:pPr>
            <w:r w:rsidRPr="002207DC">
              <w:rPr>
                <w:b/>
                <w:sz w:val="24"/>
              </w:rPr>
              <w:t>Численность инвалидов по списку всего</w:t>
            </w:r>
          </w:p>
        </w:tc>
        <w:tc>
          <w:tcPr>
            <w:tcW w:w="2933" w:type="dxa"/>
            <w:tcBorders>
              <w:top w:val="single" w:sz="4" w:space="0" w:color="000000"/>
              <w:left w:val="single" w:sz="4" w:space="0" w:color="000000"/>
              <w:bottom w:val="single" w:sz="4" w:space="0" w:color="000000"/>
              <w:right w:val="single" w:sz="4" w:space="0" w:color="000000"/>
            </w:tcBorders>
          </w:tcPr>
          <w:p w:rsidR="0029480E" w:rsidRPr="00C62C77" w:rsidRDefault="0005433B" w:rsidP="005951F2">
            <w:pPr>
              <w:snapToGrid w:val="0"/>
              <w:jc w:val="center"/>
              <w:rPr>
                <w:sz w:val="24"/>
              </w:rPr>
            </w:pPr>
            <w:r>
              <w:rPr>
                <w:sz w:val="24"/>
              </w:rPr>
              <w:t>500</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308" w:firstLine="104"/>
              <w:rPr>
                <w:sz w:val="24"/>
              </w:rPr>
            </w:pPr>
            <w:r>
              <w:rPr>
                <w:sz w:val="24"/>
              </w:rPr>
              <w:t>В том числе:</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308" w:firstLine="104"/>
              <w:rPr>
                <w:sz w:val="24"/>
              </w:rPr>
            </w:pPr>
            <w:r>
              <w:rPr>
                <w:sz w:val="24"/>
              </w:rPr>
              <w:t>Инвалиды 1 группы</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C62C77" w:rsidRDefault="0029480E" w:rsidP="005951F2">
            <w:pPr>
              <w:snapToGrid w:val="0"/>
              <w:jc w:val="center"/>
              <w:rPr>
                <w:sz w:val="24"/>
              </w:rPr>
            </w:pPr>
            <w:r>
              <w:rPr>
                <w:sz w:val="24"/>
              </w:rPr>
              <w:t>1</w:t>
            </w:r>
            <w:r w:rsidR="00CC4D7C">
              <w:rPr>
                <w:sz w:val="24"/>
              </w:rPr>
              <w:t>5</w:t>
            </w:r>
            <w:r w:rsidR="00E03F6F">
              <w:rPr>
                <w:sz w:val="24"/>
              </w:rPr>
              <w:t>7</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932"/>
              <w:rPr>
                <w:sz w:val="24"/>
              </w:rPr>
            </w:pPr>
            <w:r>
              <w:rPr>
                <w:sz w:val="24"/>
              </w:rPr>
              <w:t>из них имеющие индивидуальные программы реабилитации</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C62C77" w:rsidRDefault="0029480E" w:rsidP="005951F2">
            <w:pPr>
              <w:snapToGrid w:val="0"/>
              <w:jc w:val="center"/>
              <w:rPr>
                <w:sz w:val="24"/>
              </w:rPr>
            </w:pPr>
            <w:r>
              <w:rPr>
                <w:sz w:val="24"/>
              </w:rPr>
              <w:t>1</w:t>
            </w:r>
            <w:r w:rsidR="00CC4D7C">
              <w:rPr>
                <w:sz w:val="24"/>
              </w:rPr>
              <w:t>5</w:t>
            </w:r>
            <w:r w:rsidR="00E03F6F">
              <w:rPr>
                <w:sz w:val="24"/>
              </w:rPr>
              <w:t>7</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308" w:firstLine="104"/>
              <w:rPr>
                <w:sz w:val="24"/>
              </w:rPr>
            </w:pPr>
            <w:r>
              <w:rPr>
                <w:sz w:val="24"/>
              </w:rPr>
              <w:t>Инвалиды 2 группы</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8D4803" w:rsidP="005951F2">
            <w:pPr>
              <w:snapToGrid w:val="0"/>
              <w:jc w:val="center"/>
              <w:rPr>
                <w:sz w:val="24"/>
              </w:rPr>
            </w:pPr>
            <w:r>
              <w:rPr>
                <w:sz w:val="24"/>
              </w:rPr>
              <w:t>3</w:t>
            </w:r>
            <w:r w:rsidR="00FA6084">
              <w:rPr>
                <w:sz w:val="24"/>
              </w:rPr>
              <w:t>3</w:t>
            </w:r>
            <w:r w:rsidR="00E03F6F">
              <w:rPr>
                <w:sz w:val="24"/>
              </w:rPr>
              <w:t>8</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932"/>
              <w:rPr>
                <w:sz w:val="24"/>
              </w:rPr>
            </w:pPr>
            <w:r>
              <w:rPr>
                <w:sz w:val="24"/>
              </w:rPr>
              <w:t>из них имеющие индивидуальные программы реабилитации</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8D4803" w:rsidP="005951F2">
            <w:pPr>
              <w:snapToGrid w:val="0"/>
              <w:jc w:val="center"/>
              <w:rPr>
                <w:sz w:val="24"/>
              </w:rPr>
            </w:pPr>
            <w:r>
              <w:rPr>
                <w:sz w:val="24"/>
              </w:rPr>
              <w:t>3</w:t>
            </w:r>
            <w:r w:rsidR="00FA6084">
              <w:rPr>
                <w:sz w:val="24"/>
              </w:rPr>
              <w:t>3</w:t>
            </w:r>
            <w:r w:rsidR="00E03F6F">
              <w:rPr>
                <w:sz w:val="24"/>
              </w:rPr>
              <w:t>8</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308" w:firstLine="104"/>
              <w:rPr>
                <w:sz w:val="24"/>
              </w:rPr>
            </w:pPr>
            <w:r>
              <w:rPr>
                <w:sz w:val="24"/>
              </w:rPr>
              <w:t>Инвалиды 3 группы</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E03F6F" w:rsidP="005951F2">
            <w:pPr>
              <w:snapToGrid w:val="0"/>
              <w:jc w:val="center"/>
              <w:rPr>
                <w:sz w:val="24"/>
              </w:rPr>
            </w:pPr>
            <w:r>
              <w:rPr>
                <w:sz w:val="24"/>
              </w:rPr>
              <w:t>5</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932"/>
              <w:rPr>
                <w:sz w:val="24"/>
              </w:rPr>
            </w:pPr>
            <w:r>
              <w:rPr>
                <w:sz w:val="24"/>
              </w:rPr>
              <w:t>из них имеющие индивидуальные программы реабилитации</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E03F6F" w:rsidP="005951F2">
            <w:pPr>
              <w:snapToGrid w:val="0"/>
              <w:jc w:val="center"/>
              <w:rPr>
                <w:sz w:val="24"/>
              </w:rPr>
            </w:pPr>
            <w:r>
              <w:rPr>
                <w:sz w:val="24"/>
              </w:rPr>
              <w:t>5</w:t>
            </w:r>
          </w:p>
        </w:tc>
      </w:tr>
      <w:tr w:rsidR="0029480E" w:rsidTr="00CA5562">
        <w:tc>
          <w:tcPr>
            <w:tcW w:w="7513" w:type="dxa"/>
            <w:tcBorders>
              <w:top w:val="single" w:sz="4" w:space="0" w:color="000000"/>
              <w:left w:val="single" w:sz="4" w:space="0" w:color="000000"/>
              <w:bottom w:val="single" w:sz="4" w:space="0" w:color="000000"/>
            </w:tcBorders>
          </w:tcPr>
          <w:p w:rsidR="00E03F6F" w:rsidRDefault="0029480E" w:rsidP="005951F2">
            <w:pPr>
              <w:snapToGrid w:val="0"/>
              <w:ind w:left="180" w:firstLine="180"/>
              <w:rPr>
                <w:sz w:val="24"/>
              </w:rPr>
            </w:pPr>
            <w:r>
              <w:rPr>
                <w:sz w:val="24"/>
              </w:rPr>
              <w:t xml:space="preserve">Численность: </w:t>
            </w:r>
          </w:p>
          <w:p w:rsidR="0029480E" w:rsidRDefault="00E03F6F" w:rsidP="005951F2">
            <w:pPr>
              <w:snapToGrid w:val="0"/>
              <w:ind w:left="180" w:firstLine="180"/>
              <w:rPr>
                <w:sz w:val="24"/>
              </w:rPr>
            </w:pPr>
            <w:r>
              <w:rPr>
                <w:sz w:val="24"/>
              </w:rPr>
              <w:t xml:space="preserve">                        </w:t>
            </w:r>
            <w:r w:rsidR="0029480E">
              <w:rPr>
                <w:sz w:val="24"/>
              </w:rPr>
              <w:t>Инвалидов ВОВ</w:t>
            </w:r>
            <w:r>
              <w:rPr>
                <w:sz w:val="24"/>
              </w:rPr>
              <w:t xml:space="preserve"> (ИВОВ)</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Участников ВОВ</w:t>
            </w:r>
            <w:r w:rsidR="00E03F6F">
              <w:rPr>
                <w:sz w:val="24"/>
              </w:rPr>
              <w:t xml:space="preserve"> (УВОВ)</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3D6AC4"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Ветеранов труда</w:t>
            </w:r>
            <w:r w:rsidR="00E03F6F">
              <w:rPr>
                <w:sz w:val="24"/>
              </w:rPr>
              <w:t xml:space="preserve"> (</w:t>
            </w:r>
            <w:proofErr w:type="gramStart"/>
            <w:r w:rsidR="00E03F6F">
              <w:rPr>
                <w:sz w:val="24"/>
              </w:rPr>
              <w:t>ВТ</w:t>
            </w:r>
            <w:proofErr w:type="gramEnd"/>
            <w:r w:rsidR="00E03F6F">
              <w:rPr>
                <w:sz w:val="24"/>
              </w:rPr>
              <w:t>)</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FA6084" w:rsidRDefault="008D4803" w:rsidP="005951F2">
            <w:pPr>
              <w:snapToGrid w:val="0"/>
              <w:jc w:val="center"/>
              <w:rPr>
                <w:sz w:val="24"/>
              </w:rPr>
            </w:pPr>
            <w:r>
              <w:rPr>
                <w:sz w:val="24"/>
              </w:rPr>
              <w:t>1</w:t>
            </w:r>
            <w:r w:rsidR="00E03F6F">
              <w:rPr>
                <w:sz w:val="24"/>
              </w:rPr>
              <w:t>2</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Тружеников тыла</w:t>
            </w:r>
            <w:r w:rsidR="00E03F6F">
              <w:rPr>
                <w:sz w:val="24"/>
              </w:rPr>
              <w:t xml:space="preserve"> (</w:t>
            </w:r>
            <w:proofErr w:type="gramStart"/>
            <w:r w:rsidR="00E03F6F">
              <w:rPr>
                <w:sz w:val="24"/>
              </w:rPr>
              <w:t>ТТ</w:t>
            </w:r>
            <w:proofErr w:type="gramEnd"/>
            <w:r w:rsidR="00E03F6F">
              <w:rPr>
                <w:sz w:val="24"/>
              </w:rPr>
              <w:t>)</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E03F6F" w:rsidP="005951F2">
            <w:pPr>
              <w:snapToGrid w:val="0"/>
              <w:jc w:val="center"/>
              <w:rPr>
                <w:sz w:val="24"/>
              </w:rPr>
            </w:pPr>
            <w:r>
              <w:rPr>
                <w:sz w:val="24"/>
              </w:rPr>
              <w:t>1</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Вдов погибших военнослужащих</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E03F6F" w:rsidTr="00CA5562">
        <w:tc>
          <w:tcPr>
            <w:tcW w:w="7513" w:type="dxa"/>
            <w:tcBorders>
              <w:top w:val="single" w:sz="4" w:space="0" w:color="000000"/>
              <w:left w:val="single" w:sz="4" w:space="0" w:color="000000"/>
              <w:bottom w:val="single" w:sz="4" w:space="0" w:color="000000"/>
            </w:tcBorders>
          </w:tcPr>
          <w:p w:rsidR="00E03F6F" w:rsidRDefault="00E03F6F" w:rsidP="005951F2">
            <w:pPr>
              <w:snapToGrid w:val="0"/>
              <w:ind w:left="180" w:firstLine="180"/>
              <w:rPr>
                <w:sz w:val="24"/>
              </w:rPr>
            </w:pPr>
            <w:r>
              <w:rPr>
                <w:sz w:val="24"/>
              </w:rPr>
              <w:t xml:space="preserve">                        Вдов УВОВ</w:t>
            </w:r>
          </w:p>
        </w:tc>
        <w:tc>
          <w:tcPr>
            <w:tcW w:w="2933" w:type="dxa"/>
            <w:tcBorders>
              <w:top w:val="single" w:sz="4" w:space="0" w:color="000000"/>
              <w:left w:val="single" w:sz="4" w:space="0" w:color="000000"/>
              <w:bottom w:val="single" w:sz="4" w:space="0" w:color="000000"/>
              <w:right w:val="single" w:sz="4" w:space="0" w:color="000000"/>
            </w:tcBorders>
            <w:vAlign w:val="center"/>
          </w:tcPr>
          <w:p w:rsidR="00E03F6F" w:rsidRDefault="00E03F6F"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Репрессированных</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180"/>
              <w:rPr>
                <w:sz w:val="24"/>
              </w:rPr>
            </w:pPr>
            <w:r>
              <w:rPr>
                <w:sz w:val="24"/>
              </w:rPr>
              <w:t xml:space="preserve">                        Реабилитированных</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E03F6F" w:rsidTr="00CA5562">
        <w:tc>
          <w:tcPr>
            <w:tcW w:w="7513" w:type="dxa"/>
            <w:tcBorders>
              <w:top w:val="single" w:sz="4" w:space="0" w:color="000000"/>
              <w:left w:val="single" w:sz="4" w:space="0" w:color="000000"/>
              <w:bottom w:val="single" w:sz="4" w:space="0" w:color="000000"/>
            </w:tcBorders>
          </w:tcPr>
          <w:p w:rsidR="00E03F6F" w:rsidRDefault="00E03F6F" w:rsidP="005951F2">
            <w:pPr>
              <w:snapToGrid w:val="0"/>
              <w:ind w:left="180" w:firstLine="180"/>
              <w:rPr>
                <w:sz w:val="24"/>
              </w:rPr>
            </w:pPr>
            <w:r>
              <w:rPr>
                <w:sz w:val="24"/>
              </w:rPr>
              <w:t xml:space="preserve">                        Малолетних узников    </w:t>
            </w:r>
          </w:p>
        </w:tc>
        <w:tc>
          <w:tcPr>
            <w:tcW w:w="2933" w:type="dxa"/>
            <w:tcBorders>
              <w:top w:val="single" w:sz="4" w:space="0" w:color="000000"/>
              <w:left w:val="single" w:sz="4" w:space="0" w:color="000000"/>
              <w:bottom w:val="single" w:sz="4" w:space="0" w:color="000000"/>
              <w:right w:val="single" w:sz="4" w:space="0" w:color="000000"/>
            </w:tcBorders>
            <w:vAlign w:val="center"/>
          </w:tcPr>
          <w:p w:rsidR="00E03F6F" w:rsidRDefault="00E03F6F" w:rsidP="005951F2">
            <w:pPr>
              <w:snapToGrid w:val="0"/>
              <w:jc w:val="center"/>
              <w:rPr>
                <w:sz w:val="24"/>
              </w:rPr>
            </w:pPr>
            <w:r>
              <w:rPr>
                <w:sz w:val="24"/>
              </w:rPr>
              <w:t>-</w:t>
            </w:r>
          </w:p>
        </w:tc>
      </w:tr>
      <w:tr w:rsidR="00E03F6F" w:rsidTr="00CA5562">
        <w:tc>
          <w:tcPr>
            <w:tcW w:w="7513" w:type="dxa"/>
            <w:tcBorders>
              <w:top w:val="single" w:sz="4" w:space="0" w:color="000000"/>
              <w:left w:val="single" w:sz="4" w:space="0" w:color="000000"/>
              <w:bottom w:val="single" w:sz="4" w:space="0" w:color="000000"/>
            </w:tcBorders>
          </w:tcPr>
          <w:p w:rsidR="00E03F6F" w:rsidRDefault="00E03F6F" w:rsidP="005951F2">
            <w:pPr>
              <w:snapToGrid w:val="0"/>
              <w:ind w:left="180" w:firstLine="180"/>
              <w:rPr>
                <w:sz w:val="24"/>
              </w:rPr>
            </w:pPr>
            <w:r>
              <w:rPr>
                <w:sz w:val="24"/>
              </w:rPr>
              <w:t xml:space="preserve">                        Блокадников</w:t>
            </w:r>
          </w:p>
        </w:tc>
        <w:tc>
          <w:tcPr>
            <w:tcW w:w="2933" w:type="dxa"/>
            <w:tcBorders>
              <w:top w:val="single" w:sz="4" w:space="0" w:color="000000"/>
              <w:left w:val="single" w:sz="4" w:space="0" w:color="000000"/>
              <w:bottom w:val="single" w:sz="4" w:space="0" w:color="000000"/>
              <w:right w:val="single" w:sz="4" w:space="0" w:color="000000"/>
            </w:tcBorders>
            <w:vAlign w:val="center"/>
          </w:tcPr>
          <w:p w:rsidR="00E03F6F" w:rsidRDefault="00E03F6F" w:rsidP="005951F2">
            <w:pPr>
              <w:snapToGrid w:val="0"/>
              <w:jc w:val="center"/>
              <w:rPr>
                <w:sz w:val="24"/>
              </w:rPr>
            </w:pPr>
            <w:r>
              <w:rPr>
                <w:sz w:val="24"/>
              </w:rPr>
              <w:t>-</w:t>
            </w:r>
          </w:p>
        </w:tc>
      </w:tr>
      <w:tr w:rsidR="00E03F6F" w:rsidTr="00CA5562">
        <w:tc>
          <w:tcPr>
            <w:tcW w:w="7513" w:type="dxa"/>
            <w:tcBorders>
              <w:top w:val="single" w:sz="4" w:space="0" w:color="000000"/>
              <w:left w:val="single" w:sz="4" w:space="0" w:color="000000"/>
              <w:bottom w:val="single" w:sz="4" w:space="0" w:color="000000"/>
            </w:tcBorders>
          </w:tcPr>
          <w:p w:rsidR="00E03F6F" w:rsidRDefault="00E03F6F" w:rsidP="005951F2">
            <w:pPr>
              <w:snapToGrid w:val="0"/>
              <w:ind w:left="180" w:firstLine="180"/>
              <w:rPr>
                <w:sz w:val="24"/>
              </w:rPr>
            </w:pPr>
            <w:r>
              <w:rPr>
                <w:sz w:val="24"/>
              </w:rPr>
              <w:t xml:space="preserve">                        Мужчин пенсионного возраста (старше 60 лет)        </w:t>
            </w:r>
          </w:p>
        </w:tc>
        <w:tc>
          <w:tcPr>
            <w:tcW w:w="2933" w:type="dxa"/>
            <w:tcBorders>
              <w:top w:val="single" w:sz="4" w:space="0" w:color="000000"/>
              <w:left w:val="single" w:sz="4" w:space="0" w:color="000000"/>
              <w:bottom w:val="single" w:sz="4" w:space="0" w:color="000000"/>
              <w:right w:val="single" w:sz="4" w:space="0" w:color="000000"/>
            </w:tcBorders>
            <w:vAlign w:val="center"/>
          </w:tcPr>
          <w:p w:rsidR="00E03F6F" w:rsidRDefault="00C046D1" w:rsidP="005951F2">
            <w:pPr>
              <w:snapToGrid w:val="0"/>
              <w:jc w:val="center"/>
              <w:rPr>
                <w:sz w:val="24"/>
              </w:rPr>
            </w:pPr>
            <w:r>
              <w:rPr>
                <w:sz w:val="24"/>
              </w:rPr>
              <w:t>116</w:t>
            </w:r>
          </w:p>
        </w:tc>
      </w:tr>
      <w:tr w:rsidR="00E03F6F" w:rsidTr="00CA5562">
        <w:tc>
          <w:tcPr>
            <w:tcW w:w="7513" w:type="dxa"/>
            <w:tcBorders>
              <w:top w:val="single" w:sz="4" w:space="0" w:color="000000"/>
              <w:left w:val="single" w:sz="4" w:space="0" w:color="000000"/>
              <w:bottom w:val="single" w:sz="4" w:space="0" w:color="000000"/>
            </w:tcBorders>
          </w:tcPr>
          <w:p w:rsidR="00E03F6F" w:rsidRDefault="00E03F6F" w:rsidP="005951F2">
            <w:pPr>
              <w:snapToGrid w:val="0"/>
              <w:ind w:left="180" w:firstLine="180"/>
              <w:rPr>
                <w:sz w:val="24"/>
              </w:rPr>
            </w:pPr>
            <w:r>
              <w:rPr>
                <w:sz w:val="24"/>
              </w:rPr>
              <w:t xml:space="preserve">                        Женщин пенсионного возраста (старше 55 лет)</w:t>
            </w:r>
          </w:p>
        </w:tc>
        <w:tc>
          <w:tcPr>
            <w:tcW w:w="2933" w:type="dxa"/>
            <w:tcBorders>
              <w:top w:val="single" w:sz="4" w:space="0" w:color="000000"/>
              <w:left w:val="single" w:sz="4" w:space="0" w:color="000000"/>
              <w:bottom w:val="single" w:sz="4" w:space="0" w:color="000000"/>
              <w:right w:val="single" w:sz="4" w:space="0" w:color="000000"/>
            </w:tcBorders>
            <w:vAlign w:val="center"/>
          </w:tcPr>
          <w:p w:rsidR="00E03F6F" w:rsidRDefault="00C046D1" w:rsidP="005951F2">
            <w:pPr>
              <w:snapToGrid w:val="0"/>
              <w:jc w:val="center"/>
              <w:rPr>
                <w:sz w:val="24"/>
              </w:rPr>
            </w:pPr>
            <w:r>
              <w:rPr>
                <w:sz w:val="24"/>
              </w:rPr>
              <w:t>99</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Данн</w:t>
            </w:r>
            <w:r w:rsidR="00DF26E2">
              <w:rPr>
                <w:sz w:val="24"/>
              </w:rPr>
              <w:t xml:space="preserve">ые о движении </w:t>
            </w:r>
            <w:proofErr w:type="gramStart"/>
            <w:r w:rsidR="00DF26E2">
              <w:rPr>
                <w:sz w:val="24"/>
              </w:rPr>
              <w:t>проживаю</w:t>
            </w:r>
            <w:r w:rsidR="00C046D1">
              <w:rPr>
                <w:sz w:val="24"/>
              </w:rPr>
              <w:t>щих</w:t>
            </w:r>
            <w:proofErr w:type="gramEnd"/>
            <w:r w:rsidR="00C046D1">
              <w:rPr>
                <w:sz w:val="24"/>
              </w:rPr>
              <w:t xml:space="preserve"> в 2017</w:t>
            </w:r>
            <w:r>
              <w:rPr>
                <w:sz w:val="24"/>
              </w:rPr>
              <w:t xml:space="preserve"> году</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CA5562">
        <w:tc>
          <w:tcPr>
            <w:tcW w:w="7513" w:type="dxa"/>
            <w:tcBorders>
              <w:top w:val="single" w:sz="4" w:space="0" w:color="000000"/>
              <w:left w:val="single" w:sz="4" w:space="0" w:color="000000"/>
              <w:bottom w:val="single" w:sz="4" w:space="0" w:color="000000"/>
            </w:tcBorders>
          </w:tcPr>
          <w:p w:rsidR="0029480E" w:rsidRPr="00C046D1" w:rsidRDefault="002F3CE0" w:rsidP="005951F2">
            <w:pPr>
              <w:snapToGrid w:val="0"/>
              <w:ind w:left="180" w:firstLine="360"/>
              <w:rPr>
                <w:b/>
                <w:sz w:val="24"/>
              </w:rPr>
            </w:pPr>
            <w:r w:rsidRPr="00C046D1">
              <w:rPr>
                <w:b/>
                <w:sz w:val="24"/>
              </w:rPr>
              <w:t>Было на 01.01.1</w:t>
            </w:r>
            <w:r w:rsidR="00C046D1" w:rsidRPr="00C046D1">
              <w:rPr>
                <w:b/>
                <w:sz w:val="24"/>
              </w:rPr>
              <w:t>7</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C046D1" w:rsidP="005951F2">
            <w:pPr>
              <w:snapToGrid w:val="0"/>
              <w:jc w:val="center"/>
              <w:rPr>
                <w:sz w:val="24"/>
              </w:rPr>
            </w:pPr>
            <w:r>
              <w:rPr>
                <w:sz w:val="24"/>
              </w:rPr>
              <w:t>504</w:t>
            </w:r>
          </w:p>
        </w:tc>
      </w:tr>
      <w:tr w:rsidR="0029480E" w:rsidTr="00CA5562">
        <w:tc>
          <w:tcPr>
            <w:tcW w:w="7513" w:type="dxa"/>
            <w:tcBorders>
              <w:top w:val="single" w:sz="4" w:space="0" w:color="000000"/>
              <w:left w:val="single" w:sz="4" w:space="0" w:color="000000"/>
              <w:bottom w:val="single" w:sz="4" w:space="0" w:color="000000"/>
            </w:tcBorders>
          </w:tcPr>
          <w:p w:rsidR="0029480E" w:rsidRPr="00C046D1" w:rsidRDefault="0029480E" w:rsidP="005951F2">
            <w:pPr>
              <w:snapToGrid w:val="0"/>
              <w:ind w:left="536"/>
              <w:rPr>
                <w:b/>
                <w:sz w:val="24"/>
              </w:rPr>
            </w:pPr>
            <w:r w:rsidRPr="00C046D1">
              <w:rPr>
                <w:b/>
                <w:sz w:val="24"/>
              </w:rPr>
              <w:t>Прибыло за год</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3D6AC4" w:rsidP="005951F2">
            <w:pPr>
              <w:snapToGrid w:val="0"/>
              <w:jc w:val="center"/>
              <w:rPr>
                <w:sz w:val="24"/>
              </w:rPr>
            </w:pPr>
            <w:r>
              <w:rPr>
                <w:sz w:val="24"/>
              </w:rPr>
              <w:t>4</w:t>
            </w:r>
            <w:r w:rsidR="00C046D1">
              <w:rPr>
                <w:sz w:val="24"/>
              </w:rPr>
              <w:t>0</w:t>
            </w:r>
          </w:p>
        </w:tc>
      </w:tr>
      <w:tr w:rsidR="00C046D1" w:rsidTr="00CA5562">
        <w:tc>
          <w:tcPr>
            <w:tcW w:w="7513" w:type="dxa"/>
            <w:tcBorders>
              <w:top w:val="single" w:sz="4" w:space="0" w:color="000000"/>
              <w:left w:val="single" w:sz="4" w:space="0" w:color="000000"/>
              <w:bottom w:val="single" w:sz="4" w:space="0" w:color="000000"/>
            </w:tcBorders>
          </w:tcPr>
          <w:p w:rsidR="00C046D1" w:rsidRDefault="00C046D1" w:rsidP="005951F2">
            <w:pPr>
              <w:snapToGrid w:val="0"/>
              <w:ind w:left="536"/>
              <w:rPr>
                <w:sz w:val="24"/>
              </w:rPr>
            </w:pPr>
            <w:r>
              <w:rPr>
                <w:sz w:val="24"/>
              </w:rPr>
              <w:t>из них:</w:t>
            </w:r>
          </w:p>
          <w:p w:rsidR="00C046D1" w:rsidRPr="00C046D1" w:rsidRDefault="00C046D1" w:rsidP="005951F2">
            <w:pPr>
              <w:snapToGrid w:val="0"/>
              <w:ind w:left="536"/>
              <w:rPr>
                <w:sz w:val="24"/>
              </w:rPr>
            </w:pPr>
            <w:r>
              <w:rPr>
                <w:sz w:val="24"/>
              </w:rPr>
              <w:t>граждан БОМЖ</w:t>
            </w:r>
          </w:p>
        </w:tc>
        <w:tc>
          <w:tcPr>
            <w:tcW w:w="2933" w:type="dxa"/>
            <w:tcBorders>
              <w:top w:val="single" w:sz="4" w:space="0" w:color="000000"/>
              <w:left w:val="single" w:sz="4" w:space="0" w:color="000000"/>
              <w:bottom w:val="single" w:sz="4" w:space="0" w:color="000000"/>
              <w:right w:val="single" w:sz="4" w:space="0" w:color="000000"/>
            </w:tcBorders>
            <w:vAlign w:val="center"/>
          </w:tcPr>
          <w:p w:rsidR="00C046D1" w:rsidRDefault="00AF1A2F" w:rsidP="005951F2">
            <w:pPr>
              <w:snapToGrid w:val="0"/>
              <w:jc w:val="center"/>
              <w:rPr>
                <w:sz w:val="24"/>
              </w:rPr>
            </w:pPr>
            <w:r>
              <w:rPr>
                <w:sz w:val="24"/>
              </w:rPr>
              <w:t>1</w:t>
            </w:r>
          </w:p>
        </w:tc>
      </w:tr>
      <w:tr w:rsidR="00C046D1" w:rsidTr="00CA5562">
        <w:tc>
          <w:tcPr>
            <w:tcW w:w="7513" w:type="dxa"/>
            <w:tcBorders>
              <w:top w:val="single" w:sz="4" w:space="0" w:color="000000"/>
              <w:left w:val="single" w:sz="4" w:space="0" w:color="000000"/>
              <w:bottom w:val="single" w:sz="4" w:space="0" w:color="000000"/>
            </w:tcBorders>
          </w:tcPr>
          <w:p w:rsidR="00C046D1" w:rsidRPr="00C046D1" w:rsidRDefault="00C046D1" w:rsidP="005951F2">
            <w:pPr>
              <w:snapToGrid w:val="0"/>
              <w:ind w:left="536"/>
              <w:rPr>
                <w:sz w:val="24"/>
              </w:rPr>
            </w:pPr>
            <w:r w:rsidRPr="00C046D1">
              <w:rPr>
                <w:sz w:val="24"/>
              </w:rPr>
              <w:lastRenderedPageBreak/>
              <w:t xml:space="preserve">лиц </w:t>
            </w:r>
            <w:r>
              <w:rPr>
                <w:sz w:val="24"/>
              </w:rPr>
              <w:t>из мест лишения свободы</w:t>
            </w:r>
          </w:p>
        </w:tc>
        <w:tc>
          <w:tcPr>
            <w:tcW w:w="2933" w:type="dxa"/>
            <w:tcBorders>
              <w:top w:val="single" w:sz="4" w:space="0" w:color="000000"/>
              <w:left w:val="single" w:sz="4" w:space="0" w:color="000000"/>
              <w:bottom w:val="single" w:sz="4" w:space="0" w:color="000000"/>
              <w:right w:val="single" w:sz="4" w:space="0" w:color="000000"/>
            </w:tcBorders>
            <w:vAlign w:val="center"/>
          </w:tcPr>
          <w:p w:rsidR="00C046D1" w:rsidRDefault="00C046D1"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Pr="00951DBB" w:rsidRDefault="0029480E" w:rsidP="005951F2">
            <w:pPr>
              <w:snapToGrid w:val="0"/>
              <w:ind w:left="180" w:firstLine="360"/>
              <w:rPr>
                <w:b/>
                <w:sz w:val="24"/>
              </w:rPr>
            </w:pPr>
            <w:r w:rsidRPr="00951DBB">
              <w:rPr>
                <w:b/>
                <w:sz w:val="24"/>
              </w:rPr>
              <w:t>Выбыло за год всего</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951DBB" w:rsidP="005951F2">
            <w:pPr>
              <w:snapToGrid w:val="0"/>
              <w:jc w:val="center"/>
              <w:rPr>
                <w:sz w:val="24"/>
              </w:rPr>
            </w:pPr>
            <w:r>
              <w:rPr>
                <w:sz w:val="24"/>
              </w:rPr>
              <w:t>41</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360"/>
              <w:rPr>
                <w:sz w:val="24"/>
              </w:rPr>
            </w:pPr>
            <w:r>
              <w:rPr>
                <w:sz w:val="24"/>
              </w:rPr>
              <w:t>В том числе: умерло</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DD7799" w:rsidRDefault="00951DBB" w:rsidP="005951F2">
            <w:pPr>
              <w:snapToGrid w:val="0"/>
              <w:jc w:val="center"/>
              <w:rPr>
                <w:sz w:val="24"/>
              </w:rPr>
            </w:pPr>
            <w:r>
              <w:rPr>
                <w:sz w:val="24"/>
              </w:rPr>
              <w:t>29</w:t>
            </w:r>
          </w:p>
        </w:tc>
      </w:tr>
      <w:tr w:rsidR="00951DBB" w:rsidTr="00CA5562">
        <w:tc>
          <w:tcPr>
            <w:tcW w:w="7513" w:type="dxa"/>
            <w:tcBorders>
              <w:top w:val="single" w:sz="4" w:space="0" w:color="000000"/>
              <w:left w:val="single" w:sz="4" w:space="0" w:color="000000"/>
              <w:bottom w:val="single" w:sz="4" w:space="0" w:color="000000"/>
            </w:tcBorders>
          </w:tcPr>
          <w:p w:rsidR="00951DBB" w:rsidRDefault="00951DBB" w:rsidP="00951DBB">
            <w:pPr>
              <w:snapToGrid w:val="0"/>
              <w:ind w:left="536" w:firstLine="4"/>
              <w:rPr>
                <w:sz w:val="24"/>
              </w:rPr>
            </w:pPr>
            <w:r>
              <w:rPr>
                <w:sz w:val="24"/>
              </w:rPr>
              <w:t>Выбыло самостоятельно (приложить список выбывших с указанием ФИО, даты выбытия, меры, принятые к розыску)</w:t>
            </w:r>
          </w:p>
        </w:tc>
        <w:tc>
          <w:tcPr>
            <w:tcW w:w="2933" w:type="dxa"/>
            <w:tcBorders>
              <w:top w:val="single" w:sz="4" w:space="0" w:color="000000"/>
              <w:left w:val="single" w:sz="4" w:space="0" w:color="000000"/>
              <w:bottom w:val="single" w:sz="4" w:space="0" w:color="000000"/>
              <w:right w:val="single" w:sz="4" w:space="0" w:color="000000"/>
            </w:tcBorders>
            <w:vAlign w:val="center"/>
          </w:tcPr>
          <w:p w:rsidR="00951DBB" w:rsidRDefault="00951DBB"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360"/>
              <w:rPr>
                <w:sz w:val="24"/>
              </w:rPr>
            </w:pPr>
            <w:r>
              <w:rPr>
                <w:sz w:val="24"/>
              </w:rPr>
              <w:t>Переведено в другие учреждения</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951DBB" w:rsidP="005951F2">
            <w:pPr>
              <w:snapToGrid w:val="0"/>
              <w:jc w:val="center"/>
              <w:rPr>
                <w:sz w:val="24"/>
              </w:rPr>
            </w:pPr>
            <w:r>
              <w:rPr>
                <w:sz w:val="24"/>
              </w:rPr>
              <w:t>5</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360"/>
              <w:rPr>
                <w:sz w:val="24"/>
              </w:rPr>
            </w:pPr>
            <w:r>
              <w:rPr>
                <w:sz w:val="24"/>
              </w:rPr>
              <w:t>Выписаны домой</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96681F" w:rsidRDefault="00951DBB" w:rsidP="005951F2">
            <w:pPr>
              <w:snapToGrid w:val="0"/>
              <w:jc w:val="center"/>
              <w:rPr>
                <w:sz w:val="24"/>
              </w:rPr>
            </w:pPr>
            <w:r>
              <w:rPr>
                <w:sz w:val="24"/>
              </w:rPr>
              <w:t>2</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180" w:firstLine="360"/>
              <w:rPr>
                <w:sz w:val="24"/>
              </w:rPr>
            </w:pPr>
            <w:r>
              <w:rPr>
                <w:sz w:val="24"/>
              </w:rPr>
              <w:t>Прочие причины</w:t>
            </w:r>
            <w:r w:rsidR="00951DBB">
              <w:rPr>
                <w:sz w:val="24"/>
              </w:rPr>
              <w:t xml:space="preserve"> (переведены в КОПБ -3,  признаны безвестно </w:t>
            </w:r>
            <w:proofErr w:type="gramStart"/>
            <w:r w:rsidR="00951DBB">
              <w:rPr>
                <w:sz w:val="24"/>
              </w:rPr>
              <w:t>-о</w:t>
            </w:r>
            <w:proofErr w:type="gramEnd"/>
            <w:r w:rsidR="00951DBB">
              <w:rPr>
                <w:sz w:val="24"/>
              </w:rPr>
              <w:t>тсутствующими  -2)</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305069" w:rsidRDefault="00951DBB" w:rsidP="005951F2">
            <w:pPr>
              <w:snapToGrid w:val="0"/>
              <w:jc w:val="center"/>
              <w:rPr>
                <w:sz w:val="24"/>
              </w:rPr>
            </w:pPr>
            <w:r>
              <w:rPr>
                <w:sz w:val="24"/>
              </w:rPr>
              <w:t>5</w:t>
            </w:r>
          </w:p>
        </w:tc>
      </w:tr>
      <w:tr w:rsidR="0029480E" w:rsidTr="00CA5562">
        <w:tc>
          <w:tcPr>
            <w:tcW w:w="7513" w:type="dxa"/>
            <w:tcBorders>
              <w:top w:val="single" w:sz="4" w:space="0" w:color="000000"/>
              <w:left w:val="single" w:sz="4" w:space="0" w:color="000000"/>
              <w:bottom w:val="single" w:sz="4" w:space="0" w:color="000000"/>
            </w:tcBorders>
          </w:tcPr>
          <w:p w:rsidR="0029480E" w:rsidRPr="00951DBB" w:rsidRDefault="0029480E" w:rsidP="005951F2">
            <w:pPr>
              <w:pStyle w:val="af1"/>
              <w:snapToGrid w:val="0"/>
              <w:rPr>
                <w:b/>
                <w:sz w:val="24"/>
              </w:rPr>
            </w:pPr>
            <w:r w:rsidRPr="00951DBB">
              <w:rPr>
                <w:b/>
                <w:sz w:val="24"/>
              </w:rPr>
              <w:t xml:space="preserve">Признано </w:t>
            </w:r>
            <w:proofErr w:type="gramStart"/>
            <w:r w:rsidRPr="00951DBB">
              <w:rPr>
                <w:b/>
                <w:sz w:val="24"/>
              </w:rPr>
              <w:t>недееспособными</w:t>
            </w:r>
            <w:proofErr w:type="gramEnd"/>
            <w:r w:rsidRPr="00951DBB">
              <w:rPr>
                <w:b/>
                <w:sz w:val="24"/>
              </w:rPr>
              <w:t xml:space="preserve"> </w:t>
            </w:r>
            <w:r w:rsidR="00CE612D" w:rsidRPr="00951DBB">
              <w:rPr>
                <w:b/>
                <w:sz w:val="24"/>
              </w:rPr>
              <w:t xml:space="preserve"> и ограниченно дееспособными </w:t>
            </w:r>
            <w:r w:rsidRPr="00951DBB">
              <w:rPr>
                <w:b/>
                <w:sz w:val="24"/>
              </w:rPr>
              <w:t>всего</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DD7799" w:rsidRDefault="00472B88" w:rsidP="005951F2">
            <w:pPr>
              <w:snapToGrid w:val="0"/>
              <w:jc w:val="center"/>
              <w:rPr>
                <w:sz w:val="24"/>
              </w:rPr>
            </w:pPr>
            <w:r>
              <w:rPr>
                <w:sz w:val="24"/>
              </w:rPr>
              <w:t>4</w:t>
            </w:r>
            <w:r w:rsidR="00EF3B97">
              <w:rPr>
                <w:sz w:val="24"/>
              </w:rPr>
              <w:t>16  недееспособных + 2 ограниченно</w:t>
            </w:r>
            <w:r w:rsidR="00B71581">
              <w:rPr>
                <w:sz w:val="24"/>
              </w:rPr>
              <w:t xml:space="preserve"> дееспособны</w:t>
            </w:r>
            <w:r w:rsidR="00EF3B97">
              <w:rPr>
                <w:sz w:val="24"/>
              </w:rPr>
              <w:t>х</w:t>
            </w:r>
          </w:p>
        </w:tc>
      </w:tr>
      <w:tr w:rsidR="0029480E" w:rsidTr="00CA5562">
        <w:tc>
          <w:tcPr>
            <w:tcW w:w="7513" w:type="dxa"/>
            <w:tcBorders>
              <w:top w:val="single" w:sz="4" w:space="0" w:color="000000"/>
              <w:left w:val="single" w:sz="4" w:space="0" w:color="000000"/>
              <w:bottom w:val="single" w:sz="4" w:space="0" w:color="000000"/>
            </w:tcBorders>
          </w:tcPr>
          <w:p w:rsidR="0029480E" w:rsidRDefault="00EF3B97" w:rsidP="005951F2">
            <w:pPr>
              <w:snapToGrid w:val="0"/>
              <w:ind w:left="540"/>
              <w:rPr>
                <w:sz w:val="24"/>
              </w:rPr>
            </w:pPr>
            <w:r>
              <w:rPr>
                <w:sz w:val="24"/>
              </w:rPr>
              <w:t>В том числе в 2017</w:t>
            </w:r>
            <w:r w:rsidR="0029480E">
              <w:rPr>
                <w:sz w:val="24"/>
              </w:rPr>
              <w:t xml:space="preserve"> году</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E65283" w:rsidRDefault="00EF3B97" w:rsidP="005951F2">
            <w:pPr>
              <w:snapToGrid w:val="0"/>
              <w:jc w:val="center"/>
              <w:rPr>
                <w:sz w:val="24"/>
              </w:rPr>
            </w:pPr>
            <w:r>
              <w:rPr>
                <w:sz w:val="24"/>
              </w:rPr>
              <w:t>17</w:t>
            </w:r>
          </w:p>
        </w:tc>
      </w:tr>
      <w:tr w:rsidR="0029480E" w:rsidTr="00CA5562">
        <w:tc>
          <w:tcPr>
            <w:tcW w:w="7513" w:type="dxa"/>
            <w:tcBorders>
              <w:left w:val="single" w:sz="4" w:space="0" w:color="000000"/>
              <w:bottom w:val="single" w:sz="4" w:space="0" w:color="000000"/>
            </w:tcBorders>
          </w:tcPr>
          <w:p w:rsidR="0029480E" w:rsidRPr="00EF3B97" w:rsidRDefault="0029480E" w:rsidP="005951F2">
            <w:pPr>
              <w:snapToGrid w:val="0"/>
              <w:rPr>
                <w:b/>
                <w:sz w:val="24"/>
              </w:rPr>
            </w:pPr>
            <w:r w:rsidRPr="00EF3B97">
              <w:rPr>
                <w:b/>
                <w:sz w:val="24"/>
              </w:rPr>
              <w:t xml:space="preserve">Средний возраст </w:t>
            </w:r>
            <w:proofErr w:type="gramStart"/>
            <w:r w:rsidRPr="00EF3B97">
              <w:rPr>
                <w:b/>
                <w:sz w:val="24"/>
              </w:rPr>
              <w:t>проживающих</w:t>
            </w:r>
            <w:proofErr w:type="gramEnd"/>
          </w:p>
        </w:tc>
        <w:tc>
          <w:tcPr>
            <w:tcW w:w="2933" w:type="dxa"/>
            <w:tcBorders>
              <w:left w:val="single" w:sz="4" w:space="0" w:color="000000"/>
              <w:bottom w:val="single" w:sz="4" w:space="0" w:color="000000"/>
              <w:right w:val="single" w:sz="4" w:space="0" w:color="000000"/>
            </w:tcBorders>
            <w:vAlign w:val="center"/>
          </w:tcPr>
          <w:p w:rsidR="0029480E" w:rsidRDefault="00E65283" w:rsidP="00E65283">
            <w:pPr>
              <w:snapToGrid w:val="0"/>
              <w:jc w:val="center"/>
              <w:rPr>
                <w:sz w:val="24"/>
              </w:rPr>
            </w:pPr>
            <w:r>
              <w:rPr>
                <w:sz w:val="24"/>
              </w:rPr>
              <w:t>59.1</w:t>
            </w:r>
            <w:r w:rsidR="00EF3B97">
              <w:rPr>
                <w:sz w:val="24"/>
              </w:rPr>
              <w:t xml:space="preserve">  </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Численность граждан пожилого возраста и инвалидов, проживающих в учреждении:</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Pr="00E53805" w:rsidRDefault="00CE612D" w:rsidP="005951F2">
            <w:pPr>
              <w:snapToGrid w:val="0"/>
              <w:jc w:val="center"/>
              <w:rPr>
                <w:sz w:val="24"/>
              </w:rPr>
            </w:pPr>
            <w:r>
              <w:rPr>
                <w:sz w:val="24"/>
              </w:rPr>
              <w:t>50</w:t>
            </w:r>
            <w:r w:rsidR="00EF3B97">
              <w:rPr>
                <w:sz w:val="24"/>
              </w:rPr>
              <w:t>3</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до 1 года</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CE612D" w:rsidP="005951F2">
            <w:pPr>
              <w:snapToGrid w:val="0"/>
              <w:jc w:val="center"/>
              <w:rPr>
                <w:sz w:val="24"/>
              </w:rPr>
            </w:pPr>
            <w:r>
              <w:rPr>
                <w:sz w:val="24"/>
              </w:rPr>
              <w:t>3</w:t>
            </w:r>
            <w:r w:rsidR="00987C5D">
              <w:rPr>
                <w:sz w:val="24"/>
              </w:rPr>
              <w:t>8</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1 года до 3 лет</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CE612D" w:rsidP="005951F2">
            <w:pPr>
              <w:snapToGrid w:val="0"/>
              <w:jc w:val="center"/>
              <w:rPr>
                <w:sz w:val="24"/>
              </w:rPr>
            </w:pPr>
            <w:r>
              <w:rPr>
                <w:sz w:val="24"/>
              </w:rPr>
              <w:t>1</w:t>
            </w:r>
            <w:r w:rsidR="00987C5D">
              <w:rPr>
                <w:sz w:val="24"/>
              </w:rPr>
              <w:t>47</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3 до 5 лет</w:t>
            </w:r>
          </w:p>
        </w:tc>
        <w:tc>
          <w:tcPr>
            <w:tcW w:w="2933" w:type="dxa"/>
            <w:tcBorders>
              <w:top w:val="single" w:sz="4" w:space="0" w:color="000000"/>
              <w:left w:val="single" w:sz="4" w:space="0" w:color="000000"/>
              <w:bottom w:val="single" w:sz="4" w:space="0" w:color="000000"/>
              <w:right w:val="single" w:sz="4" w:space="0" w:color="000000"/>
            </w:tcBorders>
          </w:tcPr>
          <w:p w:rsidR="0029480E" w:rsidRDefault="00987C5D" w:rsidP="005951F2">
            <w:pPr>
              <w:snapToGrid w:val="0"/>
              <w:jc w:val="center"/>
              <w:rPr>
                <w:sz w:val="24"/>
              </w:rPr>
            </w:pPr>
            <w:r>
              <w:rPr>
                <w:sz w:val="24"/>
              </w:rPr>
              <w:t>70</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5 до 10 лет</w:t>
            </w:r>
          </w:p>
        </w:tc>
        <w:tc>
          <w:tcPr>
            <w:tcW w:w="2933" w:type="dxa"/>
            <w:tcBorders>
              <w:top w:val="single" w:sz="4" w:space="0" w:color="000000"/>
              <w:left w:val="single" w:sz="4" w:space="0" w:color="000000"/>
              <w:bottom w:val="single" w:sz="4" w:space="0" w:color="000000"/>
              <w:right w:val="single" w:sz="4" w:space="0" w:color="000000"/>
            </w:tcBorders>
          </w:tcPr>
          <w:p w:rsidR="0029480E" w:rsidRDefault="00CE612D" w:rsidP="005951F2">
            <w:pPr>
              <w:snapToGrid w:val="0"/>
              <w:jc w:val="center"/>
              <w:rPr>
                <w:sz w:val="24"/>
              </w:rPr>
            </w:pPr>
            <w:r>
              <w:rPr>
                <w:sz w:val="24"/>
              </w:rPr>
              <w:t>6</w:t>
            </w:r>
            <w:r w:rsidR="00745F6E">
              <w:rPr>
                <w:sz w:val="24"/>
              </w:rPr>
              <w:t>7</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10 до 15 лет</w:t>
            </w:r>
          </w:p>
        </w:tc>
        <w:tc>
          <w:tcPr>
            <w:tcW w:w="2933" w:type="dxa"/>
            <w:tcBorders>
              <w:top w:val="single" w:sz="4" w:space="0" w:color="000000"/>
              <w:left w:val="single" w:sz="4" w:space="0" w:color="000000"/>
              <w:bottom w:val="single" w:sz="4" w:space="0" w:color="000000"/>
              <w:right w:val="single" w:sz="4" w:space="0" w:color="000000"/>
            </w:tcBorders>
          </w:tcPr>
          <w:p w:rsidR="0029480E" w:rsidRDefault="00745F6E" w:rsidP="005951F2">
            <w:pPr>
              <w:snapToGrid w:val="0"/>
              <w:jc w:val="center"/>
              <w:rPr>
                <w:sz w:val="24"/>
              </w:rPr>
            </w:pPr>
            <w:r>
              <w:rPr>
                <w:sz w:val="24"/>
              </w:rPr>
              <w:t>85</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tabs>
                <w:tab w:val="left" w:pos="516"/>
              </w:tabs>
              <w:snapToGrid w:val="0"/>
              <w:ind w:firstLine="412"/>
              <w:rPr>
                <w:sz w:val="24"/>
              </w:rPr>
            </w:pPr>
            <w:r>
              <w:rPr>
                <w:sz w:val="24"/>
              </w:rPr>
              <w:t>от 15 до 20 лет</w:t>
            </w:r>
          </w:p>
        </w:tc>
        <w:tc>
          <w:tcPr>
            <w:tcW w:w="2933" w:type="dxa"/>
            <w:tcBorders>
              <w:top w:val="single" w:sz="4" w:space="0" w:color="000000"/>
              <w:left w:val="single" w:sz="4" w:space="0" w:color="000000"/>
              <w:bottom w:val="single" w:sz="4" w:space="0" w:color="000000"/>
              <w:right w:val="single" w:sz="4" w:space="0" w:color="000000"/>
            </w:tcBorders>
          </w:tcPr>
          <w:p w:rsidR="0029480E" w:rsidRDefault="00745F6E" w:rsidP="005951F2">
            <w:pPr>
              <w:snapToGrid w:val="0"/>
              <w:jc w:val="center"/>
              <w:rPr>
                <w:sz w:val="24"/>
              </w:rPr>
            </w:pPr>
            <w:r>
              <w:rPr>
                <w:sz w:val="24"/>
              </w:rPr>
              <w:t>96</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tabs>
                <w:tab w:val="left" w:pos="516"/>
              </w:tabs>
              <w:snapToGrid w:val="0"/>
              <w:ind w:firstLine="412"/>
              <w:rPr>
                <w:sz w:val="24"/>
              </w:rPr>
            </w:pPr>
            <w:r>
              <w:rPr>
                <w:sz w:val="24"/>
              </w:rPr>
              <w:t>свыше 20 лет</w:t>
            </w:r>
          </w:p>
        </w:tc>
        <w:tc>
          <w:tcPr>
            <w:tcW w:w="2933"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Pr="003C6961" w:rsidRDefault="0029480E" w:rsidP="005951F2">
            <w:pPr>
              <w:snapToGrid w:val="0"/>
              <w:rPr>
                <w:b/>
                <w:sz w:val="24"/>
              </w:rPr>
            </w:pPr>
            <w:r w:rsidRPr="003C6961">
              <w:rPr>
                <w:b/>
                <w:sz w:val="24"/>
              </w:rPr>
              <w:t>Численность проживающих в учреждении граждан пожилого возраста и инвалидов:</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B71581" w:rsidP="005951F2">
            <w:pPr>
              <w:snapToGrid w:val="0"/>
              <w:jc w:val="center"/>
              <w:rPr>
                <w:sz w:val="24"/>
              </w:rPr>
            </w:pPr>
            <w:r>
              <w:rPr>
                <w:sz w:val="24"/>
              </w:rPr>
              <w:t>50</w:t>
            </w:r>
            <w:r w:rsidR="003C6961">
              <w:rPr>
                <w:sz w:val="24"/>
              </w:rPr>
              <w:t>3</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 xml:space="preserve">одиноких (не имеющих близких родственников) </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3C6961" w:rsidP="005951F2">
            <w:pPr>
              <w:snapToGrid w:val="0"/>
              <w:jc w:val="center"/>
              <w:rPr>
                <w:sz w:val="24"/>
              </w:rPr>
            </w:pPr>
            <w:r>
              <w:rPr>
                <w:sz w:val="24"/>
              </w:rPr>
              <w:t>201</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имеющих близких родственников, проживающих в пределах Костромской области</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CA566F" w:rsidP="00BB4B37">
            <w:pPr>
              <w:snapToGrid w:val="0"/>
              <w:jc w:val="center"/>
              <w:rPr>
                <w:sz w:val="24"/>
              </w:rPr>
            </w:pPr>
            <w:r>
              <w:rPr>
                <w:sz w:val="24"/>
              </w:rPr>
              <w:t>2</w:t>
            </w:r>
            <w:r w:rsidR="005C2AED">
              <w:rPr>
                <w:sz w:val="24"/>
              </w:rPr>
              <w:t>8</w:t>
            </w:r>
            <w:r w:rsidR="003C6961">
              <w:rPr>
                <w:sz w:val="24"/>
              </w:rPr>
              <w:t>0</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имеющих близких родственников, проживающих за пределами Костромской области</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5C2AED" w:rsidP="005951F2">
            <w:pPr>
              <w:snapToGrid w:val="0"/>
              <w:jc w:val="center"/>
              <w:rPr>
                <w:sz w:val="24"/>
              </w:rPr>
            </w:pPr>
            <w:r>
              <w:rPr>
                <w:sz w:val="24"/>
              </w:rPr>
              <w:t>2</w:t>
            </w:r>
            <w:r w:rsidR="00B71581">
              <w:rPr>
                <w:sz w:val="24"/>
              </w:rPr>
              <w:t>2</w:t>
            </w:r>
          </w:p>
        </w:tc>
      </w:tr>
      <w:tr w:rsidR="003C6961" w:rsidTr="00CA5562">
        <w:tc>
          <w:tcPr>
            <w:tcW w:w="7513" w:type="dxa"/>
            <w:tcBorders>
              <w:top w:val="single" w:sz="4" w:space="0" w:color="000000"/>
              <w:left w:val="single" w:sz="4" w:space="0" w:color="000000"/>
              <w:bottom w:val="single" w:sz="4" w:space="0" w:color="000000"/>
            </w:tcBorders>
          </w:tcPr>
          <w:p w:rsidR="003C6961" w:rsidRPr="003C6961" w:rsidRDefault="003C6961" w:rsidP="003C6961">
            <w:pPr>
              <w:snapToGrid w:val="0"/>
              <w:rPr>
                <w:b/>
                <w:sz w:val="24"/>
              </w:rPr>
            </w:pPr>
            <w:r w:rsidRPr="003C6961">
              <w:rPr>
                <w:b/>
                <w:sz w:val="24"/>
              </w:rPr>
              <w:t>Причины поступления в учреждение граждан, имеющих близких родственников (указать в порядке распространённости)</w:t>
            </w:r>
          </w:p>
        </w:tc>
        <w:tc>
          <w:tcPr>
            <w:tcW w:w="2933" w:type="dxa"/>
            <w:tcBorders>
              <w:top w:val="single" w:sz="4" w:space="0" w:color="000000"/>
              <w:left w:val="single" w:sz="4" w:space="0" w:color="000000"/>
              <w:bottom w:val="single" w:sz="4" w:space="0" w:color="000000"/>
              <w:right w:val="single" w:sz="4" w:space="0" w:color="000000"/>
            </w:tcBorders>
            <w:vAlign w:val="center"/>
          </w:tcPr>
          <w:p w:rsidR="003C6961" w:rsidRDefault="008A4DE3" w:rsidP="005951F2">
            <w:pPr>
              <w:snapToGrid w:val="0"/>
              <w:jc w:val="center"/>
              <w:rPr>
                <w:sz w:val="24"/>
              </w:rPr>
            </w:pPr>
            <w:r>
              <w:rPr>
                <w:sz w:val="24"/>
              </w:rPr>
              <w:t>Отсутствие возможности и желания содержать родственников</w:t>
            </w:r>
          </w:p>
        </w:tc>
      </w:tr>
      <w:tr w:rsidR="003C6961" w:rsidTr="00CA5562">
        <w:tc>
          <w:tcPr>
            <w:tcW w:w="7513" w:type="dxa"/>
            <w:tcBorders>
              <w:top w:val="single" w:sz="4" w:space="0" w:color="000000"/>
              <w:left w:val="single" w:sz="4" w:space="0" w:color="000000"/>
              <w:bottom w:val="single" w:sz="4" w:space="0" w:color="000000"/>
            </w:tcBorders>
          </w:tcPr>
          <w:p w:rsidR="003C6961" w:rsidRPr="003C6961" w:rsidRDefault="003C6961" w:rsidP="003C6961">
            <w:pPr>
              <w:snapToGrid w:val="0"/>
              <w:rPr>
                <w:b/>
                <w:sz w:val="24"/>
              </w:rPr>
            </w:pPr>
            <w:r>
              <w:rPr>
                <w:b/>
                <w:sz w:val="24"/>
              </w:rPr>
              <w:t>Численность граждан, выезжающих в течени</w:t>
            </w:r>
            <w:proofErr w:type="gramStart"/>
            <w:r>
              <w:rPr>
                <w:b/>
                <w:sz w:val="24"/>
              </w:rPr>
              <w:t>и</w:t>
            </w:r>
            <w:proofErr w:type="gramEnd"/>
            <w:r>
              <w:rPr>
                <w:b/>
                <w:sz w:val="24"/>
              </w:rPr>
              <w:t xml:space="preserve"> года за пределы учреждения для посещения родственников</w:t>
            </w:r>
          </w:p>
        </w:tc>
        <w:tc>
          <w:tcPr>
            <w:tcW w:w="2933" w:type="dxa"/>
            <w:tcBorders>
              <w:top w:val="single" w:sz="4" w:space="0" w:color="000000"/>
              <w:left w:val="single" w:sz="4" w:space="0" w:color="000000"/>
              <w:bottom w:val="single" w:sz="4" w:space="0" w:color="000000"/>
              <w:right w:val="single" w:sz="4" w:space="0" w:color="000000"/>
            </w:tcBorders>
            <w:vAlign w:val="center"/>
          </w:tcPr>
          <w:p w:rsidR="003C6961" w:rsidRDefault="008A4DE3" w:rsidP="005951F2">
            <w:pPr>
              <w:snapToGrid w:val="0"/>
              <w:jc w:val="center"/>
              <w:rPr>
                <w:sz w:val="24"/>
              </w:rPr>
            </w:pPr>
            <w:r>
              <w:rPr>
                <w:sz w:val="24"/>
              </w:rPr>
              <w:t>21</w:t>
            </w:r>
          </w:p>
        </w:tc>
      </w:tr>
      <w:tr w:rsidR="0029480E" w:rsidTr="00CA5562">
        <w:tc>
          <w:tcPr>
            <w:tcW w:w="7513" w:type="dxa"/>
            <w:tcBorders>
              <w:top w:val="single" w:sz="4" w:space="0" w:color="000000"/>
              <w:left w:val="single" w:sz="4" w:space="0" w:color="000000"/>
              <w:bottom w:val="single" w:sz="4" w:space="0" w:color="000000"/>
            </w:tcBorders>
          </w:tcPr>
          <w:p w:rsidR="0029480E" w:rsidRPr="003C6961" w:rsidRDefault="0029480E" w:rsidP="005951F2">
            <w:pPr>
              <w:snapToGrid w:val="0"/>
              <w:rPr>
                <w:b/>
                <w:sz w:val="24"/>
              </w:rPr>
            </w:pPr>
            <w:r w:rsidRPr="003C6961">
              <w:rPr>
                <w:b/>
                <w:sz w:val="24"/>
              </w:rPr>
              <w:t>Семейные пары, проживающие в учреждении</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947BF3"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rPr>
                <w:sz w:val="24"/>
              </w:rPr>
            </w:pPr>
            <w:r>
              <w:rPr>
                <w:sz w:val="24"/>
              </w:rPr>
              <w:t>в том числе семейные пары, состоящие из супругов в возрасте:</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до 30 лет</w:t>
            </w:r>
          </w:p>
        </w:tc>
        <w:tc>
          <w:tcPr>
            <w:tcW w:w="2933"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от 30 до 50 лет</w:t>
            </w:r>
          </w:p>
        </w:tc>
        <w:tc>
          <w:tcPr>
            <w:tcW w:w="2933"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старше 50 лет</w:t>
            </w:r>
          </w:p>
        </w:tc>
        <w:tc>
          <w:tcPr>
            <w:tcW w:w="2933" w:type="dxa"/>
            <w:tcBorders>
              <w:top w:val="single" w:sz="4" w:space="0" w:color="000000"/>
              <w:left w:val="single" w:sz="4" w:space="0" w:color="000000"/>
              <w:bottom w:val="single" w:sz="4" w:space="0" w:color="000000"/>
              <w:right w:val="single" w:sz="4" w:space="0" w:color="000000"/>
            </w:tcBorders>
          </w:tcPr>
          <w:p w:rsidR="0029480E" w:rsidRDefault="00947BF3"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Pr="003C6961" w:rsidRDefault="0029480E" w:rsidP="005951F2">
            <w:pPr>
              <w:snapToGrid w:val="0"/>
              <w:rPr>
                <w:b/>
                <w:sz w:val="24"/>
              </w:rPr>
            </w:pPr>
            <w:r w:rsidRPr="003C6961">
              <w:rPr>
                <w:b/>
                <w:sz w:val="24"/>
              </w:rPr>
              <w:t>Численность граждан пожилого возраста и инвалидов льготных категорий, всего</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3C6961" w:rsidP="005951F2">
            <w:pPr>
              <w:snapToGrid w:val="0"/>
              <w:jc w:val="center"/>
              <w:rPr>
                <w:sz w:val="24"/>
              </w:rPr>
            </w:pPr>
            <w:r>
              <w:rPr>
                <w:sz w:val="24"/>
              </w:rPr>
              <w:t>500</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firstLine="412"/>
              <w:rPr>
                <w:sz w:val="24"/>
              </w:rPr>
            </w:pPr>
            <w:r>
              <w:rPr>
                <w:sz w:val="24"/>
              </w:rPr>
              <w:t>из них:</w:t>
            </w:r>
          </w:p>
        </w:tc>
        <w:tc>
          <w:tcPr>
            <w:tcW w:w="2933" w:type="dxa"/>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rPr>
                <w:sz w:val="24"/>
              </w:rPr>
            </w:pP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 xml:space="preserve">получают единовременную денежную выплату в соответствии с законодательством </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3C6961" w:rsidP="005951F2">
            <w:pPr>
              <w:snapToGrid w:val="0"/>
              <w:jc w:val="center"/>
              <w:rPr>
                <w:sz w:val="24"/>
              </w:rPr>
            </w:pPr>
            <w:r>
              <w:rPr>
                <w:sz w:val="24"/>
              </w:rPr>
              <w:t>500</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Отказались от получения набора социальных услуг</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51740A" w:rsidP="005951F2">
            <w:pPr>
              <w:snapToGrid w:val="0"/>
              <w:jc w:val="center"/>
              <w:rPr>
                <w:sz w:val="24"/>
              </w:rPr>
            </w:pPr>
            <w:r>
              <w:rPr>
                <w:sz w:val="24"/>
              </w:rPr>
              <w:t>3</w:t>
            </w:r>
            <w:r w:rsidR="00BF5AEB">
              <w:rPr>
                <w:sz w:val="24"/>
              </w:rPr>
              <w:t>28</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 xml:space="preserve">Пользуются льготами, установленными законодательством субъекта Российской Федерации </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9068E3"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Pr="003C6961" w:rsidRDefault="003C6961" w:rsidP="005951F2">
            <w:pPr>
              <w:pStyle w:val="af1"/>
              <w:snapToGrid w:val="0"/>
              <w:rPr>
                <w:b/>
                <w:sz w:val="24"/>
              </w:rPr>
            </w:pPr>
            <w:r>
              <w:rPr>
                <w:b/>
                <w:sz w:val="24"/>
              </w:rPr>
              <w:t>Получили в 2017</w:t>
            </w:r>
            <w:r w:rsidR="0029480E" w:rsidRPr="003C6961">
              <w:rPr>
                <w:b/>
                <w:sz w:val="24"/>
              </w:rPr>
              <w:t xml:space="preserve"> году</w:t>
            </w:r>
            <w:proofErr w:type="gramStart"/>
            <w:r w:rsidR="0029480E" w:rsidRPr="003C6961">
              <w:rPr>
                <w:b/>
                <w:sz w:val="24"/>
              </w:rPr>
              <w:t xml:space="preserve"> :</w:t>
            </w:r>
            <w:proofErr w:type="gramEnd"/>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Протезирование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8A412C" w:rsidP="005951F2">
            <w:pPr>
              <w:snapToGrid w:val="0"/>
              <w:jc w:val="center"/>
              <w:rPr>
                <w:sz w:val="24"/>
              </w:rPr>
            </w:pPr>
            <w:r>
              <w:rPr>
                <w:sz w:val="24"/>
              </w:rPr>
              <w:t>2</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Слуховые аппараты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0B666F" w:rsidP="005951F2">
            <w:pPr>
              <w:snapToGrid w:val="0"/>
              <w:jc w:val="center"/>
              <w:rPr>
                <w:sz w:val="24"/>
              </w:rPr>
            </w:pPr>
            <w:r>
              <w:rPr>
                <w:sz w:val="24"/>
              </w:rPr>
              <w:t>1</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Трости различные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8A412C" w:rsidP="005951F2">
            <w:pPr>
              <w:snapToGrid w:val="0"/>
              <w:jc w:val="center"/>
              <w:rPr>
                <w:sz w:val="24"/>
              </w:rPr>
            </w:pPr>
            <w:r>
              <w:rPr>
                <w:sz w:val="24"/>
              </w:rPr>
              <w:t>17</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Костыли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8A412C" w:rsidP="005951F2">
            <w:pPr>
              <w:snapToGrid w:val="0"/>
              <w:jc w:val="center"/>
              <w:rPr>
                <w:sz w:val="24"/>
              </w:rPr>
            </w:pPr>
            <w:r>
              <w:rPr>
                <w:sz w:val="24"/>
              </w:rPr>
              <w:t>1</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lastRenderedPageBreak/>
              <w:t>Кресло - коляски с ручным управлением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8E6E4D" w:rsidP="005951F2">
            <w:pPr>
              <w:snapToGrid w:val="0"/>
              <w:jc w:val="center"/>
              <w:rPr>
                <w:sz w:val="24"/>
              </w:rPr>
            </w:pPr>
            <w:r>
              <w:rPr>
                <w:sz w:val="24"/>
              </w:rPr>
              <w:t>6</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Кресло - коляски малогабаритные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8E6E4D" w:rsidP="005951F2">
            <w:pPr>
              <w:snapToGrid w:val="0"/>
              <w:jc w:val="center"/>
              <w:rPr>
                <w:sz w:val="24"/>
              </w:rPr>
            </w:pPr>
            <w:r>
              <w:rPr>
                <w:sz w:val="24"/>
              </w:rPr>
              <w:t>3</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proofErr w:type="spellStart"/>
            <w:r>
              <w:rPr>
                <w:sz w:val="24"/>
              </w:rPr>
              <w:t>Памперсы</w:t>
            </w:r>
            <w:proofErr w:type="spellEnd"/>
            <w:r>
              <w:rPr>
                <w:sz w:val="24"/>
              </w:rPr>
              <w:t xml:space="preserve">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4306D1" w:rsidP="005951F2">
            <w:pPr>
              <w:snapToGrid w:val="0"/>
              <w:jc w:val="center"/>
              <w:rPr>
                <w:sz w:val="24"/>
              </w:rPr>
            </w:pPr>
            <w:r>
              <w:rPr>
                <w:sz w:val="24"/>
              </w:rPr>
              <w:t>8</w:t>
            </w:r>
            <w:r w:rsidR="00E267BE">
              <w:rPr>
                <w:sz w:val="24"/>
              </w:rPr>
              <w:t>0</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Кресло - стулья с санитарным оснащением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8E6E4D" w:rsidP="005951F2">
            <w:pPr>
              <w:snapToGrid w:val="0"/>
              <w:jc w:val="center"/>
              <w:rPr>
                <w:sz w:val="24"/>
              </w:rPr>
            </w:pPr>
            <w:r>
              <w:rPr>
                <w:sz w:val="24"/>
              </w:rPr>
              <w:t>9</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Приборы для письма шрифтом Брайля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proofErr w:type="spellStart"/>
            <w:r>
              <w:rPr>
                <w:sz w:val="24"/>
              </w:rPr>
              <w:t>Эндопротезы</w:t>
            </w:r>
            <w:proofErr w:type="spellEnd"/>
            <w:r>
              <w:rPr>
                <w:sz w:val="24"/>
              </w:rPr>
              <w:t xml:space="preserve">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0B666F"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Ортопедическая обувь (чел.)</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1A464E" w:rsidP="005951F2">
            <w:pPr>
              <w:snapToGrid w:val="0"/>
              <w:jc w:val="center"/>
              <w:rPr>
                <w:sz w:val="24"/>
              </w:rPr>
            </w:pPr>
            <w:r>
              <w:rPr>
                <w:sz w:val="24"/>
              </w:rPr>
              <w:t>1</w:t>
            </w:r>
            <w:r w:rsidR="000B666F">
              <w:rPr>
                <w:sz w:val="24"/>
              </w:rPr>
              <w:t>3</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Другие средства (указать какие) (чел./сумма – тыс</w:t>
            </w:r>
            <w:proofErr w:type="gramStart"/>
            <w:r>
              <w:rPr>
                <w:sz w:val="24"/>
              </w:rPr>
              <w:t>.р</w:t>
            </w:r>
            <w:proofErr w:type="gramEnd"/>
            <w:r>
              <w:rPr>
                <w:sz w:val="24"/>
              </w:rPr>
              <w:t>уб.)</w:t>
            </w:r>
            <w:r w:rsidR="00D5172C">
              <w:rPr>
                <w:sz w:val="24"/>
              </w:rPr>
              <w:t xml:space="preserve"> :</w:t>
            </w:r>
          </w:p>
          <w:p w:rsidR="00D5172C" w:rsidRDefault="00D5172C" w:rsidP="005951F2">
            <w:pPr>
              <w:snapToGrid w:val="0"/>
              <w:ind w:left="412"/>
              <w:rPr>
                <w:sz w:val="24"/>
              </w:rPr>
            </w:pPr>
            <w:r>
              <w:rPr>
                <w:sz w:val="24"/>
              </w:rPr>
              <w:t xml:space="preserve">- </w:t>
            </w:r>
            <w:proofErr w:type="spellStart"/>
            <w:r>
              <w:rPr>
                <w:sz w:val="24"/>
              </w:rPr>
              <w:t>противопролежневые</w:t>
            </w:r>
            <w:proofErr w:type="spellEnd"/>
            <w:r>
              <w:rPr>
                <w:sz w:val="24"/>
              </w:rPr>
              <w:t xml:space="preserve">  матрацы</w:t>
            </w:r>
          </w:p>
          <w:p w:rsidR="00D5172C" w:rsidRDefault="00D5172C" w:rsidP="005951F2">
            <w:pPr>
              <w:snapToGrid w:val="0"/>
              <w:ind w:left="412"/>
              <w:rPr>
                <w:sz w:val="24"/>
              </w:rPr>
            </w:pPr>
            <w:r>
              <w:rPr>
                <w:sz w:val="24"/>
              </w:rPr>
              <w:t>- ходунки</w:t>
            </w:r>
          </w:p>
          <w:p w:rsidR="00D5172C" w:rsidRDefault="00D5172C" w:rsidP="00D5172C">
            <w:pPr>
              <w:snapToGrid w:val="0"/>
              <w:ind w:left="412"/>
              <w:rPr>
                <w:sz w:val="24"/>
              </w:rPr>
            </w:pPr>
            <w:r>
              <w:rPr>
                <w:sz w:val="24"/>
              </w:rPr>
              <w:t>- наколенники</w:t>
            </w:r>
          </w:p>
        </w:tc>
        <w:tc>
          <w:tcPr>
            <w:tcW w:w="2933" w:type="dxa"/>
            <w:tcBorders>
              <w:top w:val="single" w:sz="4" w:space="0" w:color="000000"/>
              <w:left w:val="single" w:sz="4" w:space="0" w:color="000000"/>
              <w:bottom w:val="single" w:sz="4" w:space="0" w:color="000000"/>
              <w:right w:val="single" w:sz="4" w:space="0" w:color="000000"/>
            </w:tcBorders>
          </w:tcPr>
          <w:p w:rsidR="00D5172C" w:rsidRDefault="00D5172C" w:rsidP="00D5172C">
            <w:pPr>
              <w:snapToGrid w:val="0"/>
              <w:jc w:val="center"/>
              <w:rPr>
                <w:sz w:val="24"/>
              </w:rPr>
            </w:pPr>
          </w:p>
          <w:p w:rsidR="0029480E" w:rsidRDefault="008E6E4D" w:rsidP="00D5172C">
            <w:pPr>
              <w:snapToGrid w:val="0"/>
              <w:jc w:val="center"/>
              <w:rPr>
                <w:sz w:val="24"/>
              </w:rPr>
            </w:pPr>
            <w:r>
              <w:rPr>
                <w:sz w:val="24"/>
              </w:rPr>
              <w:t>4</w:t>
            </w:r>
          </w:p>
          <w:p w:rsidR="00D5172C" w:rsidRDefault="008E6E4D" w:rsidP="00D5172C">
            <w:pPr>
              <w:snapToGrid w:val="0"/>
              <w:jc w:val="center"/>
              <w:rPr>
                <w:sz w:val="24"/>
              </w:rPr>
            </w:pPr>
            <w:r>
              <w:rPr>
                <w:sz w:val="24"/>
              </w:rPr>
              <w:t>2</w:t>
            </w:r>
          </w:p>
          <w:p w:rsidR="00D5172C" w:rsidRDefault="008E6E4D" w:rsidP="00D5172C">
            <w:pPr>
              <w:snapToGrid w:val="0"/>
              <w:jc w:val="center"/>
              <w:rPr>
                <w:sz w:val="24"/>
              </w:rPr>
            </w:pPr>
            <w:r>
              <w:rPr>
                <w:sz w:val="24"/>
              </w:rPr>
              <w:t>2</w:t>
            </w:r>
          </w:p>
        </w:tc>
      </w:tr>
      <w:tr w:rsidR="0029480E" w:rsidTr="00CA5562">
        <w:tc>
          <w:tcPr>
            <w:tcW w:w="7513" w:type="dxa"/>
            <w:tcBorders>
              <w:top w:val="single" w:sz="4" w:space="0" w:color="000000"/>
              <w:left w:val="single" w:sz="4" w:space="0" w:color="000000"/>
              <w:bottom w:val="single" w:sz="4" w:space="0" w:color="000000"/>
            </w:tcBorders>
          </w:tcPr>
          <w:p w:rsidR="0029480E" w:rsidRPr="008C215D" w:rsidRDefault="0029480E" w:rsidP="005951F2">
            <w:pPr>
              <w:snapToGrid w:val="0"/>
              <w:rPr>
                <w:b/>
                <w:sz w:val="24"/>
              </w:rPr>
            </w:pPr>
            <w:r w:rsidRPr="008C215D">
              <w:rPr>
                <w:b/>
                <w:sz w:val="24"/>
              </w:rPr>
              <w:t>Численность граждан пожилого возраста и инвалидов, которые могут работать, обучаться, заниматься лечебно-трудовой деятельностью (указать по заключению врача)</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575C40" w:rsidP="005951F2">
            <w:pPr>
              <w:snapToGrid w:val="0"/>
              <w:jc w:val="center"/>
              <w:rPr>
                <w:sz w:val="24"/>
              </w:rPr>
            </w:pPr>
            <w:r>
              <w:rPr>
                <w:sz w:val="24"/>
              </w:rPr>
              <w:t>189</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828" w:hanging="416"/>
              <w:rPr>
                <w:sz w:val="24"/>
              </w:rPr>
            </w:pPr>
            <w:r>
              <w:rPr>
                <w:sz w:val="24"/>
              </w:rPr>
              <w:t>из них:</w:t>
            </w:r>
          </w:p>
          <w:p w:rsidR="0029480E" w:rsidRDefault="0029480E" w:rsidP="005951F2">
            <w:pPr>
              <w:ind w:left="412"/>
              <w:rPr>
                <w:sz w:val="24"/>
              </w:rPr>
            </w:pPr>
            <w:proofErr w:type="gramStart"/>
            <w:r>
              <w:rPr>
                <w:sz w:val="24"/>
              </w:rPr>
              <w:t>занятые</w:t>
            </w:r>
            <w:proofErr w:type="gramEnd"/>
            <w:r>
              <w:rPr>
                <w:sz w:val="24"/>
              </w:rPr>
              <w:t xml:space="preserve"> в учреждении на штатных должностях</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29480E" w:rsidP="005951F2">
            <w:pPr>
              <w:snapToGrid w:val="0"/>
              <w:jc w:val="center"/>
              <w:rPr>
                <w:sz w:val="24"/>
              </w:rPr>
            </w:pPr>
            <w:r>
              <w:rPr>
                <w:sz w:val="24"/>
              </w:rPr>
              <w:t>-</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в лечебно-производственных (трудовых) мастерских</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575C40" w:rsidP="005951F2">
            <w:pPr>
              <w:snapToGrid w:val="0"/>
              <w:jc w:val="center"/>
              <w:rPr>
                <w:sz w:val="24"/>
              </w:rPr>
            </w:pPr>
            <w:r>
              <w:rPr>
                <w:sz w:val="24"/>
              </w:rPr>
              <w:t>2</w:t>
            </w:r>
            <w:r w:rsidR="00055553">
              <w:rPr>
                <w:sz w:val="24"/>
              </w:rPr>
              <w:t>8</w:t>
            </w:r>
          </w:p>
        </w:tc>
      </w:tr>
      <w:tr w:rsidR="0029480E" w:rsidTr="00CA5562">
        <w:tc>
          <w:tcPr>
            <w:tcW w:w="7513" w:type="dxa"/>
            <w:tcBorders>
              <w:top w:val="single" w:sz="4" w:space="0" w:color="000000"/>
              <w:left w:val="single" w:sz="4" w:space="0" w:color="000000"/>
              <w:bottom w:val="single" w:sz="4" w:space="0" w:color="000000"/>
            </w:tcBorders>
          </w:tcPr>
          <w:p w:rsidR="0029480E" w:rsidRDefault="0029480E" w:rsidP="005951F2">
            <w:pPr>
              <w:snapToGrid w:val="0"/>
              <w:ind w:left="412"/>
              <w:rPr>
                <w:sz w:val="24"/>
              </w:rPr>
            </w:pPr>
            <w:r>
              <w:rPr>
                <w:sz w:val="24"/>
              </w:rPr>
              <w:t>в подсобном сельском хозяйстве</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575C40" w:rsidP="005951F2">
            <w:pPr>
              <w:snapToGrid w:val="0"/>
              <w:jc w:val="center"/>
              <w:rPr>
                <w:sz w:val="24"/>
              </w:rPr>
            </w:pPr>
            <w:r>
              <w:rPr>
                <w:sz w:val="24"/>
              </w:rPr>
              <w:t>30</w:t>
            </w:r>
          </w:p>
        </w:tc>
      </w:tr>
      <w:tr w:rsidR="003E7791" w:rsidTr="00CA5562">
        <w:tc>
          <w:tcPr>
            <w:tcW w:w="7513" w:type="dxa"/>
            <w:tcBorders>
              <w:top w:val="single" w:sz="4" w:space="0" w:color="000000"/>
              <w:left w:val="single" w:sz="4" w:space="0" w:color="000000"/>
              <w:bottom w:val="single" w:sz="4" w:space="0" w:color="000000"/>
            </w:tcBorders>
          </w:tcPr>
          <w:p w:rsidR="003E7791" w:rsidRDefault="003E7791" w:rsidP="005951F2">
            <w:pPr>
              <w:snapToGrid w:val="0"/>
              <w:ind w:left="412"/>
              <w:rPr>
                <w:sz w:val="24"/>
              </w:rPr>
            </w:pPr>
            <w:r>
              <w:rPr>
                <w:sz w:val="24"/>
              </w:rPr>
              <w:t>выполнение работ по самообслуживанию (столовая, прачечная, уборка территории, погребение усопших, и т.д.)</w:t>
            </w:r>
          </w:p>
        </w:tc>
        <w:tc>
          <w:tcPr>
            <w:tcW w:w="2933" w:type="dxa"/>
            <w:tcBorders>
              <w:top w:val="single" w:sz="4" w:space="0" w:color="000000"/>
              <w:left w:val="single" w:sz="4" w:space="0" w:color="000000"/>
              <w:bottom w:val="single" w:sz="4" w:space="0" w:color="000000"/>
              <w:right w:val="single" w:sz="4" w:space="0" w:color="000000"/>
            </w:tcBorders>
            <w:vAlign w:val="center"/>
          </w:tcPr>
          <w:p w:rsidR="003E7791" w:rsidRDefault="00FE0F3F" w:rsidP="005951F2">
            <w:pPr>
              <w:snapToGrid w:val="0"/>
              <w:jc w:val="center"/>
              <w:rPr>
                <w:sz w:val="24"/>
              </w:rPr>
            </w:pPr>
            <w:r>
              <w:rPr>
                <w:sz w:val="24"/>
              </w:rPr>
              <w:t>1</w:t>
            </w:r>
            <w:r w:rsidR="00575C40">
              <w:rPr>
                <w:sz w:val="24"/>
              </w:rPr>
              <w:t>31</w:t>
            </w:r>
          </w:p>
        </w:tc>
      </w:tr>
      <w:tr w:rsidR="0029480E" w:rsidTr="00CA5562">
        <w:tc>
          <w:tcPr>
            <w:tcW w:w="7513" w:type="dxa"/>
            <w:tcBorders>
              <w:top w:val="single" w:sz="4" w:space="0" w:color="000000"/>
              <w:left w:val="single" w:sz="4" w:space="0" w:color="000000"/>
              <w:bottom w:val="single" w:sz="4" w:space="0" w:color="000000"/>
            </w:tcBorders>
          </w:tcPr>
          <w:p w:rsidR="0029480E" w:rsidRPr="008C215D" w:rsidRDefault="0029480E" w:rsidP="005951F2">
            <w:pPr>
              <w:snapToGrid w:val="0"/>
              <w:rPr>
                <w:b/>
                <w:sz w:val="24"/>
              </w:rPr>
            </w:pPr>
            <w:r w:rsidRPr="008C215D">
              <w:rPr>
                <w:b/>
                <w:sz w:val="24"/>
              </w:rPr>
              <w:t>Численность проживающих в учреждении граждан пожилого возраста и инвалидов, находящихся на постоянном постельном режиме</w:t>
            </w:r>
          </w:p>
        </w:tc>
        <w:tc>
          <w:tcPr>
            <w:tcW w:w="2933" w:type="dxa"/>
            <w:tcBorders>
              <w:top w:val="single" w:sz="4" w:space="0" w:color="000000"/>
              <w:left w:val="single" w:sz="4" w:space="0" w:color="000000"/>
              <w:bottom w:val="single" w:sz="4" w:space="0" w:color="000000"/>
              <w:right w:val="single" w:sz="4" w:space="0" w:color="000000"/>
            </w:tcBorders>
            <w:vAlign w:val="center"/>
          </w:tcPr>
          <w:p w:rsidR="0029480E" w:rsidRDefault="001B2A81" w:rsidP="005951F2">
            <w:pPr>
              <w:snapToGrid w:val="0"/>
              <w:jc w:val="center"/>
              <w:rPr>
                <w:sz w:val="24"/>
              </w:rPr>
            </w:pPr>
            <w:r>
              <w:rPr>
                <w:sz w:val="24"/>
              </w:rPr>
              <w:t>2</w:t>
            </w:r>
            <w:r w:rsidR="00720417">
              <w:rPr>
                <w:sz w:val="24"/>
              </w:rPr>
              <w:t>0</w:t>
            </w:r>
            <w:r w:rsidR="009068E3">
              <w:rPr>
                <w:sz w:val="24"/>
              </w:rPr>
              <w:t>0</w:t>
            </w:r>
            <w:r w:rsidR="0029480E">
              <w:rPr>
                <w:sz w:val="24"/>
              </w:rPr>
              <w:t xml:space="preserve"> </w:t>
            </w:r>
          </w:p>
        </w:tc>
      </w:tr>
    </w:tbl>
    <w:p w:rsidR="008C215D" w:rsidRDefault="008C215D" w:rsidP="008C215D">
      <w:pPr>
        <w:jc w:val="center"/>
        <w:rPr>
          <w:b/>
          <w:sz w:val="24"/>
        </w:rPr>
      </w:pPr>
    </w:p>
    <w:p w:rsidR="008C215D" w:rsidRDefault="008C215D" w:rsidP="008C215D">
      <w:pPr>
        <w:jc w:val="center"/>
        <w:rPr>
          <w:b/>
          <w:sz w:val="24"/>
        </w:rPr>
      </w:pPr>
      <w:r>
        <w:rPr>
          <w:b/>
          <w:sz w:val="24"/>
        </w:rPr>
        <w:t>Раздел 4. Численность специалистов</w:t>
      </w:r>
    </w:p>
    <w:p w:rsidR="008C215D" w:rsidRDefault="008C215D" w:rsidP="008C215D">
      <w:pPr>
        <w:rPr>
          <w:sz w:val="24"/>
        </w:rPr>
      </w:pPr>
    </w:p>
    <w:tbl>
      <w:tblPr>
        <w:tblW w:w="10206" w:type="dxa"/>
        <w:tblInd w:w="534" w:type="dxa"/>
        <w:tblLayout w:type="fixed"/>
        <w:tblLook w:val="0000"/>
      </w:tblPr>
      <w:tblGrid>
        <w:gridCol w:w="6520"/>
        <w:gridCol w:w="1134"/>
        <w:gridCol w:w="1276"/>
        <w:gridCol w:w="1276"/>
      </w:tblGrid>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p>
        </w:tc>
        <w:tc>
          <w:tcPr>
            <w:tcW w:w="1134" w:type="dxa"/>
            <w:tcBorders>
              <w:top w:val="single" w:sz="4" w:space="0" w:color="000000"/>
              <w:left w:val="single" w:sz="4" w:space="0" w:color="000000"/>
              <w:bottom w:val="single" w:sz="4" w:space="0" w:color="000000"/>
            </w:tcBorders>
          </w:tcPr>
          <w:p w:rsidR="008C215D" w:rsidRDefault="008C215D" w:rsidP="0025401D">
            <w:pPr>
              <w:snapToGrid w:val="0"/>
              <w:rPr>
                <w:sz w:val="24"/>
              </w:rPr>
            </w:pPr>
            <w:r>
              <w:rPr>
                <w:sz w:val="24"/>
              </w:rPr>
              <w:t>штатных</w:t>
            </w:r>
          </w:p>
        </w:tc>
        <w:tc>
          <w:tcPr>
            <w:tcW w:w="1276" w:type="dxa"/>
            <w:tcBorders>
              <w:top w:val="single" w:sz="4" w:space="0" w:color="000000"/>
              <w:left w:val="single" w:sz="4" w:space="0" w:color="000000"/>
              <w:bottom w:val="single" w:sz="4" w:space="0" w:color="000000"/>
            </w:tcBorders>
          </w:tcPr>
          <w:p w:rsidR="008C215D" w:rsidRDefault="008C215D" w:rsidP="0025401D">
            <w:pPr>
              <w:snapToGrid w:val="0"/>
              <w:rPr>
                <w:sz w:val="24"/>
              </w:rPr>
            </w:pPr>
            <w:r>
              <w:rPr>
                <w:sz w:val="24"/>
              </w:rPr>
              <w:t>Занято ставок</w:t>
            </w:r>
          </w:p>
        </w:tc>
        <w:tc>
          <w:tcPr>
            <w:tcW w:w="1276" w:type="dxa"/>
            <w:tcBorders>
              <w:top w:val="single" w:sz="4" w:space="0" w:color="000000"/>
              <w:left w:val="single" w:sz="4" w:space="0" w:color="000000"/>
              <w:bottom w:val="single" w:sz="4" w:space="0" w:color="000000"/>
              <w:right w:val="single" w:sz="4" w:space="0" w:color="000000"/>
            </w:tcBorders>
          </w:tcPr>
          <w:p w:rsidR="008C215D" w:rsidRDefault="008C215D" w:rsidP="0025401D">
            <w:pPr>
              <w:snapToGrid w:val="0"/>
              <w:rPr>
                <w:sz w:val="24"/>
              </w:rPr>
            </w:pPr>
            <w:r>
              <w:rPr>
                <w:sz w:val="24"/>
              </w:rPr>
              <w:t>Работает человек</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507159" w:rsidRDefault="008C215D" w:rsidP="0025401D">
            <w:pPr>
              <w:snapToGrid w:val="0"/>
              <w:rPr>
                <w:b/>
                <w:sz w:val="24"/>
              </w:rPr>
            </w:pPr>
            <w:r w:rsidRPr="00507159">
              <w:rPr>
                <w:b/>
                <w:sz w:val="24"/>
              </w:rPr>
              <w:t>Общая численность:</w:t>
            </w:r>
          </w:p>
        </w:tc>
        <w:tc>
          <w:tcPr>
            <w:tcW w:w="1134" w:type="dxa"/>
            <w:tcBorders>
              <w:top w:val="single" w:sz="4" w:space="0" w:color="000000"/>
              <w:left w:val="single" w:sz="4" w:space="0" w:color="000000"/>
              <w:bottom w:val="single" w:sz="4" w:space="0" w:color="000000"/>
            </w:tcBorders>
          </w:tcPr>
          <w:p w:rsidR="008C215D" w:rsidRDefault="008C215D" w:rsidP="0025401D">
            <w:pPr>
              <w:snapToGrid w:val="0"/>
              <w:rPr>
                <w:sz w:val="24"/>
              </w:rPr>
            </w:pPr>
          </w:p>
        </w:tc>
        <w:tc>
          <w:tcPr>
            <w:tcW w:w="1276" w:type="dxa"/>
            <w:tcBorders>
              <w:top w:val="single" w:sz="4" w:space="0" w:color="000000"/>
              <w:left w:val="single" w:sz="4" w:space="0" w:color="000000"/>
              <w:bottom w:val="single" w:sz="4" w:space="0" w:color="000000"/>
            </w:tcBorders>
          </w:tcPr>
          <w:p w:rsidR="008C215D" w:rsidRDefault="008C215D" w:rsidP="0025401D">
            <w:pPr>
              <w:snapToGrid w:val="0"/>
              <w:rPr>
                <w:sz w:val="24"/>
              </w:rPr>
            </w:pPr>
          </w:p>
        </w:tc>
        <w:tc>
          <w:tcPr>
            <w:tcW w:w="1276" w:type="dxa"/>
            <w:tcBorders>
              <w:top w:val="single" w:sz="4" w:space="0" w:color="000000"/>
              <w:left w:val="single" w:sz="4" w:space="0" w:color="000000"/>
              <w:bottom w:val="single" w:sz="4" w:space="0" w:color="000000"/>
              <w:right w:val="single" w:sz="4" w:space="0" w:color="000000"/>
            </w:tcBorders>
          </w:tcPr>
          <w:p w:rsidR="008C215D" w:rsidRDefault="008C215D" w:rsidP="0025401D">
            <w:pPr>
              <w:snapToGrid w:val="0"/>
              <w:rPr>
                <w:sz w:val="24"/>
              </w:rPr>
            </w:pP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из нее:</w:t>
            </w:r>
          </w:p>
        </w:tc>
        <w:tc>
          <w:tcPr>
            <w:tcW w:w="1134" w:type="dxa"/>
            <w:tcBorders>
              <w:top w:val="single" w:sz="4" w:space="0" w:color="000000"/>
              <w:left w:val="single" w:sz="4" w:space="0" w:color="000000"/>
              <w:bottom w:val="single" w:sz="4" w:space="0" w:color="000000"/>
            </w:tcBorders>
          </w:tcPr>
          <w:p w:rsidR="008C215D" w:rsidRDefault="00FD5B71" w:rsidP="000738BF">
            <w:pPr>
              <w:snapToGrid w:val="0"/>
              <w:jc w:val="center"/>
              <w:rPr>
                <w:sz w:val="24"/>
              </w:rPr>
            </w:pPr>
            <w:r>
              <w:rPr>
                <w:sz w:val="24"/>
              </w:rPr>
              <w:t>464.4</w:t>
            </w:r>
          </w:p>
        </w:tc>
        <w:tc>
          <w:tcPr>
            <w:tcW w:w="1276" w:type="dxa"/>
            <w:tcBorders>
              <w:top w:val="single" w:sz="4" w:space="0" w:color="000000"/>
              <w:left w:val="single" w:sz="4" w:space="0" w:color="000000"/>
              <w:bottom w:val="single" w:sz="4" w:space="0" w:color="000000"/>
            </w:tcBorders>
          </w:tcPr>
          <w:p w:rsidR="008C215D" w:rsidRDefault="00FD5B71" w:rsidP="000738BF">
            <w:pPr>
              <w:snapToGrid w:val="0"/>
              <w:jc w:val="center"/>
              <w:rPr>
                <w:sz w:val="24"/>
              </w:rPr>
            </w:pPr>
            <w:r>
              <w:rPr>
                <w:sz w:val="24"/>
              </w:rPr>
              <w:t>459.4</w:t>
            </w:r>
          </w:p>
        </w:tc>
        <w:tc>
          <w:tcPr>
            <w:tcW w:w="1276" w:type="dxa"/>
            <w:tcBorders>
              <w:top w:val="single" w:sz="4" w:space="0" w:color="000000"/>
              <w:left w:val="single" w:sz="4" w:space="0" w:color="000000"/>
              <w:bottom w:val="single" w:sz="4" w:space="0" w:color="000000"/>
              <w:right w:val="single" w:sz="4" w:space="0" w:color="000000"/>
            </w:tcBorders>
          </w:tcPr>
          <w:p w:rsidR="008C215D" w:rsidRDefault="00FD5B71" w:rsidP="000738BF">
            <w:pPr>
              <w:snapToGrid w:val="0"/>
              <w:jc w:val="center"/>
              <w:rPr>
                <w:sz w:val="24"/>
              </w:rPr>
            </w:pPr>
            <w:r>
              <w:rPr>
                <w:sz w:val="24"/>
              </w:rPr>
              <w:t>272</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специалист по социальной работе</w:t>
            </w:r>
          </w:p>
        </w:tc>
        <w:tc>
          <w:tcPr>
            <w:tcW w:w="1134"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07D2B" w:rsidP="00007D2B">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социальный работник</w:t>
            </w:r>
          </w:p>
        </w:tc>
        <w:tc>
          <w:tcPr>
            <w:tcW w:w="1134"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07D2B" w:rsidP="00007D2B">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специалист по работе с семьей</w:t>
            </w:r>
          </w:p>
        </w:tc>
        <w:tc>
          <w:tcPr>
            <w:tcW w:w="1134"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07D2B" w:rsidP="00007D2B">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специалист по реабилитационной работе в социальной сфере</w:t>
            </w:r>
          </w:p>
        </w:tc>
        <w:tc>
          <w:tcPr>
            <w:tcW w:w="1134"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07D2B" w:rsidP="00007D2B">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психолог в социальной сфере</w:t>
            </w:r>
          </w:p>
        </w:tc>
        <w:tc>
          <w:tcPr>
            <w:tcW w:w="1134"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07D2B" w:rsidP="00007D2B">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507159" w:rsidRDefault="008C215D" w:rsidP="0025401D">
            <w:pPr>
              <w:snapToGrid w:val="0"/>
              <w:rPr>
                <w:b/>
                <w:sz w:val="24"/>
              </w:rPr>
            </w:pPr>
            <w:r w:rsidRPr="00507159">
              <w:rPr>
                <w:b/>
                <w:sz w:val="24"/>
              </w:rPr>
              <w:t xml:space="preserve">Должности медицинских работников всего: </w:t>
            </w:r>
          </w:p>
        </w:tc>
        <w:tc>
          <w:tcPr>
            <w:tcW w:w="1134" w:type="dxa"/>
            <w:tcBorders>
              <w:top w:val="single" w:sz="4" w:space="0" w:color="000000"/>
              <w:left w:val="single" w:sz="4" w:space="0" w:color="000000"/>
              <w:bottom w:val="single" w:sz="4" w:space="0" w:color="000000"/>
            </w:tcBorders>
          </w:tcPr>
          <w:p w:rsidR="008C215D" w:rsidRDefault="000738BF" w:rsidP="00007D2B">
            <w:pPr>
              <w:snapToGrid w:val="0"/>
              <w:jc w:val="center"/>
              <w:rPr>
                <w:sz w:val="24"/>
              </w:rPr>
            </w:pPr>
            <w:r>
              <w:rPr>
                <w:sz w:val="24"/>
              </w:rPr>
              <w:t>264,3</w:t>
            </w:r>
          </w:p>
        </w:tc>
        <w:tc>
          <w:tcPr>
            <w:tcW w:w="1276" w:type="dxa"/>
            <w:tcBorders>
              <w:top w:val="single" w:sz="4" w:space="0" w:color="000000"/>
              <w:left w:val="single" w:sz="4" w:space="0" w:color="000000"/>
              <w:bottom w:val="single" w:sz="4" w:space="0" w:color="000000"/>
            </w:tcBorders>
          </w:tcPr>
          <w:p w:rsidR="008C215D" w:rsidRDefault="000738BF" w:rsidP="00007D2B">
            <w:pPr>
              <w:snapToGrid w:val="0"/>
              <w:jc w:val="center"/>
              <w:rPr>
                <w:sz w:val="24"/>
              </w:rPr>
            </w:pPr>
            <w:r>
              <w:rPr>
                <w:sz w:val="24"/>
              </w:rPr>
              <w:t>223,95</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007D2B">
            <w:pPr>
              <w:snapToGrid w:val="0"/>
              <w:jc w:val="center"/>
              <w:rPr>
                <w:sz w:val="24"/>
              </w:rPr>
            </w:pPr>
            <w:r>
              <w:rPr>
                <w:sz w:val="24"/>
              </w:rPr>
              <w:t>153</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6314E9" w:rsidRDefault="008C215D" w:rsidP="0025401D">
            <w:pPr>
              <w:snapToGrid w:val="0"/>
              <w:rPr>
                <w:sz w:val="24"/>
              </w:rPr>
            </w:pPr>
            <w:r w:rsidRPr="006314E9">
              <w:rPr>
                <w:sz w:val="24"/>
              </w:rPr>
              <w:t>Из них с высшим пр</w:t>
            </w:r>
            <w:r>
              <w:rPr>
                <w:sz w:val="24"/>
              </w:rPr>
              <w:t>о</w:t>
            </w:r>
            <w:r w:rsidRPr="006314E9">
              <w:rPr>
                <w:sz w:val="24"/>
              </w:rPr>
              <w:t>фессиональным</w:t>
            </w:r>
            <w:r>
              <w:rPr>
                <w:sz w:val="24"/>
              </w:rPr>
              <w:t xml:space="preserve"> (мед.) образованием (врачи), всего:</w:t>
            </w:r>
          </w:p>
        </w:tc>
        <w:tc>
          <w:tcPr>
            <w:tcW w:w="1134"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10.2</w:t>
            </w:r>
          </w:p>
        </w:tc>
        <w:tc>
          <w:tcPr>
            <w:tcW w:w="1276" w:type="dxa"/>
            <w:tcBorders>
              <w:top w:val="single" w:sz="4" w:space="0" w:color="000000"/>
              <w:left w:val="single" w:sz="4" w:space="0" w:color="000000"/>
              <w:bottom w:val="single" w:sz="4" w:space="0" w:color="000000"/>
            </w:tcBorders>
          </w:tcPr>
          <w:p w:rsidR="008C215D" w:rsidRDefault="009E5C58" w:rsidP="00007D2B">
            <w:pPr>
              <w:snapToGrid w:val="0"/>
              <w:jc w:val="center"/>
              <w:rPr>
                <w:sz w:val="24"/>
              </w:rPr>
            </w:pPr>
            <w:r>
              <w:rPr>
                <w:sz w:val="24"/>
              </w:rPr>
              <w:t>2.25</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07D2B" w:rsidP="00007D2B">
            <w:pPr>
              <w:snapToGrid w:val="0"/>
              <w:jc w:val="center"/>
              <w:rPr>
                <w:sz w:val="24"/>
              </w:rPr>
            </w:pPr>
            <w:r>
              <w:rPr>
                <w:sz w:val="24"/>
              </w:rPr>
              <w:t>4</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firstLine="308"/>
              <w:rPr>
                <w:sz w:val="24"/>
              </w:rPr>
            </w:pPr>
            <w:r>
              <w:rPr>
                <w:sz w:val="24"/>
              </w:rPr>
              <w:t xml:space="preserve">в том числе: </w:t>
            </w:r>
          </w:p>
          <w:p w:rsidR="008C215D" w:rsidRDefault="008C215D" w:rsidP="0025401D">
            <w:pPr>
              <w:ind w:firstLine="308"/>
              <w:rPr>
                <w:sz w:val="24"/>
              </w:rPr>
            </w:pPr>
            <w:r>
              <w:rPr>
                <w:sz w:val="24"/>
              </w:rPr>
              <w:t>(указать по специальностям)</w:t>
            </w:r>
          </w:p>
        </w:tc>
        <w:tc>
          <w:tcPr>
            <w:tcW w:w="1134" w:type="dxa"/>
            <w:tcBorders>
              <w:top w:val="single" w:sz="4" w:space="0" w:color="000000"/>
              <w:left w:val="single" w:sz="4" w:space="0" w:color="000000"/>
              <w:bottom w:val="single" w:sz="4" w:space="0" w:color="000000"/>
            </w:tcBorders>
          </w:tcPr>
          <w:p w:rsidR="008C215D" w:rsidRDefault="008C215D" w:rsidP="00007D2B">
            <w:pPr>
              <w:snapToGrid w:val="0"/>
              <w:jc w:val="center"/>
              <w:rPr>
                <w:sz w:val="24"/>
              </w:rPr>
            </w:pPr>
          </w:p>
        </w:tc>
        <w:tc>
          <w:tcPr>
            <w:tcW w:w="1276" w:type="dxa"/>
            <w:tcBorders>
              <w:top w:val="single" w:sz="4" w:space="0" w:color="000000"/>
              <w:left w:val="single" w:sz="4" w:space="0" w:color="000000"/>
              <w:bottom w:val="single" w:sz="4" w:space="0" w:color="000000"/>
            </w:tcBorders>
          </w:tcPr>
          <w:p w:rsidR="008C215D" w:rsidRDefault="008C215D" w:rsidP="00007D2B">
            <w:pPr>
              <w:snapToGrid w:val="0"/>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C215D" w:rsidRDefault="008C215D" w:rsidP="00007D2B">
            <w:pPr>
              <w:snapToGrid w:val="0"/>
              <w:jc w:val="center"/>
              <w:rPr>
                <w:sz w:val="24"/>
              </w:rPr>
            </w:pPr>
          </w:p>
        </w:tc>
      </w:tr>
      <w:tr w:rsidR="009E5C58" w:rsidTr="008C215D">
        <w:trPr>
          <w:cantSplit/>
        </w:trPr>
        <w:tc>
          <w:tcPr>
            <w:tcW w:w="6520" w:type="dxa"/>
            <w:tcBorders>
              <w:top w:val="single" w:sz="4" w:space="0" w:color="000000"/>
              <w:left w:val="single" w:sz="4" w:space="0" w:color="000000"/>
              <w:bottom w:val="single" w:sz="4" w:space="0" w:color="000000"/>
            </w:tcBorders>
            <w:vAlign w:val="bottom"/>
          </w:tcPr>
          <w:p w:rsidR="009E5C58" w:rsidRDefault="009E5C58" w:rsidP="009E5C58">
            <w:pPr>
              <w:snapToGrid w:val="0"/>
              <w:ind w:firstLine="33"/>
              <w:rPr>
                <w:sz w:val="24"/>
              </w:rPr>
            </w:pPr>
            <w:r>
              <w:rPr>
                <w:sz w:val="24"/>
              </w:rPr>
              <w:t>заведующий отделением</w:t>
            </w:r>
          </w:p>
        </w:tc>
        <w:tc>
          <w:tcPr>
            <w:tcW w:w="1134" w:type="dxa"/>
            <w:tcBorders>
              <w:top w:val="single" w:sz="4" w:space="0" w:color="000000"/>
              <w:left w:val="single" w:sz="4" w:space="0" w:color="000000"/>
              <w:bottom w:val="single" w:sz="4" w:space="0" w:color="000000"/>
            </w:tcBorders>
          </w:tcPr>
          <w:p w:rsidR="009E5C58" w:rsidRDefault="009E5C58" w:rsidP="00007D2B">
            <w:pPr>
              <w:snapToGrid w:val="0"/>
              <w:jc w:val="center"/>
              <w:rPr>
                <w:sz w:val="24"/>
              </w:rPr>
            </w:pPr>
            <w:r>
              <w:rPr>
                <w:sz w:val="24"/>
              </w:rPr>
              <w:t>3.5</w:t>
            </w:r>
          </w:p>
        </w:tc>
        <w:tc>
          <w:tcPr>
            <w:tcW w:w="1276" w:type="dxa"/>
            <w:tcBorders>
              <w:top w:val="single" w:sz="4" w:space="0" w:color="000000"/>
              <w:left w:val="single" w:sz="4" w:space="0" w:color="000000"/>
              <w:bottom w:val="single" w:sz="4" w:space="0" w:color="000000"/>
            </w:tcBorders>
          </w:tcPr>
          <w:p w:rsidR="009E5C58" w:rsidRDefault="009E5C58" w:rsidP="00007D2B">
            <w:pPr>
              <w:snapToGrid w:val="0"/>
              <w:jc w:val="center"/>
              <w:rPr>
                <w:sz w:val="24"/>
              </w:rPr>
            </w:pPr>
            <w:r>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9E5C58" w:rsidRDefault="009E5C58" w:rsidP="00007D2B">
            <w:pPr>
              <w:snapToGrid w:val="0"/>
              <w:jc w:val="center"/>
              <w:rPr>
                <w:sz w:val="24"/>
              </w:rPr>
            </w:pPr>
            <w:r>
              <w:rPr>
                <w:sz w:val="24"/>
              </w:rPr>
              <w:t>1</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врач-терапевт</w:t>
            </w:r>
          </w:p>
        </w:tc>
        <w:tc>
          <w:tcPr>
            <w:tcW w:w="1134"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1.7</w:t>
            </w:r>
          </w:p>
        </w:tc>
        <w:tc>
          <w:tcPr>
            <w:tcW w:w="1276"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0.25</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07D2B" w:rsidP="00007D2B">
            <w:pPr>
              <w:snapToGrid w:val="0"/>
              <w:jc w:val="center"/>
              <w:rPr>
                <w:sz w:val="24"/>
              </w:rPr>
            </w:pPr>
            <w:r>
              <w:rPr>
                <w:sz w:val="24"/>
              </w:rPr>
              <w:t>1</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психиатр</w:t>
            </w:r>
          </w:p>
        </w:tc>
        <w:tc>
          <w:tcPr>
            <w:tcW w:w="1134"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5</w:t>
            </w:r>
          </w:p>
        </w:tc>
        <w:tc>
          <w:tcPr>
            <w:tcW w:w="1276" w:type="dxa"/>
            <w:tcBorders>
              <w:top w:val="single" w:sz="4" w:space="0" w:color="000000"/>
              <w:left w:val="single" w:sz="4" w:space="0" w:color="000000"/>
              <w:bottom w:val="single" w:sz="4" w:space="0" w:color="000000"/>
            </w:tcBorders>
          </w:tcPr>
          <w:p w:rsidR="008C215D" w:rsidRDefault="00007D2B" w:rsidP="00007D2B">
            <w:pPr>
              <w:snapToGrid w:val="0"/>
              <w:jc w:val="center"/>
              <w:rPr>
                <w:sz w:val="24"/>
              </w:rPr>
            </w:pPr>
            <w:r>
              <w:rPr>
                <w:sz w:val="24"/>
              </w:rPr>
              <w:t>1.</w:t>
            </w:r>
            <w:r w:rsidR="009E5C58">
              <w:rPr>
                <w:sz w:val="24"/>
              </w:rPr>
              <w:t>0</w:t>
            </w:r>
          </w:p>
        </w:tc>
        <w:tc>
          <w:tcPr>
            <w:tcW w:w="1276" w:type="dxa"/>
            <w:tcBorders>
              <w:top w:val="single" w:sz="4" w:space="0" w:color="000000"/>
              <w:left w:val="single" w:sz="4" w:space="0" w:color="000000"/>
              <w:bottom w:val="single" w:sz="4" w:space="0" w:color="000000"/>
              <w:right w:val="single" w:sz="4" w:space="0" w:color="000000"/>
            </w:tcBorders>
          </w:tcPr>
          <w:p w:rsidR="008C215D" w:rsidRDefault="009E5C58" w:rsidP="00007D2B">
            <w:pPr>
              <w:snapToGrid w:val="0"/>
              <w:jc w:val="center"/>
              <w:rPr>
                <w:sz w:val="24"/>
              </w:rPr>
            </w:pPr>
            <w:r>
              <w:rPr>
                <w:sz w:val="24"/>
              </w:rPr>
              <w:t>2</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xml:space="preserve"> - невролог</w:t>
            </w:r>
          </w:p>
        </w:tc>
        <w:tc>
          <w:tcPr>
            <w:tcW w:w="1134" w:type="dxa"/>
            <w:tcBorders>
              <w:top w:val="single" w:sz="4" w:space="0" w:color="000000"/>
              <w:left w:val="single" w:sz="4" w:space="0" w:color="000000"/>
              <w:bottom w:val="single" w:sz="4" w:space="0" w:color="000000"/>
            </w:tcBorders>
          </w:tcPr>
          <w:p w:rsidR="008C215D" w:rsidRDefault="0047202C"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007D2B">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окулист</w:t>
            </w:r>
          </w:p>
        </w:tc>
        <w:tc>
          <w:tcPr>
            <w:tcW w:w="1134" w:type="dxa"/>
            <w:tcBorders>
              <w:top w:val="single" w:sz="4" w:space="0" w:color="000000"/>
              <w:left w:val="single" w:sz="4" w:space="0" w:color="000000"/>
              <w:bottom w:val="single" w:sz="4" w:space="0" w:color="000000"/>
            </w:tcBorders>
          </w:tcPr>
          <w:p w:rsidR="008C215D" w:rsidRDefault="0047202C"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007D2B">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стоматолог</w:t>
            </w:r>
          </w:p>
        </w:tc>
        <w:tc>
          <w:tcPr>
            <w:tcW w:w="1134" w:type="dxa"/>
            <w:tcBorders>
              <w:top w:val="single" w:sz="4" w:space="0" w:color="000000"/>
              <w:left w:val="single" w:sz="4" w:space="0" w:color="000000"/>
              <w:bottom w:val="single" w:sz="4" w:space="0" w:color="000000"/>
            </w:tcBorders>
          </w:tcPr>
          <w:p w:rsidR="008C215D" w:rsidRDefault="0047202C"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007D2B">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007D2B">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xml:space="preserve"> - </w:t>
            </w:r>
            <w:proofErr w:type="spellStart"/>
            <w:r>
              <w:rPr>
                <w:sz w:val="24"/>
              </w:rPr>
              <w:t>оториноларинголог</w:t>
            </w:r>
            <w:proofErr w:type="spellEnd"/>
          </w:p>
        </w:tc>
        <w:tc>
          <w:tcPr>
            <w:tcW w:w="1134"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xml:space="preserve"> – хирург</w:t>
            </w:r>
          </w:p>
        </w:tc>
        <w:tc>
          <w:tcPr>
            <w:tcW w:w="1134"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гериатр</w:t>
            </w:r>
          </w:p>
        </w:tc>
        <w:tc>
          <w:tcPr>
            <w:tcW w:w="1134"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психотерапевт</w:t>
            </w:r>
          </w:p>
        </w:tc>
        <w:tc>
          <w:tcPr>
            <w:tcW w:w="1134"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педиатр</w:t>
            </w:r>
          </w:p>
        </w:tc>
        <w:tc>
          <w:tcPr>
            <w:tcW w:w="1134"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w:t>
            </w:r>
            <w:r w:rsidRPr="0019024C">
              <w:rPr>
                <w:sz w:val="24"/>
              </w:rPr>
              <w:t>рач</w:t>
            </w:r>
            <w:r>
              <w:rPr>
                <w:sz w:val="24"/>
              </w:rPr>
              <w:t xml:space="preserve"> – физиотерапевт</w:t>
            </w:r>
          </w:p>
        </w:tc>
        <w:tc>
          <w:tcPr>
            <w:tcW w:w="1134"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tcPr>
          <w:p w:rsidR="008C215D" w:rsidRPr="0019024C" w:rsidRDefault="008C215D" w:rsidP="0025401D">
            <w:pPr>
              <w:rPr>
                <w:sz w:val="24"/>
              </w:rPr>
            </w:pPr>
            <w:r>
              <w:rPr>
                <w:sz w:val="24"/>
              </w:rPr>
              <w:t>врач по лечебной физкультуре</w:t>
            </w:r>
          </w:p>
        </w:tc>
        <w:tc>
          <w:tcPr>
            <w:tcW w:w="1134"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47202C"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6314E9" w:rsidRDefault="008C215D" w:rsidP="0025401D">
            <w:pPr>
              <w:snapToGrid w:val="0"/>
              <w:rPr>
                <w:b/>
                <w:sz w:val="24"/>
              </w:rPr>
            </w:pPr>
            <w:r w:rsidRPr="006314E9">
              <w:rPr>
                <w:b/>
                <w:sz w:val="24"/>
              </w:rPr>
              <w:lastRenderedPageBreak/>
              <w:t>Должности среднего медперсонала</w:t>
            </w:r>
            <w:r>
              <w:rPr>
                <w:b/>
                <w:sz w:val="24"/>
              </w:rPr>
              <w:t>,</w:t>
            </w:r>
            <w:r w:rsidRPr="006314E9">
              <w:rPr>
                <w:b/>
                <w:sz w:val="24"/>
              </w:rPr>
              <w:t xml:space="preserve"> всего</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92,4</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60,5</w:t>
            </w:r>
          </w:p>
        </w:tc>
        <w:tc>
          <w:tcPr>
            <w:tcW w:w="1276" w:type="dxa"/>
            <w:tcBorders>
              <w:top w:val="single" w:sz="4" w:space="0" w:color="000000"/>
              <w:left w:val="single" w:sz="4" w:space="0" w:color="000000"/>
              <w:bottom w:val="single" w:sz="4" w:space="0" w:color="000000"/>
              <w:right w:val="single" w:sz="4" w:space="0" w:color="000000"/>
            </w:tcBorders>
          </w:tcPr>
          <w:p w:rsidR="008C215D" w:rsidRDefault="009E5C58" w:rsidP="0047202C">
            <w:pPr>
              <w:snapToGrid w:val="0"/>
              <w:jc w:val="center"/>
              <w:rPr>
                <w:sz w:val="24"/>
              </w:rPr>
            </w:pPr>
            <w:r>
              <w:rPr>
                <w:sz w:val="24"/>
              </w:rPr>
              <w:t>29</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7E0C87" w:rsidRDefault="008C215D" w:rsidP="0025401D">
            <w:pPr>
              <w:snapToGrid w:val="0"/>
              <w:rPr>
                <w:sz w:val="24"/>
              </w:rPr>
            </w:pPr>
            <w:r>
              <w:rPr>
                <w:sz w:val="24"/>
              </w:rPr>
              <w:t>в</w:t>
            </w:r>
            <w:r w:rsidRPr="007E0C87">
              <w:rPr>
                <w:sz w:val="24"/>
              </w:rPr>
              <w:t xml:space="preserve"> том числе:</w:t>
            </w:r>
          </w:p>
        </w:tc>
        <w:tc>
          <w:tcPr>
            <w:tcW w:w="1134" w:type="dxa"/>
            <w:tcBorders>
              <w:top w:val="single" w:sz="4" w:space="0" w:color="000000"/>
              <w:left w:val="single" w:sz="4" w:space="0" w:color="000000"/>
              <w:bottom w:val="single" w:sz="4" w:space="0" w:color="000000"/>
            </w:tcBorders>
          </w:tcPr>
          <w:p w:rsidR="008C215D" w:rsidRDefault="008C215D" w:rsidP="0047202C">
            <w:pPr>
              <w:snapToGrid w:val="0"/>
              <w:jc w:val="center"/>
              <w:rPr>
                <w:sz w:val="24"/>
              </w:rPr>
            </w:pPr>
          </w:p>
        </w:tc>
        <w:tc>
          <w:tcPr>
            <w:tcW w:w="1276" w:type="dxa"/>
            <w:tcBorders>
              <w:top w:val="single" w:sz="4" w:space="0" w:color="000000"/>
              <w:left w:val="single" w:sz="4" w:space="0" w:color="000000"/>
              <w:bottom w:val="single" w:sz="4" w:space="0" w:color="000000"/>
            </w:tcBorders>
          </w:tcPr>
          <w:p w:rsidR="008C215D" w:rsidRDefault="008C215D" w:rsidP="0047202C">
            <w:pPr>
              <w:snapToGrid w:val="0"/>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C215D" w:rsidRDefault="008C215D" w:rsidP="0047202C">
            <w:pPr>
              <w:snapToGrid w:val="0"/>
              <w:jc w:val="center"/>
              <w:rPr>
                <w:sz w:val="24"/>
              </w:rPr>
            </w:pP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7E0C87" w:rsidRDefault="008C215D" w:rsidP="0025401D">
            <w:pPr>
              <w:snapToGrid w:val="0"/>
              <w:rPr>
                <w:sz w:val="24"/>
              </w:rPr>
            </w:pPr>
            <w:r>
              <w:rPr>
                <w:sz w:val="24"/>
              </w:rPr>
              <w:t>и</w:t>
            </w:r>
            <w:r w:rsidRPr="007E0C87">
              <w:rPr>
                <w:sz w:val="24"/>
              </w:rPr>
              <w:t>нструктор по лечебной физкультуре</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b/>
                <w:sz w:val="24"/>
              </w:rPr>
            </w:pPr>
            <w:r>
              <w:rPr>
                <w:sz w:val="24"/>
              </w:rPr>
              <w:t>и</w:t>
            </w:r>
            <w:r w:rsidRPr="007E0C87">
              <w:rPr>
                <w:sz w:val="24"/>
              </w:rPr>
              <w:t>нструктор</w:t>
            </w:r>
            <w:r>
              <w:rPr>
                <w:sz w:val="24"/>
              </w:rPr>
              <w:t>-методист</w:t>
            </w:r>
            <w:r w:rsidRPr="007E0C87">
              <w:rPr>
                <w:sz w:val="24"/>
              </w:rPr>
              <w:t xml:space="preserve"> по лечебной физкультуре</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firstLine="308"/>
              <w:rPr>
                <w:sz w:val="24"/>
              </w:rPr>
            </w:pPr>
            <w:r>
              <w:rPr>
                <w:sz w:val="24"/>
              </w:rPr>
              <w:t xml:space="preserve">фельдшер </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5</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4</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firstLine="308"/>
              <w:rPr>
                <w:sz w:val="24"/>
              </w:rPr>
            </w:pPr>
            <w:r>
              <w:rPr>
                <w:sz w:val="24"/>
              </w:rPr>
              <w:t>медицинский дезинфектор</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firstLine="308"/>
              <w:rPr>
                <w:sz w:val="24"/>
              </w:rPr>
            </w:pPr>
            <w:r>
              <w:rPr>
                <w:sz w:val="24"/>
              </w:rPr>
              <w:t>лаборант</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1</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firstLine="308"/>
              <w:rPr>
                <w:sz w:val="24"/>
              </w:rPr>
            </w:pPr>
            <w:r>
              <w:rPr>
                <w:sz w:val="24"/>
              </w:rPr>
              <w:t>медицинская сестра</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66,9</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45</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1</w:t>
            </w:r>
            <w:r w:rsidR="009E5C58">
              <w:rPr>
                <w:sz w:val="24"/>
              </w:rPr>
              <w:t>8</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firstLine="308"/>
              <w:rPr>
                <w:sz w:val="24"/>
              </w:rPr>
            </w:pPr>
            <w:r>
              <w:rPr>
                <w:sz w:val="24"/>
              </w:rPr>
              <w:t>медицинская сестра по массажу</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5,5</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1,5</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1</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firstLine="308"/>
              <w:rPr>
                <w:sz w:val="24"/>
              </w:rPr>
            </w:pPr>
            <w:r>
              <w:rPr>
                <w:sz w:val="24"/>
              </w:rPr>
              <w:t>медицинская сестра процедурная</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5</w:t>
            </w:r>
          </w:p>
        </w:tc>
        <w:tc>
          <w:tcPr>
            <w:tcW w:w="1276" w:type="dxa"/>
            <w:tcBorders>
              <w:top w:val="single" w:sz="4" w:space="0" w:color="000000"/>
              <w:left w:val="single" w:sz="4" w:space="0" w:color="000000"/>
              <w:bottom w:val="single" w:sz="4" w:space="0" w:color="000000"/>
            </w:tcBorders>
          </w:tcPr>
          <w:p w:rsidR="008C215D" w:rsidRDefault="009E5C58" w:rsidP="0047202C">
            <w:pPr>
              <w:snapToGrid w:val="0"/>
              <w:jc w:val="center"/>
              <w:rPr>
                <w:sz w:val="24"/>
              </w:rPr>
            </w:pPr>
            <w:r>
              <w:rPr>
                <w:sz w:val="24"/>
              </w:rPr>
              <w:t>2.5</w:t>
            </w:r>
          </w:p>
        </w:tc>
        <w:tc>
          <w:tcPr>
            <w:tcW w:w="1276" w:type="dxa"/>
            <w:tcBorders>
              <w:top w:val="single" w:sz="4" w:space="0" w:color="000000"/>
              <w:left w:val="single" w:sz="4" w:space="0" w:color="000000"/>
              <w:bottom w:val="single" w:sz="4" w:space="0" w:color="000000"/>
              <w:right w:val="single" w:sz="4" w:space="0" w:color="000000"/>
            </w:tcBorders>
          </w:tcPr>
          <w:p w:rsidR="008C215D" w:rsidRDefault="009E5C58"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firstLine="308"/>
              <w:rPr>
                <w:sz w:val="24"/>
              </w:rPr>
            </w:pPr>
            <w:r>
              <w:rPr>
                <w:sz w:val="24"/>
              </w:rPr>
              <w:t>медицинская сестра по физиотерапии</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3</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firstLine="308"/>
              <w:rPr>
                <w:sz w:val="24"/>
              </w:rPr>
            </w:pPr>
            <w:r>
              <w:rPr>
                <w:sz w:val="24"/>
              </w:rPr>
              <w:t>старшая медицинская сестра</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5</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5</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7E0C87" w:rsidRDefault="008C215D" w:rsidP="0025401D">
            <w:pPr>
              <w:snapToGrid w:val="0"/>
              <w:rPr>
                <w:b/>
                <w:sz w:val="24"/>
              </w:rPr>
            </w:pPr>
            <w:r w:rsidRPr="007E0C87">
              <w:rPr>
                <w:b/>
                <w:sz w:val="24"/>
              </w:rPr>
              <w:t>Должности младшего медперсонала всего:</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161,7</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161,7</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111</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7E0C87" w:rsidRDefault="008C215D" w:rsidP="0025401D">
            <w:pPr>
              <w:snapToGrid w:val="0"/>
              <w:rPr>
                <w:sz w:val="24"/>
              </w:rPr>
            </w:pPr>
            <w:r w:rsidRPr="007E0C87">
              <w:rPr>
                <w:sz w:val="24"/>
              </w:rPr>
              <w:t>В том числе:</w:t>
            </w:r>
          </w:p>
          <w:p w:rsidR="008C215D" w:rsidRPr="007E0C87" w:rsidRDefault="008C215D" w:rsidP="0025401D">
            <w:pPr>
              <w:snapToGrid w:val="0"/>
              <w:rPr>
                <w:sz w:val="24"/>
              </w:rPr>
            </w:pPr>
            <w:r w:rsidRPr="007E0C87">
              <w:rPr>
                <w:sz w:val="24"/>
              </w:rPr>
              <w:t>санитар</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154,7</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154,7</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105</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7E0C87" w:rsidRDefault="008C215D" w:rsidP="0025401D">
            <w:pPr>
              <w:snapToGrid w:val="0"/>
              <w:rPr>
                <w:sz w:val="24"/>
              </w:rPr>
            </w:pPr>
            <w:r>
              <w:rPr>
                <w:sz w:val="24"/>
              </w:rPr>
              <w:t>сестра-хозяйка</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7</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7</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6</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Pr="007E0C87" w:rsidRDefault="008C215D" w:rsidP="0025401D">
            <w:pPr>
              <w:snapToGrid w:val="0"/>
              <w:rPr>
                <w:b/>
                <w:sz w:val="24"/>
              </w:rPr>
            </w:pPr>
            <w:r w:rsidRPr="007E0C87">
              <w:rPr>
                <w:b/>
                <w:sz w:val="24"/>
              </w:rPr>
              <w:t>Должности педагогических работников, в том числе:</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25</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19,3</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17</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воспитатель</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12</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8</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8</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инструктор по труду</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13</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11,3</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9</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логопед</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музыкальный руководитель</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педагог-библиотекарь</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педагог-организатор</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педагог-психолог</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социальный педагог</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педагог-дефектолог</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учитель-логопед</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rPr>
          <w:cantSplit/>
        </w:trPr>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left="308"/>
              <w:rPr>
                <w:sz w:val="24"/>
              </w:rPr>
            </w:pPr>
            <w:r>
              <w:rPr>
                <w:sz w:val="24"/>
              </w:rPr>
              <w:t>другие должност</w:t>
            </w:r>
            <w:proofErr w:type="gramStart"/>
            <w:r>
              <w:rPr>
                <w:sz w:val="24"/>
              </w:rPr>
              <w:t>и(</w:t>
            </w:r>
            <w:proofErr w:type="gramEnd"/>
            <w:r>
              <w:rPr>
                <w:sz w:val="24"/>
              </w:rPr>
              <w:t>указать)</w:t>
            </w:r>
          </w:p>
        </w:tc>
        <w:tc>
          <w:tcPr>
            <w:tcW w:w="1134"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tcBorders>
          </w:tcPr>
          <w:p w:rsidR="008C215D" w:rsidRDefault="000738BF" w:rsidP="0047202C">
            <w:pPr>
              <w:snapToGrid w:val="0"/>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tcPr>
          <w:p w:rsidR="008C215D" w:rsidRDefault="000738BF" w:rsidP="0047202C">
            <w:pPr>
              <w:snapToGrid w:val="0"/>
              <w:jc w:val="center"/>
              <w:rPr>
                <w:sz w:val="24"/>
              </w:rPr>
            </w:pPr>
            <w:r>
              <w:rPr>
                <w:sz w:val="24"/>
              </w:rPr>
              <w:t>-</w:t>
            </w:r>
          </w:p>
        </w:tc>
      </w:tr>
      <w:tr w:rsidR="008C215D" w:rsidTr="008C215D">
        <w:tc>
          <w:tcPr>
            <w:tcW w:w="6520" w:type="dxa"/>
            <w:tcBorders>
              <w:top w:val="single" w:sz="4" w:space="0" w:color="000000"/>
              <w:left w:val="single" w:sz="4" w:space="0" w:color="000000"/>
              <w:bottom w:val="single" w:sz="4" w:space="0" w:color="000000"/>
            </w:tcBorders>
            <w:vAlign w:val="bottom"/>
          </w:tcPr>
          <w:p w:rsidR="008C215D" w:rsidRPr="00FD1CC0" w:rsidRDefault="008C215D" w:rsidP="0025401D">
            <w:pPr>
              <w:snapToGrid w:val="0"/>
              <w:ind w:left="308" w:hanging="308"/>
              <w:rPr>
                <w:b/>
                <w:sz w:val="24"/>
              </w:rPr>
            </w:pPr>
            <w:r w:rsidRPr="00FD1CC0">
              <w:rPr>
                <w:b/>
                <w:sz w:val="24"/>
              </w:rPr>
              <w:t>Текучесть кадров  (указать за 2017 год):</w:t>
            </w:r>
          </w:p>
        </w:tc>
        <w:tc>
          <w:tcPr>
            <w:tcW w:w="3686" w:type="dxa"/>
            <w:gridSpan w:val="3"/>
            <w:tcBorders>
              <w:top w:val="single" w:sz="4" w:space="0" w:color="000000"/>
              <w:left w:val="single" w:sz="4" w:space="0" w:color="000000"/>
              <w:bottom w:val="single" w:sz="4" w:space="0" w:color="000000"/>
              <w:right w:val="single" w:sz="4" w:space="0" w:color="000000"/>
            </w:tcBorders>
          </w:tcPr>
          <w:p w:rsidR="008C215D" w:rsidRDefault="008C215D" w:rsidP="0025401D">
            <w:pPr>
              <w:snapToGrid w:val="0"/>
              <w:rPr>
                <w:sz w:val="24"/>
              </w:rPr>
            </w:pPr>
          </w:p>
        </w:tc>
      </w:tr>
      <w:tr w:rsidR="008C215D" w:rsidTr="008C215D">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left="308"/>
              <w:rPr>
                <w:sz w:val="24"/>
              </w:rPr>
            </w:pPr>
            <w:r>
              <w:rPr>
                <w:sz w:val="24"/>
              </w:rPr>
              <w:t>Уволившиеся</w:t>
            </w:r>
          </w:p>
        </w:tc>
        <w:tc>
          <w:tcPr>
            <w:tcW w:w="3686" w:type="dxa"/>
            <w:gridSpan w:val="3"/>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center"/>
              <w:rPr>
                <w:sz w:val="24"/>
              </w:rPr>
            </w:pPr>
            <w:r>
              <w:rPr>
                <w:sz w:val="24"/>
              </w:rPr>
              <w:t>50</w:t>
            </w:r>
          </w:p>
        </w:tc>
      </w:tr>
      <w:tr w:rsidR="008C215D" w:rsidTr="008C215D">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ind w:left="308"/>
              <w:rPr>
                <w:sz w:val="24"/>
              </w:rPr>
            </w:pPr>
            <w:proofErr w:type="gramStart"/>
            <w:r>
              <w:rPr>
                <w:sz w:val="24"/>
              </w:rPr>
              <w:t>Принятые</w:t>
            </w:r>
            <w:proofErr w:type="gramEnd"/>
          </w:p>
        </w:tc>
        <w:tc>
          <w:tcPr>
            <w:tcW w:w="3686" w:type="dxa"/>
            <w:gridSpan w:val="3"/>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center"/>
              <w:rPr>
                <w:sz w:val="24"/>
              </w:rPr>
            </w:pPr>
            <w:r>
              <w:rPr>
                <w:sz w:val="24"/>
              </w:rPr>
              <w:t>44</w:t>
            </w:r>
          </w:p>
        </w:tc>
      </w:tr>
      <w:tr w:rsidR="008C215D" w:rsidTr="008C215D">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Основные причины увольнения персонала</w:t>
            </w:r>
          </w:p>
          <w:p w:rsidR="008C215D" w:rsidRDefault="008C215D" w:rsidP="0025401D">
            <w:pPr>
              <w:rPr>
                <w:sz w:val="24"/>
              </w:rPr>
            </w:pPr>
            <w:r>
              <w:rPr>
                <w:sz w:val="24"/>
              </w:rPr>
              <w:t>(указать в порядке распространенности)</w:t>
            </w:r>
          </w:p>
        </w:tc>
        <w:tc>
          <w:tcPr>
            <w:tcW w:w="3686" w:type="dxa"/>
            <w:gridSpan w:val="3"/>
            <w:tcBorders>
              <w:top w:val="single" w:sz="4" w:space="0" w:color="000000"/>
              <w:left w:val="single" w:sz="4" w:space="0" w:color="000000"/>
              <w:bottom w:val="single" w:sz="4" w:space="0" w:color="000000"/>
              <w:right w:val="single" w:sz="4" w:space="0" w:color="000000"/>
            </w:tcBorders>
          </w:tcPr>
          <w:p w:rsidR="008C215D" w:rsidRDefault="0047202C" w:rsidP="0047202C">
            <w:pPr>
              <w:snapToGrid w:val="0"/>
              <w:jc w:val="both"/>
              <w:rPr>
                <w:sz w:val="24"/>
              </w:rPr>
            </w:pPr>
            <w:r>
              <w:rPr>
                <w:sz w:val="24"/>
              </w:rPr>
              <w:t>1. По собственному желанию</w:t>
            </w:r>
          </w:p>
          <w:p w:rsidR="0047202C" w:rsidRDefault="0047202C" w:rsidP="0047202C">
            <w:pPr>
              <w:snapToGrid w:val="0"/>
              <w:jc w:val="both"/>
              <w:rPr>
                <w:sz w:val="24"/>
              </w:rPr>
            </w:pPr>
            <w:r>
              <w:rPr>
                <w:sz w:val="24"/>
              </w:rPr>
              <w:t>2. По инициативе работодателя</w:t>
            </w:r>
          </w:p>
        </w:tc>
      </w:tr>
      <w:tr w:rsidR="008C215D" w:rsidTr="008C215D">
        <w:tc>
          <w:tcPr>
            <w:tcW w:w="6520" w:type="dxa"/>
            <w:tcBorders>
              <w:top w:val="single" w:sz="4" w:space="0" w:color="000000"/>
              <w:left w:val="single" w:sz="4" w:space="0" w:color="000000"/>
              <w:bottom w:val="single" w:sz="4" w:space="0" w:color="000000"/>
            </w:tcBorders>
            <w:vAlign w:val="bottom"/>
          </w:tcPr>
          <w:p w:rsidR="008C215D" w:rsidRDefault="008C215D" w:rsidP="0025401D">
            <w:pPr>
              <w:snapToGrid w:val="0"/>
              <w:rPr>
                <w:sz w:val="24"/>
              </w:rPr>
            </w:pPr>
            <w:r>
              <w:rPr>
                <w:sz w:val="24"/>
              </w:rPr>
              <w:t>Данные о медицинском персонале учреждения (квалификации, усовершенствовании, специализации, стаже работы и др.) предоставляются в таблице №2.</w:t>
            </w:r>
          </w:p>
        </w:tc>
        <w:tc>
          <w:tcPr>
            <w:tcW w:w="3686" w:type="dxa"/>
            <w:gridSpan w:val="3"/>
            <w:tcBorders>
              <w:top w:val="single" w:sz="4" w:space="0" w:color="000000"/>
              <w:left w:val="single" w:sz="4" w:space="0" w:color="000000"/>
              <w:bottom w:val="single" w:sz="4" w:space="0" w:color="000000"/>
              <w:right w:val="single" w:sz="4" w:space="0" w:color="000000"/>
            </w:tcBorders>
          </w:tcPr>
          <w:p w:rsidR="008C215D" w:rsidRDefault="008C215D" w:rsidP="0047202C">
            <w:pPr>
              <w:snapToGrid w:val="0"/>
              <w:jc w:val="center"/>
              <w:rPr>
                <w:sz w:val="24"/>
              </w:rPr>
            </w:pPr>
          </w:p>
        </w:tc>
      </w:tr>
    </w:tbl>
    <w:p w:rsidR="008C215D" w:rsidRDefault="008C215D" w:rsidP="008C215D"/>
    <w:p w:rsidR="0029480E" w:rsidRDefault="0029480E" w:rsidP="0029480E">
      <w:pPr>
        <w:jc w:val="both"/>
        <w:rPr>
          <w:b/>
          <w:sz w:val="24"/>
        </w:rPr>
      </w:pPr>
    </w:p>
    <w:p w:rsidR="009548C1" w:rsidRDefault="009548C1" w:rsidP="009548C1">
      <w:pPr>
        <w:jc w:val="both"/>
      </w:pPr>
    </w:p>
    <w:p w:rsidR="009548C1" w:rsidRDefault="009548C1" w:rsidP="00DF221F">
      <w:pPr>
        <w:jc w:val="both"/>
        <w:rPr>
          <w:b/>
          <w:i/>
          <w:iCs/>
          <w:sz w:val="28"/>
          <w:u w:val="single"/>
        </w:rPr>
      </w:pPr>
    </w:p>
    <w:p w:rsidR="00DF221F" w:rsidRPr="00E62825" w:rsidRDefault="00DF221F" w:rsidP="0091464F">
      <w:pPr>
        <w:ind w:left="142"/>
        <w:jc w:val="both"/>
        <w:rPr>
          <w:b/>
          <w:i/>
          <w:iCs/>
          <w:sz w:val="24"/>
          <w:u w:val="single"/>
        </w:rPr>
      </w:pPr>
      <w:r w:rsidRPr="00E62825">
        <w:rPr>
          <w:b/>
          <w:i/>
          <w:iCs/>
          <w:sz w:val="24"/>
          <w:u w:val="single"/>
        </w:rPr>
        <w:t xml:space="preserve">Работа с кадрами. </w:t>
      </w:r>
    </w:p>
    <w:p w:rsidR="00DF221F" w:rsidRPr="00E62825" w:rsidRDefault="00DF221F" w:rsidP="00DF221F">
      <w:pPr>
        <w:jc w:val="both"/>
        <w:rPr>
          <w:b/>
          <w:sz w:val="24"/>
          <w:u w:val="single"/>
        </w:rPr>
      </w:pPr>
    </w:p>
    <w:p w:rsidR="00DF221F" w:rsidRPr="00E62825" w:rsidRDefault="00DF221F" w:rsidP="00DF221F">
      <w:pPr>
        <w:ind w:firstLine="709"/>
        <w:jc w:val="both"/>
        <w:rPr>
          <w:b/>
          <w:sz w:val="24"/>
        </w:rPr>
      </w:pPr>
      <w:r w:rsidRPr="00E62825">
        <w:rPr>
          <w:b/>
          <w:sz w:val="24"/>
        </w:rPr>
        <w:t>Повышение квалификации кадров:</w:t>
      </w:r>
    </w:p>
    <w:p w:rsidR="00DF221F" w:rsidRPr="00E62825" w:rsidRDefault="00DF221F" w:rsidP="00DF221F">
      <w:pPr>
        <w:ind w:firstLine="709"/>
        <w:jc w:val="both"/>
        <w:rPr>
          <w:sz w:val="24"/>
        </w:rPr>
      </w:pPr>
    </w:p>
    <w:p w:rsidR="00DF221F" w:rsidRPr="00E62825" w:rsidRDefault="00DF221F" w:rsidP="00DF221F">
      <w:pPr>
        <w:ind w:firstLine="709"/>
        <w:jc w:val="both"/>
        <w:rPr>
          <w:b/>
          <w:sz w:val="24"/>
          <w:u w:val="single"/>
        </w:rPr>
      </w:pPr>
      <w:r w:rsidRPr="00E62825">
        <w:rPr>
          <w:sz w:val="24"/>
        </w:rPr>
        <w:t xml:space="preserve">Всего </w:t>
      </w:r>
      <w:r w:rsidR="00080DB6" w:rsidRPr="00E62825">
        <w:rPr>
          <w:sz w:val="24"/>
        </w:rPr>
        <w:t xml:space="preserve">- </w:t>
      </w:r>
      <w:r w:rsidR="00CB044C" w:rsidRPr="00E62825">
        <w:rPr>
          <w:b/>
          <w:sz w:val="24"/>
          <w:u w:val="single"/>
        </w:rPr>
        <w:t>2</w:t>
      </w:r>
      <w:r w:rsidR="00201997">
        <w:rPr>
          <w:b/>
          <w:sz w:val="24"/>
          <w:u w:val="single"/>
        </w:rPr>
        <w:t>8</w:t>
      </w:r>
      <w:r w:rsidRPr="00E62825">
        <w:rPr>
          <w:b/>
          <w:sz w:val="24"/>
          <w:u w:val="single"/>
        </w:rPr>
        <w:t xml:space="preserve"> человек</w:t>
      </w:r>
      <w:r w:rsidR="00080DB6" w:rsidRPr="00E62825">
        <w:rPr>
          <w:b/>
          <w:sz w:val="24"/>
          <w:u w:val="single"/>
        </w:rPr>
        <w:t>,</w:t>
      </w:r>
    </w:p>
    <w:p w:rsidR="00DF221F" w:rsidRPr="00E62825" w:rsidRDefault="00DF221F" w:rsidP="00DF221F">
      <w:pPr>
        <w:ind w:firstLine="709"/>
        <w:jc w:val="both"/>
        <w:rPr>
          <w:sz w:val="24"/>
        </w:rPr>
      </w:pPr>
      <w:r w:rsidRPr="00E62825">
        <w:rPr>
          <w:sz w:val="24"/>
        </w:rPr>
        <w:t xml:space="preserve">     из них:</w:t>
      </w:r>
    </w:p>
    <w:p w:rsidR="00DF221F" w:rsidRPr="00E62825" w:rsidRDefault="00DF221F" w:rsidP="00DF221F">
      <w:pPr>
        <w:ind w:firstLine="709"/>
        <w:jc w:val="both"/>
        <w:rPr>
          <w:b/>
          <w:sz w:val="24"/>
          <w:u w:val="single"/>
        </w:rPr>
      </w:pPr>
      <w:r w:rsidRPr="00E62825">
        <w:rPr>
          <w:sz w:val="24"/>
        </w:rPr>
        <w:t xml:space="preserve">- медицинский персонал – </w:t>
      </w:r>
      <w:r w:rsidR="00201997">
        <w:rPr>
          <w:b/>
          <w:bCs/>
          <w:sz w:val="24"/>
          <w:u w:val="single"/>
        </w:rPr>
        <w:t>11</w:t>
      </w:r>
      <w:r w:rsidRPr="00E62825">
        <w:rPr>
          <w:b/>
          <w:bCs/>
          <w:sz w:val="24"/>
          <w:u w:val="single"/>
        </w:rPr>
        <w:t xml:space="preserve"> </w:t>
      </w:r>
      <w:r w:rsidRPr="00E62825">
        <w:rPr>
          <w:b/>
          <w:sz w:val="24"/>
          <w:u w:val="single"/>
        </w:rPr>
        <w:t>человек;</w:t>
      </w:r>
    </w:p>
    <w:p w:rsidR="00C97FBB" w:rsidRPr="00E62825" w:rsidRDefault="00080DB6" w:rsidP="00DF221F">
      <w:pPr>
        <w:ind w:firstLine="709"/>
        <w:jc w:val="both"/>
        <w:rPr>
          <w:b/>
          <w:sz w:val="24"/>
          <w:u w:val="single"/>
        </w:rPr>
      </w:pPr>
      <w:r w:rsidRPr="00E62825">
        <w:rPr>
          <w:sz w:val="24"/>
        </w:rPr>
        <w:t>- электрики</w:t>
      </w:r>
      <w:r w:rsidR="00C97FBB" w:rsidRPr="00E62825">
        <w:rPr>
          <w:sz w:val="24"/>
        </w:rPr>
        <w:t xml:space="preserve"> - </w:t>
      </w:r>
      <w:r w:rsidR="00E74679">
        <w:rPr>
          <w:b/>
          <w:bCs/>
          <w:sz w:val="24"/>
          <w:u w:val="single"/>
        </w:rPr>
        <w:t>1</w:t>
      </w:r>
      <w:r w:rsidR="00E66E48" w:rsidRPr="00E62825">
        <w:rPr>
          <w:b/>
          <w:bCs/>
          <w:sz w:val="24"/>
          <w:u w:val="single"/>
        </w:rPr>
        <w:t xml:space="preserve"> </w:t>
      </w:r>
      <w:r w:rsidR="00E66E48" w:rsidRPr="00E62825">
        <w:rPr>
          <w:b/>
          <w:sz w:val="24"/>
          <w:u w:val="single"/>
        </w:rPr>
        <w:t xml:space="preserve">человек;  </w:t>
      </w:r>
    </w:p>
    <w:p w:rsidR="00080DB6" w:rsidRPr="00E62825" w:rsidRDefault="00080DB6" w:rsidP="00DF221F">
      <w:pPr>
        <w:ind w:firstLine="709"/>
        <w:jc w:val="both"/>
        <w:rPr>
          <w:b/>
          <w:sz w:val="24"/>
          <w:u w:val="single"/>
        </w:rPr>
      </w:pPr>
      <w:r w:rsidRPr="00E62825">
        <w:rPr>
          <w:sz w:val="24"/>
        </w:rPr>
        <w:t xml:space="preserve">- по охране труда – </w:t>
      </w:r>
      <w:r w:rsidR="00201997">
        <w:rPr>
          <w:b/>
          <w:sz w:val="24"/>
          <w:u w:val="single"/>
        </w:rPr>
        <w:t>8</w:t>
      </w:r>
      <w:r w:rsidRPr="00E62825">
        <w:rPr>
          <w:b/>
          <w:sz w:val="24"/>
          <w:u w:val="single"/>
        </w:rPr>
        <w:t xml:space="preserve"> человек</w:t>
      </w:r>
      <w:r w:rsidR="00B12D72" w:rsidRPr="00E62825">
        <w:rPr>
          <w:b/>
          <w:sz w:val="24"/>
          <w:u w:val="single"/>
        </w:rPr>
        <w:t>;</w:t>
      </w:r>
    </w:p>
    <w:p w:rsidR="00E66E48" w:rsidRDefault="00201997" w:rsidP="00DF221F">
      <w:pPr>
        <w:ind w:firstLine="709"/>
        <w:jc w:val="both"/>
        <w:rPr>
          <w:b/>
          <w:sz w:val="24"/>
          <w:u w:val="single"/>
        </w:rPr>
      </w:pPr>
      <w:r>
        <w:rPr>
          <w:sz w:val="24"/>
        </w:rPr>
        <w:t xml:space="preserve">- программа 1С – </w:t>
      </w:r>
      <w:r w:rsidRPr="00201997">
        <w:rPr>
          <w:b/>
          <w:sz w:val="24"/>
          <w:u w:val="single"/>
        </w:rPr>
        <w:t>2 человека</w:t>
      </w:r>
      <w:r>
        <w:rPr>
          <w:b/>
          <w:sz w:val="24"/>
          <w:u w:val="single"/>
        </w:rPr>
        <w:t>;</w:t>
      </w:r>
    </w:p>
    <w:p w:rsidR="00201997" w:rsidRDefault="00201997" w:rsidP="00DF221F">
      <w:pPr>
        <w:ind w:firstLine="709"/>
        <w:jc w:val="both"/>
        <w:rPr>
          <w:b/>
          <w:sz w:val="24"/>
          <w:u w:val="single"/>
        </w:rPr>
      </w:pPr>
      <w:r>
        <w:rPr>
          <w:sz w:val="24"/>
        </w:rPr>
        <w:t xml:space="preserve">- кочегары – </w:t>
      </w:r>
      <w:r>
        <w:rPr>
          <w:b/>
          <w:sz w:val="24"/>
          <w:u w:val="single"/>
        </w:rPr>
        <w:t>6 человек.</w:t>
      </w:r>
    </w:p>
    <w:p w:rsidR="00201997" w:rsidRPr="00201997" w:rsidRDefault="00201997" w:rsidP="00DF221F">
      <w:pPr>
        <w:ind w:firstLine="709"/>
        <w:jc w:val="both"/>
        <w:rPr>
          <w:b/>
          <w:sz w:val="24"/>
          <w:u w:val="single"/>
        </w:rPr>
      </w:pPr>
    </w:p>
    <w:p w:rsidR="00DF221F" w:rsidRPr="00E62825" w:rsidRDefault="00E66E48" w:rsidP="00DF221F">
      <w:pPr>
        <w:ind w:firstLine="709"/>
        <w:jc w:val="both"/>
        <w:rPr>
          <w:b/>
          <w:bCs/>
          <w:sz w:val="24"/>
          <w:u w:val="single"/>
        </w:rPr>
      </w:pPr>
      <w:r w:rsidRPr="00E62825">
        <w:rPr>
          <w:sz w:val="24"/>
        </w:rPr>
        <w:t>О</w:t>
      </w:r>
      <w:r w:rsidR="00DF221F" w:rsidRPr="00E62825">
        <w:rPr>
          <w:sz w:val="24"/>
        </w:rPr>
        <w:t xml:space="preserve">бучается заочно в </w:t>
      </w:r>
      <w:proofErr w:type="gramStart"/>
      <w:r w:rsidR="00DF221F" w:rsidRPr="00E62825">
        <w:rPr>
          <w:sz w:val="24"/>
        </w:rPr>
        <w:t>высшем</w:t>
      </w:r>
      <w:proofErr w:type="gramEnd"/>
      <w:r w:rsidR="00DF221F" w:rsidRPr="00E62825">
        <w:rPr>
          <w:sz w:val="24"/>
        </w:rPr>
        <w:t xml:space="preserve"> профессиональном учебном заведение – </w:t>
      </w:r>
      <w:r w:rsidR="00E74679">
        <w:rPr>
          <w:b/>
          <w:bCs/>
          <w:sz w:val="24"/>
          <w:u w:val="single"/>
        </w:rPr>
        <w:t>2</w:t>
      </w:r>
      <w:r w:rsidR="00DF221F" w:rsidRPr="00E62825">
        <w:rPr>
          <w:b/>
          <w:bCs/>
          <w:sz w:val="24"/>
          <w:u w:val="single"/>
        </w:rPr>
        <w:t xml:space="preserve"> человек</w:t>
      </w:r>
      <w:r w:rsidR="00080DB6" w:rsidRPr="00E62825">
        <w:rPr>
          <w:b/>
          <w:bCs/>
          <w:sz w:val="24"/>
          <w:u w:val="single"/>
        </w:rPr>
        <w:t>.</w:t>
      </w:r>
    </w:p>
    <w:p w:rsidR="00DF221F" w:rsidRPr="00E62825" w:rsidRDefault="00E74679" w:rsidP="00E74679">
      <w:pPr>
        <w:ind w:firstLine="709"/>
        <w:jc w:val="both"/>
        <w:rPr>
          <w:sz w:val="24"/>
        </w:rPr>
      </w:pPr>
      <w:r w:rsidRPr="00E62825">
        <w:rPr>
          <w:sz w:val="24"/>
        </w:rPr>
        <w:lastRenderedPageBreak/>
        <w:t>О</w:t>
      </w:r>
      <w:r>
        <w:rPr>
          <w:sz w:val="24"/>
        </w:rPr>
        <w:t>бучается заочно в среднем</w:t>
      </w:r>
      <w:r w:rsidRPr="00E62825">
        <w:rPr>
          <w:sz w:val="24"/>
        </w:rPr>
        <w:t xml:space="preserve"> профессиональном учебном заведение – </w:t>
      </w:r>
      <w:r>
        <w:rPr>
          <w:b/>
          <w:bCs/>
          <w:sz w:val="24"/>
          <w:u w:val="single"/>
        </w:rPr>
        <w:t>1</w:t>
      </w:r>
      <w:r w:rsidRPr="00E62825">
        <w:rPr>
          <w:b/>
          <w:bCs/>
          <w:sz w:val="24"/>
          <w:u w:val="single"/>
        </w:rPr>
        <w:t xml:space="preserve"> человек</w:t>
      </w:r>
      <w:r>
        <w:rPr>
          <w:b/>
          <w:bCs/>
          <w:sz w:val="24"/>
          <w:u w:val="single"/>
        </w:rPr>
        <w:t>.</w:t>
      </w:r>
    </w:p>
    <w:p w:rsidR="00E74679" w:rsidRDefault="00E74679" w:rsidP="00EE0418">
      <w:pPr>
        <w:jc w:val="center"/>
        <w:rPr>
          <w:b/>
          <w:sz w:val="24"/>
        </w:rPr>
      </w:pPr>
    </w:p>
    <w:p w:rsidR="00EE0418" w:rsidRPr="00A733E5" w:rsidRDefault="00EE0418" w:rsidP="00EE0418">
      <w:pPr>
        <w:jc w:val="center"/>
        <w:rPr>
          <w:b/>
          <w:sz w:val="24"/>
        </w:rPr>
      </w:pPr>
      <w:r w:rsidRPr="00A733E5">
        <w:rPr>
          <w:b/>
          <w:sz w:val="24"/>
        </w:rPr>
        <w:t>Участие специалистов в  конкурсе профессионального мастерства.</w:t>
      </w:r>
    </w:p>
    <w:p w:rsidR="00EE0418" w:rsidRPr="00A733E5" w:rsidRDefault="00EE0418" w:rsidP="00EE0418">
      <w:pPr>
        <w:jc w:val="both"/>
        <w:rPr>
          <w:sz w:val="24"/>
        </w:rPr>
      </w:pPr>
    </w:p>
    <w:p w:rsidR="002877C7" w:rsidRDefault="002877C7" w:rsidP="002877C7">
      <w:pPr>
        <w:shd w:val="clear" w:color="auto" w:fill="FFFFFF"/>
        <w:ind w:firstLine="567"/>
        <w:jc w:val="both"/>
        <w:rPr>
          <w:rFonts w:eastAsia="Times New Roman"/>
          <w:color w:val="000000"/>
          <w:sz w:val="22"/>
          <w:szCs w:val="22"/>
          <w:lang w:eastAsia="ru-RU"/>
        </w:rPr>
      </w:pPr>
      <w:r w:rsidRPr="00666C4D">
        <w:rPr>
          <w:rFonts w:eastAsia="Times New Roman"/>
          <w:color w:val="000000"/>
          <w:sz w:val="22"/>
          <w:szCs w:val="22"/>
          <w:lang w:eastAsia="ru-RU"/>
        </w:rPr>
        <w:t>Старшая медицинска</w:t>
      </w:r>
      <w:r>
        <w:rPr>
          <w:rFonts w:eastAsia="Times New Roman"/>
          <w:color w:val="000000"/>
          <w:sz w:val="22"/>
          <w:szCs w:val="22"/>
          <w:lang w:eastAsia="ru-RU"/>
        </w:rPr>
        <w:t xml:space="preserve">я сестра отделения милосердия </w:t>
      </w:r>
      <w:r w:rsidRPr="00666C4D">
        <w:rPr>
          <w:rFonts w:eastAsia="Times New Roman"/>
          <w:color w:val="000000"/>
          <w:sz w:val="22"/>
          <w:szCs w:val="22"/>
          <w:lang w:eastAsia="ru-RU"/>
        </w:rPr>
        <w:t>  </w:t>
      </w:r>
      <w:r w:rsidR="0091464F">
        <w:rPr>
          <w:rFonts w:eastAsia="Times New Roman"/>
          <w:b/>
          <w:color w:val="000000"/>
          <w:sz w:val="22"/>
          <w:szCs w:val="22"/>
          <w:lang w:eastAsia="ru-RU"/>
        </w:rPr>
        <w:t>Громова Елена Анатольевна</w:t>
      </w:r>
      <w:r w:rsidRPr="00666C4D">
        <w:rPr>
          <w:rFonts w:eastAsia="Times New Roman"/>
          <w:b/>
          <w:color w:val="000000"/>
          <w:sz w:val="22"/>
          <w:szCs w:val="22"/>
          <w:lang w:eastAsia="ru-RU"/>
        </w:rPr>
        <w:t xml:space="preserve"> </w:t>
      </w:r>
      <w:r w:rsidRPr="00666C4D">
        <w:rPr>
          <w:rFonts w:eastAsia="Times New Roman"/>
          <w:color w:val="000000"/>
          <w:sz w:val="22"/>
          <w:szCs w:val="22"/>
          <w:lang w:eastAsia="ru-RU"/>
        </w:rPr>
        <w:t>принимала участие в областном конкурсе профессионального мастерства «Лучший работник учреждения социального обслуживания» и стала победителем в  номинации «Лучшая медицинская сестра учреждения социального обслуживания» и была награждена Почетной грамотой департамента по труду и социальной защите населения Костромской области.</w:t>
      </w:r>
    </w:p>
    <w:p w:rsidR="0091464F" w:rsidRDefault="0091464F" w:rsidP="0091464F">
      <w:pPr>
        <w:shd w:val="clear" w:color="auto" w:fill="FFFFFF"/>
        <w:ind w:firstLine="567"/>
        <w:jc w:val="both"/>
        <w:rPr>
          <w:rFonts w:eastAsia="Times New Roman"/>
          <w:color w:val="000000"/>
          <w:sz w:val="22"/>
          <w:szCs w:val="22"/>
          <w:lang w:eastAsia="ru-RU"/>
        </w:rPr>
      </w:pPr>
      <w:r>
        <w:rPr>
          <w:rFonts w:eastAsia="Times New Roman"/>
          <w:color w:val="000000"/>
          <w:sz w:val="22"/>
          <w:szCs w:val="22"/>
          <w:lang w:eastAsia="ru-RU"/>
        </w:rPr>
        <w:t xml:space="preserve">Инструктор по труду социально-реабилитационного отделения </w:t>
      </w:r>
      <w:proofErr w:type="spellStart"/>
      <w:r>
        <w:rPr>
          <w:rFonts w:eastAsia="Times New Roman"/>
          <w:b/>
          <w:color w:val="000000"/>
          <w:sz w:val="22"/>
          <w:szCs w:val="22"/>
          <w:lang w:eastAsia="ru-RU"/>
        </w:rPr>
        <w:t>Нарскина</w:t>
      </w:r>
      <w:proofErr w:type="spellEnd"/>
      <w:r>
        <w:rPr>
          <w:rFonts w:eastAsia="Times New Roman"/>
          <w:b/>
          <w:color w:val="000000"/>
          <w:sz w:val="22"/>
          <w:szCs w:val="22"/>
          <w:lang w:eastAsia="ru-RU"/>
        </w:rPr>
        <w:t xml:space="preserve"> Ирина  Анатольевна</w:t>
      </w:r>
      <w:r w:rsidRPr="0091464F">
        <w:rPr>
          <w:rFonts w:eastAsia="Times New Roman"/>
          <w:color w:val="000000"/>
          <w:sz w:val="22"/>
          <w:szCs w:val="22"/>
          <w:lang w:eastAsia="ru-RU"/>
        </w:rPr>
        <w:t xml:space="preserve"> </w:t>
      </w:r>
      <w:r w:rsidRPr="00666C4D">
        <w:rPr>
          <w:rFonts w:eastAsia="Times New Roman"/>
          <w:color w:val="000000"/>
          <w:sz w:val="22"/>
          <w:szCs w:val="22"/>
          <w:lang w:eastAsia="ru-RU"/>
        </w:rPr>
        <w:t>принимала участие в областном конкурсе профессионального мастерства «Лучший работник учреждения социального обслуживания»</w:t>
      </w:r>
      <w:r>
        <w:rPr>
          <w:rFonts w:eastAsia="Times New Roman"/>
          <w:color w:val="000000"/>
          <w:sz w:val="22"/>
          <w:szCs w:val="22"/>
          <w:lang w:eastAsia="ru-RU"/>
        </w:rPr>
        <w:t xml:space="preserve"> и заняла второе место в номинации «Лучший инструктор по труду</w:t>
      </w:r>
      <w:r w:rsidRPr="0091464F">
        <w:rPr>
          <w:rFonts w:eastAsia="Times New Roman"/>
          <w:color w:val="000000"/>
          <w:sz w:val="22"/>
          <w:szCs w:val="22"/>
          <w:lang w:eastAsia="ru-RU"/>
        </w:rPr>
        <w:t xml:space="preserve"> </w:t>
      </w:r>
      <w:r w:rsidRPr="00666C4D">
        <w:rPr>
          <w:rFonts w:eastAsia="Times New Roman"/>
          <w:color w:val="000000"/>
          <w:sz w:val="22"/>
          <w:szCs w:val="22"/>
          <w:lang w:eastAsia="ru-RU"/>
        </w:rPr>
        <w:t>учреждения социального обслуживания» и была награждена Почетной грамотой департамента по труду и социальной защите населения Костромской области.</w:t>
      </w:r>
    </w:p>
    <w:p w:rsidR="0091464F" w:rsidRPr="0091464F" w:rsidRDefault="0091464F" w:rsidP="002877C7">
      <w:pPr>
        <w:shd w:val="clear" w:color="auto" w:fill="FFFFFF"/>
        <w:ind w:firstLine="567"/>
        <w:jc w:val="both"/>
        <w:rPr>
          <w:rFonts w:ascii="Arial" w:eastAsia="Times New Roman" w:hAnsi="Arial" w:cs="Arial"/>
          <w:b/>
          <w:color w:val="000000"/>
          <w:sz w:val="22"/>
          <w:szCs w:val="22"/>
          <w:lang w:eastAsia="ru-RU"/>
        </w:rPr>
      </w:pPr>
    </w:p>
    <w:p w:rsidR="00EE0418" w:rsidRPr="00E62825" w:rsidRDefault="00EE0418" w:rsidP="00EE0418">
      <w:pPr>
        <w:jc w:val="both"/>
        <w:rPr>
          <w:sz w:val="24"/>
        </w:rPr>
      </w:pPr>
    </w:p>
    <w:p w:rsidR="00DF221F" w:rsidRPr="00E62825" w:rsidRDefault="00DF221F" w:rsidP="00DF221F">
      <w:pPr>
        <w:rPr>
          <w:b/>
          <w:bCs/>
          <w:i/>
          <w:iCs/>
          <w:sz w:val="24"/>
          <w:u w:val="single"/>
        </w:rPr>
      </w:pPr>
      <w:r w:rsidRPr="00E62825">
        <w:rPr>
          <w:b/>
          <w:bCs/>
          <w:i/>
          <w:iCs/>
          <w:sz w:val="24"/>
          <w:u w:val="single"/>
        </w:rPr>
        <w:t>Внедрение новых форм и технологий  социального обслуживания.</w:t>
      </w:r>
    </w:p>
    <w:p w:rsidR="00575C40" w:rsidRPr="00575C40" w:rsidRDefault="00575C40" w:rsidP="00575C40">
      <w:pPr>
        <w:rPr>
          <w:bCs/>
          <w:iCs/>
          <w:sz w:val="24"/>
          <w:u w:val="single"/>
        </w:rPr>
      </w:pP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Социальная реабилитация занимает особое место в жизни интерната. Ведь наше учреждение является той средой, в которой многие люди живут долгие годы, проживание в стационарных условиях откладывает отпечаток на их активность, психологический настрой, уровень притязаний и ценностей.</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С учетом состояния здоровья и степени  социальной </w:t>
      </w:r>
      <w:proofErr w:type="spellStart"/>
      <w:r w:rsidRPr="00575C40">
        <w:rPr>
          <w:rFonts w:ascii="Times New Roman" w:hAnsi="Times New Roman"/>
          <w:sz w:val="24"/>
          <w:szCs w:val="24"/>
        </w:rPr>
        <w:t>дезадаптации</w:t>
      </w:r>
      <w:proofErr w:type="spellEnd"/>
      <w:r w:rsidRPr="00575C40">
        <w:rPr>
          <w:rFonts w:ascii="Times New Roman" w:hAnsi="Times New Roman"/>
          <w:sz w:val="24"/>
          <w:szCs w:val="24"/>
        </w:rPr>
        <w:t xml:space="preserve"> клиентов, специфики  учреждения наши специалисты применяют 20  технологию различной направленности.</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w:t>
      </w:r>
      <w:r w:rsidRPr="00575C40">
        <w:rPr>
          <w:rFonts w:ascii="Times New Roman" w:hAnsi="Times New Roman"/>
          <w:sz w:val="24"/>
          <w:szCs w:val="24"/>
          <w:u w:val="single"/>
        </w:rPr>
        <w:t>Трудотерапия</w:t>
      </w:r>
      <w:r w:rsidRPr="00575C40">
        <w:rPr>
          <w:rFonts w:ascii="Times New Roman" w:hAnsi="Times New Roman"/>
          <w:sz w:val="24"/>
          <w:szCs w:val="24"/>
        </w:rPr>
        <w:t xml:space="preserve"> - это специально подготовленный вид занятости с использованием научно-обоснованных рекомендаций, с учетом соматического состояния  граждан, их интересов и возможностей.</w:t>
      </w:r>
      <w:r w:rsidRPr="00575C40">
        <w:rPr>
          <w:rFonts w:ascii="Times New Roman" w:eastAsia="Times New Roman" w:hAnsi="Times New Roman"/>
          <w:sz w:val="24"/>
          <w:szCs w:val="24"/>
        </w:rPr>
        <w:t xml:space="preserve"> </w:t>
      </w:r>
      <w:r w:rsidRPr="00575C40">
        <w:rPr>
          <w:rFonts w:ascii="Times New Roman" w:hAnsi="Times New Roman"/>
          <w:sz w:val="24"/>
          <w:szCs w:val="24"/>
        </w:rPr>
        <w:t>Пожилые граждане и молодые инвалиды под  руководством инструкторов по труду привлекаются к лечебно – трудовой деятельности на подсобном хозяйстве, в теплице и огороде, в швейной и столярной мастерских, в столовой и на территории интерната.</w:t>
      </w:r>
      <w:r w:rsidRPr="00575C40">
        <w:rPr>
          <w:rFonts w:ascii="Times New Roman" w:hAnsi="Times New Roman"/>
          <w:iCs/>
          <w:sz w:val="24"/>
          <w:szCs w:val="24"/>
        </w:rPr>
        <w:t xml:space="preserve"> </w:t>
      </w:r>
      <w:r w:rsidRPr="00575C40">
        <w:rPr>
          <w:rFonts w:ascii="Times New Roman" w:hAnsi="Times New Roman"/>
          <w:sz w:val="24"/>
          <w:szCs w:val="24"/>
        </w:rPr>
        <w:t xml:space="preserve">Вовлечение граждан в лечебно-трудовую деятельность осуществляется на добровольной основе с учетом их состояния здоровья, интересов, желаний и на основании заключения врача интерната, в соответствии с рекомендациями бюро МСЭ.  При организации работы соблюдается рациональный режим труда и отдыха. Продолжительность трудотерапии не превышает 4-х часов в день. Перед началом работы проводится инструктаж по ТБ  и </w:t>
      </w:r>
      <w:proofErr w:type="gramStart"/>
      <w:r w:rsidRPr="00575C40">
        <w:rPr>
          <w:rFonts w:ascii="Times New Roman" w:hAnsi="Times New Roman"/>
          <w:sz w:val="24"/>
          <w:szCs w:val="24"/>
        </w:rPr>
        <w:t>ОТ</w:t>
      </w:r>
      <w:proofErr w:type="gramEnd"/>
      <w:r w:rsidRPr="00575C40">
        <w:rPr>
          <w:rFonts w:ascii="Times New Roman" w:hAnsi="Times New Roman"/>
          <w:sz w:val="24"/>
          <w:szCs w:val="24"/>
        </w:rPr>
        <w:t xml:space="preserve"> </w:t>
      </w:r>
      <w:proofErr w:type="gramStart"/>
      <w:r w:rsidRPr="00575C40">
        <w:rPr>
          <w:rFonts w:ascii="Times New Roman" w:hAnsi="Times New Roman"/>
          <w:sz w:val="24"/>
          <w:szCs w:val="24"/>
        </w:rPr>
        <w:t>при</w:t>
      </w:r>
      <w:proofErr w:type="gramEnd"/>
      <w:r w:rsidRPr="00575C40">
        <w:rPr>
          <w:rFonts w:ascii="Times New Roman" w:hAnsi="Times New Roman"/>
          <w:sz w:val="24"/>
          <w:szCs w:val="24"/>
        </w:rPr>
        <w:t xml:space="preserve"> организации каждого вида трудотерапии, который отмечается в Журнале инструктажей. Разработаны все инструкции по ТБ при выполнении различных видов работ.</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Трудотерапия способствует  выработке у  молодых инвалидов и  пожилых  людей  целенаправленного поведения, дисциплинирует их, улучшает ориентировку в окружающем, направляет активность клиентов   в русло  результативной, полезной для общества деятельности. </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w:t>
      </w:r>
      <w:r w:rsidRPr="00575C40">
        <w:rPr>
          <w:rFonts w:ascii="Times New Roman" w:hAnsi="Times New Roman"/>
          <w:b/>
          <w:bCs/>
          <w:sz w:val="24"/>
          <w:szCs w:val="24"/>
        </w:rPr>
        <w:t xml:space="preserve"> В трудотерапии участвуют 266 клиентов, из них 102 клиента пожилого возраста.</w:t>
      </w:r>
    </w:p>
    <w:p w:rsidR="00575C40" w:rsidRPr="00575C40" w:rsidRDefault="00575C40" w:rsidP="00575C40">
      <w:pPr>
        <w:pStyle w:val="afb"/>
        <w:jc w:val="both"/>
        <w:rPr>
          <w:rFonts w:ascii="Times New Roman" w:hAnsi="Times New Roman"/>
          <w:sz w:val="24"/>
          <w:szCs w:val="24"/>
          <w:u w:val="single"/>
        </w:rPr>
      </w:pP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sz w:val="24"/>
          <w:szCs w:val="24"/>
        </w:rPr>
        <w:t xml:space="preserve">    </w:t>
      </w:r>
      <w:proofErr w:type="spellStart"/>
      <w:r w:rsidRPr="00575C40">
        <w:rPr>
          <w:rFonts w:ascii="Times New Roman" w:hAnsi="Times New Roman"/>
          <w:b/>
          <w:i/>
          <w:sz w:val="24"/>
          <w:szCs w:val="24"/>
          <w:u w:val="single"/>
        </w:rPr>
        <w:t>Гарденотерапия</w:t>
      </w:r>
      <w:proofErr w:type="spellEnd"/>
      <w:r w:rsidRPr="00575C40">
        <w:rPr>
          <w:rFonts w:ascii="Times New Roman" w:hAnsi="Times New Roman"/>
          <w:b/>
          <w:i/>
          <w:sz w:val="24"/>
          <w:szCs w:val="24"/>
          <w:u w:val="single"/>
        </w:rPr>
        <w:t>.</w:t>
      </w:r>
      <w:r w:rsidRPr="00575C40">
        <w:rPr>
          <w:rFonts w:ascii="Times New Roman" w:hAnsi="Times New Roman"/>
          <w:sz w:val="24"/>
          <w:szCs w:val="24"/>
        </w:rPr>
        <w:t xml:space="preserve">   Элементы  </w:t>
      </w:r>
      <w:proofErr w:type="spellStart"/>
      <w:r w:rsidRPr="00575C40">
        <w:rPr>
          <w:rFonts w:ascii="Times New Roman" w:hAnsi="Times New Roman"/>
          <w:sz w:val="24"/>
          <w:szCs w:val="24"/>
        </w:rPr>
        <w:t>гарденотерапии</w:t>
      </w:r>
      <w:proofErr w:type="spellEnd"/>
      <w:r w:rsidRPr="00575C40">
        <w:rPr>
          <w:rFonts w:ascii="Times New Roman" w:hAnsi="Times New Roman"/>
          <w:sz w:val="24"/>
          <w:szCs w:val="24"/>
        </w:rPr>
        <w:t xml:space="preserve">  в процессе лечебно-трудовой деятельности пожилых людей позволяют создать своеобразную атмосферу, способствующую плавному переходу от общения с природными объектами к нормализации взаимоотношений с окружающими. В ней соединяются положительное воздействие работы, благотворное влияние красоты природы  и возможность практического использования результатов труда.</w:t>
      </w:r>
      <w:r w:rsidRPr="00575C40">
        <w:rPr>
          <w:rFonts w:ascii="Times New Roman" w:eastAsia="Times New Roman" w:hAnsi="Times New Roman"/>
          <w:color w:val="000000"/>
          <w:sz w:val="24"/>
          <w:szCs w:val="24"/>
        </w:rPr>
        <w:t xml:space="preserve"> </w:t>
      </w:r>
    </w:p>
    <w:p w:rsidR="00575C40" w:rsidRPr="00575C40" w:rsidRDefault="00575C40" w:rsidP="00575C40">
      <w:pPr>
        <w:pStyle w:val="afb"/>
        <w:jc w:val="both"/>
        <w:rPr>
          <w:rFonts w:ascii="Times New Roman" w:hAnsi="Times New Roman"/>
          <w:sz w:val="24"/>
          <w:szCs w:val="24"/>
        </w:rPr>
      </w:pPr>
      <w:r w:rsidRPr="00575C40">
        <w:rPr>
          <w:rFonts w:ascii="Times New Roman" w:eastAsia="Times New Roman" w:hAnsi="Times New Roman"/>
          <w:color w:val="000000"/>
          <w:sz w:val="24"/>
          <w:szCs w:val="24"/>
        </w:rPr>
        <w:t xml:space="preserve">   Растительный мир  благотворно влияет на психику, душевное состояние и физическое самочувствие социальных клиентов. Ухаживая за  растениями, пожилые люди  преодолевают замкнутость, неуверенность в себе, да и просто радуются жизни.</w:t>
      </w:r>
    </w:p>
    <w:p w:rsidR="00575C40" w:rsidRPr="00575C40" w:rsidRDefault="00575C40" w:rsidP="00575C40">
      <w:pPr>
        <w:pStyle w:val="afb"/>
        <w:jc w:val="both"/>
        <w:rPr>
          <w:rFonts w:ascii="Times New Roman" w:hAnsi="Times New Roman"/>
          <w:sz w:val="24"/>
          <w:szCs w:val="24"/>
        </w:rPr>
      </w:pPr>
      <w:r w:rsidRPr="00575C40">
        <w:rPr>
          <w:rFonts w:ascii="Times New Roman" w:eastAsia="Times New Roman" w:hAnsi="Times New Roman"/>
          <w:color w:val="000000"/>
          <w:sz w:val="24"/>
          <w:szCs w:val="24"/>
        </w:rPr>
        <w:t xml:space="preserve"> </w:t>
      </w:r>
      <w:proofErr w:type="gramStart"/>
      <w:r w:rsidRPr="00575C40">
        <w:rPr>
          <w:rFonts w:ascii="Times New Roman" w:eastAsia="Times New Roman" w:hAnsi="Times New Roman"/>
          <w:b/>
          <w:bCs/>
          <w:color w:val="000000"/>
          <w:sz w:val="24"/>
          <w:szCs w:val="24"/>
        </w:rPr>
        <w:t xml:space="preserve">К </w:t>
      </w:r>
      <w:proofErr w:type="spellStart"/>
      <w:r w:rsidRPr="00575C40">
        <w:rPr>
          <w:rFonts w:ascii="Times New Roman" w:eastAsia="Times New Roman" w:hAnsi="Times New Roman"/>
          <w:b/>
          <w:bCs/>
          <w:color w:val="000000"/>
          <w:sz w:val="24"/>
          <w:szCs w:val="24"/>
        </w:rPr>
        <w:t>гарденотерапии</w:t>
      </w:r>
      <w:proofErr w:type="spellEnd"/>
      <w:r w:rsidRPr="00575C40">
        <w:rPr>
          <w:rFonts w:ascii="Times New Roman" w:eastAsia="Times New Roman" w:hAnsi="Times New Roman"/>
          <w:b/>
          <w:bCs/>
          <w:color w:val="000000"/>
          <w:sz w:val="24"/>
          <w:szCs w:val="24"/>
        </w:rPr>
        <w:t xml:space="preserve"> привлечены 53 клиента, пожилых из них 35 человек.</w:t>
      </w:r>
      <w:proofErr w:type="gramEnd"/>
    </w:p>
    <w:p w:rsidR="00575C40" w:rsidRPr="00575C40" w:rsidRDefault="00575C40" w:rsidP="00575C40">
      <w:pPr>
        <w:pStyle w:val="afb"/>
        <w:jc w:val="both"/>
        <w:rPr>
          <w:rFonts w:ascii="Times New Roman" w:eastAsia="Times New Roman" w:hAnsi="Times New Roman"/>
          <w:b/>
          <w:bCs/>
          <w:color w:val="000000"/>
          <w:sz w:val="24"/>
          <w:szCs w:val="24"/>
        </w:rPr>
      </w:pPr>
      <w:r w:rsidRPr="00575C40">
        <w:rPr>
          <w:rFonts w:ascii="Times New Roman" w:eastAsia="Times New Roman" w:hAnsi="Times New Roman"/>
          <w:b/>
          <w:bCs/>
          <w:color w:val="000000"/>
          <w:sz w:val="24"/>
          <w:szCs w:val="24"/>
        </w:rPr>
        <w:t xml:space="preserve">  </w:t>
      </w:r>
    </w:p>
    <w:p w:rsidR="00575C40" w:rsidRPr="00575C40" w:rsidRDefault="00575C40" w:rsidP="00575C40">
      <w:pPr>
        <w:pStyle w:val="afb"/>
        <w:jc w:val="both"/>
        <w:rPr>
          <w:rFonts w:ascii="Times New Roman" w:eastAsia="Times New Roman" w:hAnsi="Times New Roman"/>
          <w:color w:val="000000"/>
          <w:sz w:val="24"/>
          <w:szCs w:val="24"/>
        </w:rPr>
      </w:pPr>
      <w:r w:rsidRPr="00575C40">
        <w:rPr>
          <w:rFonts w:ascii="Times New Roman" w:eastAsia="Times New Roman" w:hAnsi="Times New Roman"/>
          <w:b/>
          <w:i/>
          <w:color w:val="000000"/>
          <w:sz w:val="24"/>
          <w:szCs w:val="24"/>
          <w:u w:val="single"/>
        </w:rPr>
        <w:t>Информационно-коммуникационны</w:t>
      </w:r>
      <w:proofErr w:type="gramStart"/>
      <w:r w:rsidRPr="00575C40">
        <w:rPr>
          <w:rFonts w:ascii="Times New Roman" w:eastAsia="Times New Roman" w:hAnsi="Times New Roman"/>
          <w:b/>
          <w:i/>
          <w:color w:val="000000"/>
          <w:sz w:val="24"/>
          <w:szCs w:val="24"/>
          <w:u w:val="single"/>
        </w:rPr>
        <w:t>е(</w:t>
      </w:r>
      <w:proofErr w:type="gramEnd"/>
      <w:r w:rsidRPr="00575C40">
        <w:rPr>
          <w:rFonts w:ascii="Times New Roman" w:eastAsia="Times New Roman" w:hAnsi="Times New Roman"/>
          <w:b/>
          <w:i/>
          <w:color w:val="000000"/>
          <w:sz w:val="24"/>
          <w:szCs w:val="24"/>
          <w:u w:val="single"/>
        </w:rPr>
        <w:t xml:space="preserve">школа компьютерной грамотности, просмотр </w:t>
      </w:r>
      <w:proofErr w:type="spellStart"/>
      <w:r w:rsidRPr="00575C40">
        <w:rPr>
          <w:rFonts w:ascii="Times New Roman" w:eastAsia="Times New Roman" w:hAnsi="Times New Roman"/>
          <w:b/>
          <w:i/>
          <w:color w:val="000000"/>
          <w:sz w:val="24"/>
          <w:szCs w:val="24"/>
          <w:u w:val="single"/>
        </w:rPr>
        <w:t>мультимедийных</w:t>
      </w:r>
      <w:proofErr w:type="spellEnd"/>
      <w:r w:rsidRPr="00575C40">
        <w:rPr>
          <w:rFonts w:ascii="Times New Roman" w:eastAsia="Times New Roman" w:hAnsi="Times New Roman"/>
          <w:b/>
          <w:i/>
          <w:color w:val="000000"/>
          <w:sz w:val="24"/>
          <w:szCs w:val="24"/>
          <w:u w:val="single"/>
        </w:rPr>
        <w:t xml:space="preserve"> презентаций, видеороликов, прослушивание </w:t>
      </w:r>
      <w:proofErr w:type="spellStart"/>
      <w:r w:rsidRPr="00575C40">
        <w:rPr>
          <w:rFonts w:ascii="Times New Roman" w:eastAsia="Times New Roman" w:hAnsi="Times New Roman"/>
          <w:b/>
          <w:i/>
          <w:color w:val="000000"/>
          <w:sz w:val="24"/>
          <w:szCs w:val="24"/>
          <w:u w:val="single"/>
        </w:rPr>
        <w:t>аудиорассказов</w:t>
      </w:r>
      <w:proofErr w:type="spellEnd"/>
      <w:r w:rsidRPr="00575C40">
        <w:rPr>
          <w:rFonts w:ascii="Times New Roman" w:eastAsia="Times New Roman" w:hAnsi="Times New Roman"/>
          <w:b/>
          <w:i/>
          <w:color w:val="000000"/>
          <w:sz w:val="24"/>
          <w:szCs w:val="24"/>
          <w:u w:val="single"/>
        </w:rPr>
        <w:t>, сказок)</w:t>
      </w:r>
      <w:r w:rsidRPr="00575C40">
        <w:rPr>
          <w:rFonts w:ascii="Times New Roman" w:eastAsia="Times New Roman" w:hAnsi="Times New Roman"/>
          <w:color w:val="000000"/>
          <w:sz w:val="24"/>
          <w:szCs w:val="24"/>
        </w:rPr>
        <w:t xml:space="preserve"> </w:t>
      </w:r>
    </w:p>
    <w:p w:rsidR="00575C40" w:rsidRPr="00575C40" w:rsidRDefault="00575C40" w:rsidP="00575C40">
      <w:pPr>
        <w:pStyle w:val="afb"/>
        <w:jc w:val="both"/>
        <w:rPr>
          <w:rFonts w:ascii="Times New Roman" w:hAnsi="Times New Roman"/>
          <w:sz w:val="24"/>
          <w:szCs w:val="24"/>
        </w:rPr>
      </w:pPr>
      <w:r w:rsidRPr="00575C40">
        <w:rPr>
          <w:rFonts w:ascii="Times New Roman" w:eastAsia="Times New Roman" w:hAnsi="Times New Roman"/>
          <w:color w:val="000000"/>
          <w:sz w:val="24"/>
          <w:szCs w:val="24"/>
        </w:rPr>
        <w:t xml:space="preserve"> </w:t>
      </w:r>
      <w:r w:rsidRPr="00575C40">
        <w:rPr>
          <w:rFonts w:ascii="Times New Roman" w:hAnsi="Times New Roman"/>
          <w:color w:val="000000"/>
          <w:sz w:val="24"/>
          <w:szCs w:val="24"/>
        </w:rPr>
        <w:t xml:space="preserve">Компьютерная грамотность - формирование определенных навыков и умений в работе с наиболее  распространенными типами прикладных программных средств на уровне пользователя. </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color w:val="000000"/>
          <w:sz w:val="24"/>
          <w:szCs w:val="24"/>
        </w:rPr>
        <w:lastRenderedPageBreak/>
        <w:t xml:space="preserve">  Умение пользоваться компьютером позволяет молодым инвалидам и пожилым людям получать новую необходимую информацию, послушать любимую музыку, посмотреть видеофильмы, поиграть в компьютерные игры и просто пообщаться.</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color w:val="000000"/>
          <w:sz w:val="24"/>
          <w:szCs w:val="24"/>
        </w:rPr>
        <w:t xml:space="preserve">   </w:t>
      </w:r>
      <w:r w:rsidRPr="00575C40">
        <w:rPr>
          <w:rFonts w:ascii="Times New Roman" w:hAnsi="Times New Roman"/>
          <w:b/>
          <w:bCs/>
          <w:color w:val="000000"/>
          <w:sz w:val="24"/>
          <w:szCs w:val="24"/>
        </w:rPr>
        <w:t xml:space="preserve">Информационно-коммуникативные технологии используются 97 клиентом, 8 человек из них пожилого возраста, 19 социальных клиентов пользуются  Интернетом, другие молодые инвалиды с большим желанием посещают просмотры видеороликов, </w:t>
      </w:r>
      <w:proofErr w:type="spellStart"/>
      <w:r w:rsidRPr="00575C40">
        <w:rPr>
          <w:rFonts w:ascii="Times New Roman" w:hAnsi="Times New Roman"/>
          <w:b/>
          <w:bCs/>
          <w:color w:val="000000"/>
          <w:sz w:val="24"/>
          <w:szCs w:val="24"/>
        </w:rPr>
        <w:t>мультимедийных</w:t>
      </w:r>
      <w:proofErr w:type="spellEnd"/>
      <w:r w:rsidRPr="00575C40">
        <w:rPr>
          <w:rFonts w:ascii="Times New Roman" w:hAnsi="Times New Roman"/>
          <w:b/>
          <w:bCs/>
          <w:color w:val="000000"/>
          <w:sz w:val="24"/>
          <w:szCs w:val="24"/>
        </w:rPr>
        <w:t xml:space="preserve"> презентаций, работают 3 кружка компьютерной грамотности, посещают их 32 клиента.</w:t>
      </w:r>
    </w:p>
    <w:p w:rsidR="00575C40" w:rsidRPr="00575C40" w:rsidRDefault="00575C40" w:rsidP="00575C40">
      <w:pPr>
        <w:pStyle w:val="afb"/>
        <w:jc w:val="both"/>
        <w:rPr>
          <w:rFonts w:ascii="Times New Roman" w:hAnsi="Times New Roman"/>
          <w:color w:val="000000"/>
          <w:sz w:val="24"/>
          <w:szCs w:val="24"/>
          <w:u w:val="single"/>
        </w:rPr>
      </w:pP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b/>
          <w:i/>
          <w:color w:val="000000"/>
          <w:sz w:val="24"/>
          <w:szCs w:val="24"/>
          <w:u w:val="single"/>
        </w:rPr>
        <w:t>Школа безопасности (Обучение навыкам безопасности жизнедеятельности).</w:t>
      </w:r>
      <w:r w:rsidRPr="00575C40">
        <w:rPr>
          <w:rFonts w:ascii="Times New Roman" w:hAnsi="Times New Roman"/>
          <w:color w:val="000000"/>
          <w:sz w:val="24"/>
          <w:szCs w:val="24"/>
        </w:rPr>
        <w:t xml:space="preserve">    Обучение основам безопасности жизнедеятельности - это лучший способ повысить личную безопасность и безопасность окружающих,  не создавать экстремальные ситуации, а в случае их возникновения эффективно им противодействовать, уметь оказать помощь себе и другим.</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color w:val="000000"/>
          <w:sz w:val="24"/>
          <w:szCs w:val="24"/>
        </w:rPr>
        <w:t xml:space="preserve">     Проводимая работа по пожарной и </w:t>
      </w:r>
      <w:proofErr w:type="spellStart"/>
      <w:r w:rsidRPr="00575C40">
        <w:rPr>
          <w:rFonts w:ascii="Times New Roman" w:hAnsi="Times New Roman"/>
          <w:color w:val="000000"/>
          <w:sz w:val="24"/>
          <w:szCs w:val="24"/>
        </w:rPr>
        <w:t>электробезопасности</w:t>
      </w:r>
      <w:proofErr w:type="spellEnd"/>
      <w:r w:rsidRPr="00575C40">
        <w:rPr>
          <w:rFonts w:ascii="Times New Roman" w:hAnsi="Times New Roman"/>
          <w:color w:val="000000"/>
          <w:sz w:val="24"/>
          <w:szCs w:val="24"/>
        </w:rPr>
        <w:t>, терроризму  и мошенничеству, юридической, психологической и пищевой безопасности (инструктажи) формирует ответственное отношение  клиентов к собственной безопасности, навыки принятия правильных решений в чрезвычайных ситуациях, способствует снижению уровня несчастных случаев в быту.  В интернате регулярно проводятся  тренировочные занятия  по эвакуации на случай возникновения пожара.  Разработан  тематический план бесед из цикла ОБЖ, которые посещали как молодые инвалиды так и пожилые</w:t>
      </w:r>
      <w:r w:rsidRPr="00575C40">
        <w:rPr>
          <w:rFonts w:ascii="Times New Roman" w:hAnsi="Times New Roman"/>
          <w:b/>
          <w:bCs/>
          <w:color w:val="FF0000"/>
          <w:sz w:val="24"/>
          <w:szCs w:val="24"/>
        </w:rPr>
        <w:t xml:space="preserve"> </w:t>
      </w:r>
      <w:r w:rsidRPr="00575C40">
        <w:rPr>
          <w:rFonts w:ascii="Times New Roman" w:hAnsi="Times New Roman"/>
          <w:color w:val="000000"/>
          <w:sz w:val="24"/>
          <w:szCs w:val="24"/>
        </w:rPr>
        <w:t xml:space="preserve">-12 </w:t>
      </w:r>
      <w:proofErr w:type="gramStart"/>
      <w:r w:rsidRPr="00575C40">
        <w:rPr>
          <w:rFonts w:ascii="Times New Roman" w:hAnsi="Times New Roman"/>
          <w:color w:val="000000"/>
          <w:sz w:val="24"/>
          <w:szCs w:val="24"/>
        </w:rPr>
        <w:t>мероприятий</w:t>
      </w:r>
      <w:proofErr w:type="gramEnd"/>
      <w:r w:rsidRPr="00575C40">
        <w:rPr>
          <w:rFonts w:ascii="Times New Roman" w:hAnsi="Times New Roman"/>
          <w:color w:val="000000"/>
          <w:sz w:val="24"/>
          <w:szCs w:val="24"/>
        </w:rPr>
        <w:t xml:space="preserve"> в том числе были и 4 игровые программы для повышения активности  и эмоционального состояния клиентов. </w:t>
      </w: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b/>
          <w:bCs/>
          <w:color w:val="FF0000"/>
          <w:sz w:val="24"/>
          <w:szCs w:val="24"/>
        </w:rPr>
        <w:t xml:space="preserve"> </w:t>
      </w:r>
      <w:r w:rsidRPr="00575C40">
        <w:rPr>
          <w:rFonts w:ascii="Times New Roman" w:hAnsi="Times New Roman"/>
          <w:b/>
          <w:bCs/>
          <w:color w:val="000000"/>
          <w:sz w:val="24"/>
          <w:szCs w:val="24"/>
        </w:rPr>
        <w:t>Занятия по обучению навыкам безопасности посещают 266 клиентов, из них 102 клиента пожилого возраста.</w:t>
      </w:r>
    </w:p>
    <w:p w:rsidR="00575C40" w:rsidRPr="00575C40" w:rsidRDefault="00575C40" w:rsidP="00575C40">
      <w:pPr>
        <w:pStyle w:val="afb"/>
        <w:jc w:val="both"/>
        <w:rPr>
          <w:rFonts w:ascii="Times New Roman" w:hAnsi="Times New Roman"/>
          <w:color w:val="000000"/>
          <w:sz w:val="24"/>
          <w:szCs w:val="24"/>
          <w:u w:val="single"/>
        </w:rPr>
      </w:pPr>
    </w:p>
    <w:p w:rsidR="00575C40" w:rsidRPr="00575C40" w:rsidRDefault="00575C40" w:rsidP="00575C40">
      <w:pPr>
        <w:pStyle w:val="afb"/>
        <w:jc w:val="both"/>
        <w:rPr>
          <w:rFonts w:ascii="Times New Roman" w:hAnsi="Times New Roman"/>
          <w:color w:val="000000"/>
          <w:sz w:val="24"/>
          <w:szCs w:val="24"/>
          <w:u w:val="single"/>
        </w:rPr>
      </w:pPr>
      <w:r w:rsidRPr="00575C40">
        <w:rPr>
          <w:rFonts w:ascii="Times New Roman" w:hAnsi="Times New Roman"/>
          <w:b/>
          <w:i/>
          <w:color w:val="000000"/>
          <w:sz w:val="24"/>
          <w:szCs w:val="24"/>
          <w:u w:val="single"/>
        </w:rPr>
        <w:t xml:space="preserve">Социальный туризм </w:t>
      </w:r>
      <w:r w:rsidRPr="00575C40">
        <w:rPr>
          <w:rFonts w:ascii="Times New Roman" w:hAnsi="Times New Roman"/>
          <w:color w:val="000000"/>
          <w:sz w:val="24"/>
          <w:szCs w:val="24"/>
        </w:rPr>
        <w:t xml:space="preserve">  </w:t>
      </w:r>
      <w:r w:rsidRPr="00575C40">
        <w:rPr>
          <w:rFonts w:ascii="Times New Roman" w:eastAsia="Liberation Serif;Times New Roma" w:hAnsi="Times New Roman"/>
          <w:color w:val="000000"/>
          <w:sz w:val="24"/>
          <w:szCs w:val="24"/>
        </w:rPr>
        <w:t xml:space="preserve">Социальный туризм - технология, которая заключается в организации и проведении экскурсионных маршрутов по объектам культурного наследия, историческим, географическим, культовым и природным достопримечательностям Костромской области. </w:t>
      </w:r>
    </w:p>
    <w:p w:rsidR="00575C40" w:rsidRPr="00575C40" w:rsidRDefault="00575C40" w:rsidP="00575C40">
      <w:pPr>
        <w:pStyle w:val="afb"/>
        <w:jc w:val="both"/>
        <w:rPr>
          <w:rFonts w:ascii="Times New Roman" w:hAnsi="Times New Roman"/>
          <w:sz w:val="24"/>
          <w:szCs w:val="24"/>
        </w:rPr>
      </w:pPr>
      <w:r w:rsidRPr="00575C40">
        <w:rPr>
          <w:rFonts w:ascii="Times New Roman" w:eastAsia="Liberation Serif;Times New Roma" w:hAnsi="Times New Roman"/>
          <w:color w:val="000000"/>
          <w:sz w:val="24"/>
          <w:szCs w:val="24"/>
        </w:rPr>
        <w:t xml:space="preserve">   </w:t>
      </w:r>
      <w:r w:rsidRPr="00575C40">
        <w:rPr>
          <w:rFonts w:ascii="Times New Roman" w:hAnsi="Times New Roman"/>
          <w:color w:val="000000"/>
          <w:sz w:val="24"/>
          <w:szCs w:val="24"/>
        </w:rPr>
        <w:t>Через  туризм осуществляется терапия и профилактика психосоматических заболеваний, поддержание физической формы и здоровья.</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color w:val="000000"/>
          <w:sz w:val="24"/>
          <w:szCs w:val="24"/>
        </w:rPr>
        <w:t xml:space="preserve">  Клиенты посещали Сусанинский краеведческий музе</w:t>
      </w:r>
      <w:proofErr w:type="gramStart"/>
      <w:r w:rsidRPr="00575C40">
        <w:rPr>
          <w:rFonts w:ascii="Times New Roman" w:hAnsi="Times New Roman"/>
          <w:color w:val="000000"/>
          <w:sz w:val="24"/>
          <w:szCs w:val="24"/>
        </w:rPr>
        <w:t>й(</w:t>
      </w:r>
      <w:proofErr w:type="gramEnd"/>
      <w:r w:rsidRPr="00575C40">
        <w:rPr>
          <w:rFonts w:ascii="Times New Roman" w:hAnsi="Times New Roman"/>
          <w:color w:val="000000"/>
          <w:sz w:val="24"/>
          <w:szCs w:val="24"/>
        </w:rPr>
        <w:t xml:space="preserve">филиал Костромского музея-заповедника), были у памятного камня, который установлен в честь подвига Ивана Сусанина, на краю </w:t>
      </w:r>
      <w:proofErr w:type="spellStart"/>
      <w:r w:rsidRPr="00575C40">
        <w:rPr>
          <w:rFonts w:ascii="Times New Roman" w:hAnsi="Times New Roman"/>
          <w:color w:val="000000"/>
          <w:sz w:val="24"/>
          <w:szCs w:val="24"/>
        </w:rPr>
        <w:t>Сусанинско-Исуповского</w:t>
      </w:r>
      <w:proofErr w:type="spellEnd"/>
      <w:r w:rsidRPr="00575C40">
        <w:rPr>
          <w:rFonts w:ascii="Times New Roman" w:hAnsi="Times New Roman"/>
          <w:color w:val="000000"/>
          <w:sz w:val="24"/>
          <w:szCs w:val="24"/>
        </w:rPr>
        <w:t xml:space="preserve"> болота. Были поездки за пределы района в </w:t>
      </w:r>
      <w:proofErr w:type="spellStart"/>
      <w:r w:rsidRPr="00575C40">
        <w:rPr>
          <w:rFonts w:ascii="Times New Roman" w:hAnsi="Times New Roman"/>
          <w:color w:val="000000"/>
          <w:sz w:val="24"/>
          <w:szCs w:val="24"/>
        </w:rPr>
        <w:t>Макариево</w:t>
      </w:r>
      <w:proofErr w:type="spellEnd"/>
      <w:r w:rsidRPr="00575C40">
        <w:rPr>
          <w:rFonts w:ascii="Times New Roman" w:hAnsi="Times New Roman"/>
          <w:color w:val="000000"/>
          <w:sz w:val="24"/>
          <w:szCs w:val="24"/>
        </w:rPr>
        <w:t xml:space="preserve"> </w:t>
      </w:r>
      <w:proofErr w:type="gramStart"/>
      <w:r w:rsidRPr="00575C40">
        <w:rPr>
          <w:rFonts w:ascii="Times New Roman" w:hAnsi="Times New Roman"/>
          <w:color w:val="000000"/>
          <w:sz w:val="24"/>
          <w:szCs w:val="24"/>
        </w:rPr>
        <w:t>-П</w:t>
      </w:r>
      <w:proofErr w:type="gramEnd"/>
      <w:r w:rsidRPr="00575C40">
        <w:rPr>
          <w:rFonts w:ascii="Times New Roman" w:hAnsi="Times New Roman"/>
          <w:color w:val="000000"/>
          <w:sz w:val="24"/>
          <w:szCs w:val="24"/>
        </w:rPr>
        <w:t xml:space="preserve">исемский монастырь  и </w:t>
      </w:r>
      <w:proofErr w:type="spellStart"/>
      <w:r w:rsidRPr="00575C40">
        <w:rPr>
          <w:rFonts w:ascii="Times New Roman" w:hAnsi="Times New Roman"/>
          <w:color w:val="000000"/>
          <w:sz w:val="24"/>
          <w:szCs w:val="24"/>
        </w:rPr>
        <w:t>Иаково-Железноборский</w:t>
      </w:r>
      <w:proofErr w:type="spellEnd"/>
      <w:r w:rsidRPr="00575C40">
        <w:rPr>
          <w:rFonts w:ascii="Times New Roman" w:hAnsi="Times New Roman"/>
          <w:color w:val="000000"/>
          <w:sz w:val="24"/>
          <w:szCs w:val="24"/>
        </w:rPr>
        <w:t xml:space="preserve">  монастырь. Буйского района, поездки в </w:t>
      </w:r>
      <w:proofErr w:type="gramStart"/>
      <w:r w:rsidRPr="00575C40">
        <w:rPr>
          <w:rFonts w:ascii="Times New Roman" w:hAnsi="Times New Roman"/>
          <w:color w:val="000000"/>
          <w:sz w:val="24"/>
          <w:szCs w:val="24"/>
        </w:rPr>
        <w:t>г</w:t>
      </w:r>
      <w:proofErr w:type="gramEnd"/>
      <w:r w:rsidRPr="00575C40">
        <w:rPr>
          <w:rFonts w:ascii="Times New Roman" w:hAnsi="Times New Roman"/>
          <w:color w:val="000000"/>
          <w:sz w:val="24"/>
          <w:szCs w:val="24"/>
        </w:rPr>
        <w:t>. Кострому с посещением зоопарка,  циркового представления.</w:t>
      </w:r>
    </w:p>
    <w:p w:rsidR="00575C40" w:rsidRPr="00575C40" w:rsidRDefault="00575C40" w:rsidP="00575C40">
      <w:pPr>
        <w:pStyle w:val="afb"/>
        <w:jc w:val="both"/>
        <w:rPr>
          <w:rFonts w:ascii="Times New Roman" w:hAnsi="Times New Roman"/>
          <w:b/>
          <w:bCs/>
          <w:sz w:val="24"/>
          <w:szCs w:val="24"/>
        </w:rPr>
      </w:pPr>
      <w:r w:rsidRPr="00575C40">
        <w:rPr>
          <w:rFonts w:ascii="Times New Roman" w:hAnsi="Times New Roman"/>
          <w:b/>
          <w:bCs/>
          <w:color w:val="000000"/>
          <w:sz w:val="24"/>
          <w:szCs w:val="24"/>
        </w:rPr>
        <w:t xml:space="preserve">    В социальном туризме принимают участие 51 клиент, из них 19 клиентов пожилого возраста.</w:t>
      </w:r>
    </w:p>
    <w:p w:rsidR="00575C40" w:rsidRPr="00575C40" w:rsidRDefault="00575C40" w:rsidP="00575C40">
      <w:pPr>
        <w:pStyle w:val="afb"/>
        <w:jc w:val="both"/>
        <w:rPr>
          <w:rFonts w:ascii="Times New Roman" w:hAnsi="Times New Roman"/>
          <w:b/>
          <w:bCs/>
          <w:color w:val="000000"/>
          <w:sz w:val="24"/>
          <w:szCs w:val="24"/>
        </w:rPr>
      </w:pPr>
      <w:r w:rsidRPr="00575C40">
        <w:rPr>
          <w:rFonts w:ascii="Times New Roman" w:hAnsi="Times New Roman"/>
          <w:b/>
          <w:bCs/>
          <w:color w:val="000000"/>
          <w:sz w:val="24"/>
          <w:szCs w:val="24"/>
        </w:rPr>
        <w:t xml:space="preserve"> </w:t>
      </w:r>
    </w:p>
    <w:p w:rsidR="00575C40" w:rsidRPr="00575C40" w:rsidRDefault="00575C40" w:rsidP="00575C40">
      <w:pPr>
        <w:pStyle w:val="afb"/>
        <w:jc w:val="both"/>
        <w:rPr>
          <w:rFonts w:ascii="Times New Roman" w:hAnsi="Times New Roman"/>
          <w:b/>
          <w:bCs/>
          <w:sz w:val="24"/>
          <w:szCs w:val="24"/>
        </w:rPr>
      </w:pPr>
      <w:r w:rsidRPr="00575C40">
        <w:rPr>
          <w:rFonts w:ascii="Times New Roman" w:hAnsi="Times New Roman"/>
          <w:b/>
          <w:bCs/>
          <w:color w:val="000000"/>
          <w:sz w:val="24"/>
          <w:szCs w:val="24"/>
        </w:rPr>
        <w:t xml:space="preserve"> </w:t>
      </w:r>
      <w:r w:rsidRPr="00575C40">
        <w:rPr>
          <w:rFonts w:ascii="Times New Roman" w:hAnsi="Times New Roman"/>
          <w:b/>
          <w:i/>
          <w:color w:val="000000"/>
          <w:sz w:val="24"/>
          <w:szCs w:val="24"/>
          <w:u w:val="single"/>
        </w:rPr>
        <w:t>Виртуальный туризм</w:t>
      </w:r>
      <w:r w:rsidRPr="00575C40">
        <w:rPr>
          <w:rFonts w:ascii="Times New Roman" w:hAnsi="Times New Roman"/>
          <w:color w:val="000000"/>
          <w:sz w:val="24"/>
          <w:szCs w:val="24"/>
          <w:u w:val="single"/>
        </w:rPr>
        <w:t xml:space="preserve"> </w:t>
      </w:r>
      <w:r w:rsidRPr="00575C40">
        <w:rPr>
          <w:rFonts w:ascii="Times New Roman" w:hAnsi="Times New Roman"/>
          <w:color w:val="000000"/>
          <w:sz w:val="24"/>
          <w:szCs w:val="24"/>
        </w:rPr>
        <w:t xml:space="preserve">– деятельность клиента, позволяющая посредством использования современной компьютерной техники и коммуникационных сетей создать и получить максимально реалистичную информацию о реально существующих  местах без фактического перемещения к ним, то </w:t>
      </w:r>
      <w:proofErr w:type="gramStart"/>
      <w:r w:rsidRPr="00575C40">
        <w:rPr>
          <w:rFonts w:ascii="Times New Roman" w:hAnsi="Times New Roman"/>
          <w:color w:val="000000"/>
          <w:sz w:val="24"/>
          <w:szCs w:val="24"/>
        </w:rPr>
        <w:t>есть</w:t>
      </w:r>
      <w:proofErr w:type="gramEnd"/>
      <w:r w:rsidRPr="00575C40">
        <w:rPr>
          <w:rFonts w:ascii="Times New Roman" w:hAnsi="Times New Roman"/>
          <w:color w:val="000000"/>
          <w:sz w:val="24"/>
          <w:szCs w:val="24"/>
        </w:rPr>
        <w:t xml:space="preserve"> подразумеваем «перемещение» в сколь угодно удаленное, но реально существующее место, признаем и </w:t>
      </w:r>
      <w:proofErr w:type="spellStart"/>
      <w:r w:rsidRPr="00575C40">
        <w:rPr>
          <w:rFonts w:ascii="Times New Roman" w:hAnsi="Times New Roman"/>
          <w:color w:val="000000"/>
          <w:sz w:val="24"/>
          <w:szCs w:val="24"/>
        </w:rPr>
        <w:t>онлайн</w:t>
      </w:r>
      <w:proofErr w:type="spellEnd"/>
      <w:r w:rsidRPr="00575C40">
        <w:rPr>
          <w:rFonts w:ascii="Times New Roman" w:hAnsi="Times New Roman"/>
          <w:color w:val="000000"/>
          <w:sz w:val="24"/>
          <w:szCs w:val="24"/>
        </w:rPr>
        <w:t xml:space="preserve"> посещение музеев. </w:t>
      </w:r>
    </w:p>
    <w:p w:rsidR="00575C40" w:rsidRPr="00575C40" w:rsidRDefault="00575C40" w:rsidP="00575C40">
      <w:pPr>
        <w:pStyle w:val="afb"/>
        <w:jc w:val="both"/>
        <w:rPr>
          <w:rFonts w:ascii="Times New Roman" w:hAnsi="Times New Roman"/>
          <w:b/>
          <w:bCs/>
          <w:sz w:val="24"/>
          <w:szCs w:val="24"/>
        </w:rPr>
      </w:pPr>
      <w:r w:rsidRPr="00575C40">
        <w:rPr>
          <w:rFonts w:ascii="Times New Roman" w:hAnsi="Times New Roman"/>
          <w:color w:val="000000"/>
          <w:sz w:val="24"/>
          <w:szCs w:val="24"/>
        </w:rPr>
        <w:t xml:space="preserve">   Виртуальный туризм является не только отличным развлечением, но и отличной возможностью людям с ограниченными возможностями увидеть другие страны, открыть для себя что-то новое и интересное, активизация познавательной и комм</w:t>
      </w:r>
      <w:r w:rsidRPr="00575C40">
        <w:rPr>
          <w:rFonts w:ascii="Times New Roman" w:hAnsi="Times New Roman"/>
          <w:sz w:val="24"/>
          <w:szCs w:val="24"/>
        </w:rPr>
        <w:t>у</w:t>
      </w:r>
      <w:r w:rsidRPr="00575C40">
        <w:rPr>
          <w:rFonts w:ascii="Times New Roman" w:hAnsi="Times New Roman"/>
          <w:color w:val="000000"/>
          <w:sz w:val="24"/>
          <w:szCs w:val="24"/>
        </w:rPr>
        <w:t>никативной функций клиентов, расширение культурно – познавательного кругозора.</w:t>
      </w:r>
    </w:p>
    <w:p w:rsidR="00575C40" w:rsidRPr="00575C40" w:rsidRDefault="00575C40" w:rsidP="00575C40">
      <w:pPr>
        <w:pStyle w:val="afb"/>
        <w:jc w:val="both"/>
        <w:rPr>
          <w:rFonts w:ascii="Times New Roman" w:hAnsi="Times New Roman"/>
          <w:b/>
          <w:bCs/>
          <w:sz w:val="24"/>
          <w:szCs w:val="24"/>
        </w:rPr>
      </w:pPr>
      <w:r w:rsidRPr="00575C40">
        <w:rPr>
          <w:rFonts w:ascii="Times New Roman" w:hAnsi="Times New Roman"/>
          <w:color w:val="000000"/>
          <w:sz w:val="24"/>
          <w:szCs w:val="24"/>
        </w:rPr>
        <w:t xml:space="preserve"> </w:t>
      </w:r>
      <w:r w:rsidRPr="00575C40">
        <w:rPr>
          <w:rFonts w:ascii="Times New Roman" w:hAnsi="Times New Roman"/>
          <w:b/>
          <w:bCs/>
          <w:color w:val="000000"/>
          <w:sz w:val="24"/>
          <w:szCs w:val="24"/>
        </w:rPr>
        <w:t>В виртуальном туризме принимают участие 71 клиент, из них 21 клиент пожилого возраста.</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w:t>
      </w:r>
      <w:r w:rsidRPr="00575C40">
        <w:rPr>
          <w:rFonts w:ascii="Times New Roman" w:hAnsi="Times New Roman"/>
          <w:b/>
          <w:i/>
          <w:sz w:val="24"/>
          <w:szCs w:val="24"/>
          <w:u w:val="single"/>
        </w:rPr>
        <w:t>Музыкотерапия </w:t>
      </w:r>
      <w:r w:rsidRPr="00575C40">
        <w:rPr>
          <w:rFonts w:ascii="Times New Roman" w:hAnsi="Times New Roman"/>
          <w:sz w:val="24"/>
          <w:szCs w:val="24"/>
        </w:rPr>
        <w:t>— это  </w:t>
      </w:r>
      <w:r w:rsidRPr="00575C40">
        <w:rPr>
          <w:rFonts w:ascii="Times New Roman" w:hAnsi="Times New Roman"/>
          <w:bCs/>
          <w:sz w:val="24"/>
          <w:szCs w:val="24"/>
        </w:rPr>
        <w:t>психотерапевтический  метод</w:t>
      </w:r>
      <w:r w:rsidRPr="00575C40">
        <w:rPr>
          <w:rFonts w:ascii="Times New Roman" w:hAnsi="Times New Roman"/>
          <w:sz w:val="24"/>
          <w:szCs w:val="24"/>
        </w:rPr>
        <w:t xml:space="preserve">, основанный на  целительном воздействии музыки на  психологическое состояние человека. Эта технология позволяет при помощи музыкальных средств корректировать личность инвалида, расширять кругозор, развивать творческие способности и </w:t>
      </w:r>
      <w:proofErr w:type="spellStart"/>
      <w:proofErr w:type="gramStart"/>
      <w:r w:rsidRPr="00575C40">
        <w:rPr>
          <w:rFonts w:ascii="Times New Roman" w:hAnsi="Times New Roman"/>
          <w:sz w:val="24"/>
          <w:szCs w:val="24"/>
        </w:rPr>
        <w:t>вокально</w:t>
      </w:r>
      <w:proofErr w:type="spellEnd"/>
      <w:r w:rsidRPr="00575C40">
        <w:rPr>
          <w:rFonts w:ascii="Times New Roman" w:hAnsi="Times New Roman"/>
          <w:sz w:val="24"/>
          <w:szCs w:val="24"/>
        </w:rPr>
        <w:t xml:space="preserve"> – хоровые</w:t>
      </w:r>
      <w:proofErr w:type="gramEnd"/>
      <w:r w:rsidRPr="00575C40">
        <w:rPr>
          <w:rFonts w:ascii="Times New Roman" w:hAnsi="Times New Roman"/>
          <w:sz w:val="24"/>
          <w:szCs w:val="24"/>
        </w:rPr>
        <w:t xml:space="preserve"> навыки при разучивании и исполнении песен. В процессе музыкальной деятельности уходит напряжение, снимаются многие негативные чувства, повышается настроение.</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Музыкальные занятия  сближают и развлекают. Пение обогащает клиентов новыми впечатлениями, развивает инициативу и самостоятельность. В процессе репетиций готовятся концертные номера. </w:t>
      </w:r>
      <w:r w:rsidRPr="00575C40">
        <w:rPr>
          <w:rFonts w:ascii="Times New Roman" w:hAnsi="Times New Roman"/>
          <w:sz w:val="24"/>
          <w:szCs w:val="24"/>
        </w:rPr>
        <w:lastRenderedPageBreak/>
        <w:t>Собственными силами проводятся концерты. Клиенты получают удовольствие и радость от вовлечения их в подготовку и проведение концертов. Часто клиенты любят петь в клубе под караоке для своего удовольствия.</w:t>
      </w:r>
    </w:p>
    <w:p w:rsidR="00575C40" w:rsidRPr="00575C40" w:rsidRDefault="00575C40" w:rsidP="00575C40">
      <w:pPr>
        <w:pStyle w:val="afb"/>
        <w:jc w:val="both"/>
        <w:rPr>
          <w:rFonts w:ascii="Times New Roman" w:hAnsi="Times New Roman"/>
          <w:b/>
          <w:bCs/>
          <w:sz w:val="24"/>
          <w:szCs w:val="24"/>
        </w:rPr>
      </w:pPr>
      <w:r w:rsidRPr="00575C40">
        <w:rPr>
          <w:rFonts w:ascii="Times New Roman" w:hAnsi="Times New Roman"/>
          <w:sz w:val="24"/>
          <w:szCs w:val="24"/>
        </w:rPr>
        <w:t xml:space="preserve">   </w:t>
      </w:r>
      <w:proofErr w:type="gramStart"/>
      <w:r w:rsidRPr="00575C40">
        <w:rPr>
          <w:rFonts w:ascii="Times New Roman" w:hAnsi="Times New Roman"/>
          <w:b/>
          <w:bCs/>
          <w:sz w:val="24"/>
          <w:szCs w:val="24"/>
        </w:rPr>
        <w:t>Музыкотерапией регулярно заняты 27 клиентов, из них 12 клиентов пожилого возраста.</w:t>
      </w:r>
      <w:proofErr w:type="gramEnd"/>
    </w:p>
    <w:p w:rsidR="00575C40" w:rsidRPr="00575C40" w:rsidRDefault="00575C40" w:rsidP="00575C40">
      <w:pPr>
        <w:pStyle w:val="afb"/>
        <w:jc w:val="both"/>
        <w:rPr>
          <w:rFonts w:ascii="Times New Roman" w:hAnsi="Times New Roman"/>
          <w:sz w:val="24"/>
          <w:szCs w:val="24"/>
        </w:rPr>
      </w:pPr>
    </w:p>
    <w:p w:rsidR="00575C40" w:rsidRPr="00575C40" w:rsidRDefault="00575C40" w:rsidP="00575C40">
      <w:pPr>
        <w:pStyle w:val="afb"/>
        <w:jc w:val="both"/>
        <w:rPr>
          <w:rFonts w:ascii="Times New Roman" w:hAnsi="Times New Roman"/>
          <w:color w:val="000000"/>
          <w:sz w:val="24"/>
          <w:szCs w:val="24"/>
        </w:rPr>
      </w:pPr>
      <w:r w:rsidRPr="00575C40">
        <w:rPr>
          <w:rFonts w:ascii="Times New Roman" w:hAnsi="Times New Roman"/>
          <w:b/>
          <w:bCs/>
          <w:color w:val="000000"/>
          <w:sz w:val="24"/>
          <w:szCs w:val="24"/>
        </w:rPr>
        <w:t xml:space="preserve">   </w:t>
      </w:r>
      <w:proofErr w:type="spellStart"/>
      <w:r w:rsidRPr="00575C40">
        <w:rPr>
          <w:rFonts w:ascii="Times New Roman" w:hAnsi="Times New Roman"/>
          <w:b/>
          <w:i/>
          <w:color w:val="000000"/>
          <w:sz w:val="24"/>
          <w:szCs w:val="24"/>
          <w:u w:val="single"/>
        </w:rPr>
        <w:t>Изотерапия</w:t>
      </w:r>
      <w:proofErr w:type="spellEnd"/>
      <w:r w:rsidRPr="00575C40">
        <w:rPr>
          <w:rFonts w:ascii="Times New Roman" w:hAnsi="Times New Roman"/>
          <w:color w:val="000000"/>
          <w:sz w:val="24"/>
          <w:szCs w:val="24"/>
        </w:rPr>
        <w:t xml:space="preserve"> - это лечебное воздействие, коррекция посредством изобразительной деятельности. Это такая творческая деятельность как рисование, аппликация, конструирование, изготовление поделок из различного материала в технике «оригами», «</w:t>
      </w:r>
      <w:proofErr w:type="spellStart"/>
      <w:r w:rsidRPr="00575C40">
        <w:rPr>
          <w:rFonts w:ascii="Times New Roman" w:hAnsi="Times New Roman"/>
          <w:color w:val="000000"/>
          <w:sz w:val="24"/>
          <w:szCs w:val="24"/>
        </w:rPr>
        <w:t>квиллинг</w:t>
      </w:r>
      <w:proofErr w:type="spellEnd"/>
      <w:r w:rsidRPr="00575C40">
        <w:rPr>
          <w:rFonts w:ascii="Times New Roman" w:hAnsi="Times New Roman"/>
          <w:color w:val="000000"/>
          <w:sz w:val="24"/>
          <w:szCs w:val="24"/>
        </w:rPr>
        <w:t>», картины из перьев, вырезывание из бумаги, вязание. Вовлечение клиентов в творческую деятельность способствует их успешной самореализации, развитию психических функций, стимулирует положительные эмоции. Через рисунок, поделку, аппликацию они выражают своё внутреннее состояние, свои ощущения и переживания. Деятельность на занятиях позволяет пожилым людям и молодым инвалидам поверить в себя, свои силы, отвлечься от тяжёлых переживаний и справиться с болезнью. По результатам деятельности оформляются выставки творческих работ клиентов.</w:t>
      </w:r>
    </w:p>
    <w:p w:rsidR="00575C40" w:rsidRPr="00575C40" w:rsidRDefault="00575C40" w:rsidP="00575C40">
      <w:pPr>
        <w:pStyle w:val="afb"/>
        <w:jc w:val="both"/>
        <w:rPr>
          <w:rFonts w:ascii="Times New Roman" w:hAnsi="Times New Roman"/>
          <w:b/>
          <w:bCs/>
          <w:sz w:val="24"/>
          <w:szCs w:val="24"/>
        </w:rPr>
      </w:pPr>
    </w:p>
    <w:p w:rsidR="00575C40" w:rsidRPr="00575C40" w:rsidRDefault="00575C40" w:rsidP="00575C40">
      <w:pPr>
        <w:pStyle w:val="afb"/>
        <w:jc w:val="both"/>
        <w:rPr>
          <w:rFonts w:ascii="Times New Roman" w:hAnsi="Times New Roman"/>
          <w:b/>
          <w:bCs/>
          <w:sz w:val="24"/>
          <w:szCs w:val="24"/>
        </w:rPr>
      </w:pPr>
      <w:r w:rsidRPr="00575C40">
        <w:rPr>
          <w:rFonts w:ascii="Times New Roman" w:hAnsi="Times New Roman"/>
          <w:b/>
          <w:bCs/>
          <w:color w:val="000000"/>
          <w:sz w:val="24"/>
          <w:szCs w:val="24"/>
        </w:rPr>
        <w:t xml:space="preserve">  </w:t>
      </w:r>
      <w:proofErr w:type="spellStart"/>
      <w:proofErr w:type="gramStart"/>
      <w:r w:rsidRPr="00575C40">
        <w:rPr>
          <w:rFonts w:ascii="Times New Roman" w:hAnsi="Times New Roman"/>
          <w:b/>
          <w:bCs/>
          <w:color w:val="000000"/>
          <w:sz w:val="24"/>
          <w:szCs w:val="24"/>
        </w:rPr>
        <w:t>Изотерапией</w:t>
      </w:r>
      <w:proofErr w:type="spellEnd"/>
      <w:r w:rsidRPr="00575C40">
        <w:rPr>
          <w:rFonts w:ascii="Times New Roman" w:hAnsi="Times New Roman"/>
          <w:b/>
          <w:bCs/>
          <w:color w:val="000000"/>
          <w:sz w:val="24"/>
          <w:szCs w:val="24"/>
        </w:rPr>
        <w:t xml:space="preserve"> регулярно заняты 86 клиентов, из них 12 клиентов пожилого возраста.</w:t>
      </w:r>
      <w:proofErr w:type="gramEnd"/>
    </w:p>
    <w:p w:rsidR="00575C40" w:rsidRPr="00575C40" w:rsidRDefault="00575C40" w:rsidP="00575C40">
      <w:pPr>
        <w:pStyle w:val="afb"/>
        <w:jc w:val="both"/>
        <w:rPr>
          <w:rFonts w:ascii="Times New Roman" w:hAnsi="Times New Roman"/>
          <w:color w:val="000000"/>
          <w:sz w:val="24"/>
          <w:szCs w:val="24"/>
          <w:u w:val="single"/>
        </w:rPr>
      </w:pPr>
      <w:r w:rsidRPr="00575C40">
        <w:rPr>
          <w:rFonts w:ascii="Times New Roman" w:hAnsi="Times New Roman"/>
          <w:color w:val="000000"/>
          <w:sz w:val="24"/>
          <w:szCs w:val="24"/>
          <w:u w:val="single"/>
        </w:rPr>
        <w:t xml:space="preserve">  </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i/>
          <w:color w:val="000000"/>
          <w:sz w:val="24"/>
          <w:szCs w:val="24"/>
        </w:rPr>
        <w:t xml:space="preserve">   </w:t>
      </w:r>
      <w:proofErr w:type="spellStart"/>
      <w:r w:rsidRPr="00575C40">
        <w:rPr>
          <w:rFonts w:ascii="Times New Roman" w:hAnsi="Times New Roman"/>
          <w:b/>
          <w:i/>
          <w:color w:val="000000"/>
          <w:sz w:val="24"/>
          <w:szCs w:val="24"/>
          <w:u w:val="single"/>
        </w:rPr>
        <w:t>Библиотерапи</w:t>
      </w:r>
      <w:proofErr w:type="gramStart"/>
      <w:r w:rsidRPr="00575C40">
        <w:rPr>
          <w:rFonts w:ascii="Times New Roman" w:hAnsi="Times New Roman"/>
          <w:b/>
          <w:i/>
          <w:color w:val="000000"/>
          <w:sz w:val="24"/>
          <w:szCs w:val="24"/>
          <w:u w:val="single"/>
        </w:rPr>
        <w:t>я</w:t>
      </w:r>
      <w:proofErr w:type="spellEnd"/>
      <w:r w:rsidRPr="00575C40">
        <w:rPr>
          <w:rFonts w:ascii="Times New Roman" w:hAnsi="Times New Roman"/>
          <w:color w:val="000000"/>
          <w:sz w:val="24"/>
          <w:szCs w:val="24"/>
        </w:rPr>
        <w:t>-</w:t>
      </w:r>
      <w:proofErr w:type="gramEnd"/>
      <w:r w:rsidRPr="00575C40">
        <w:rPr>
          <w:rFonts w:ascii="Times New Roman" w:hAnsi="Times New Roman"/>
          <w:color w:val="000000"/>
          <w:sz w:val="24"/>
          <w:szCs w:val="24"/>
        </w:rPr>
        <w:t xml:space="preserve"> это лечение с помощью книги,</w:t>
      </w:r>
      <w:r w:rsidRPr="00575C40">
        <w:rPr>
          <w:rFonts w:ascii="Times New Roman" w:hAnsi="Times New Roman"/>
          <w:color w:val="252525"/>
          <w:sz w:val="24"/>
          <w:szCs w:val="24"/>
        </w:rPr>
        <w:t xml:space="preserve"> специальное коррекционное воздействие на клиента с помощью чтения специально подобранной литературы в целях нормализации или оптимизации его психического состояния.</w:t>
      </w:r>
    </w:p>
    <w:p w:rsidR="00575C40" w:rsidRPr="00575C40" w:rsidRDefault="00575C40" w:rsidP="00575C40">
      <w:pPr>
        <w:pStyle w:val="afb"/>
        <w:jc w:val="both"/>
        <w:rPr>
          <w:rFonts w:ascii="Times New Roman" w:hAnsi="Times New Roman"/>
          <w:sz w:val="24"/>
          <w:szCs w:val="24"/>
        </w:rPr>
      </w:pPr>
      <w:proofErr w:type="spellStart"/>
      <w:r w:rsidRPr="00575C40">
        <w:rPr>
          <w:rFonts w:ascii="Times New Roman" w:hAnsi="Times New Roman"/>
          <w:color w:val="000000"/>
          <w:sz w:val="24"/>
          <w:szCs w:val="24"/>
        </w:rPr>
        <w:t>Библиотерапия</w:t>
      </w:r>
      <w:proofErr w:type="spellEnd"/>
      <w:r w:rsidRPr="00575C40">
        <w:rPr>
          <w:rFonts w:ascii="Times New Roman" w:hAnsi="Times New Roman"/>
          <w:color w:val="000000"/>
          <w:sz w:val="24"/>
          <w:szCs w:val="24"/>
        </w:rPr>
        <w:t xml:space="preserve"> способствует удовлетворению информационных потребностей клиентов, приближение к культуре страны и мира, развитие речевых возможностей. Реабилитационное воздействие чтения проявляется в том, что те или иные образы и связанные с ними чувства заменяют тревожные мысли и чувства для восстановления душевного равновесия.</w:t>
      </w:r>
    </w:p>
    <w:p w:rsidR="00575C40" w:rsidRPr="00575C40" w:rsidRDefault="00575C40" w:rsidP="00575C40">
      <w:pPr>
        <w:pStyle w:val="afb"/>
        <w:jc w:val="both"/>
        <w:rPr>
          <w:rFonts w:ascii="Times New Roman" w:hAnsi="Times New Roman"/>
          <w:color w:val="000000"/>
          <w:sz w:val="24"/>
          <w:szCs w:val="24"/>
        </w:rPr>
      </w:pPr>
      <w:r w:rsidRPr="00575C40">
        <w:rPr>
          <w:rFonts w:ascii="Times New Roman" w:hAnsi="Times New Roman"/>
          <w:color w:val="000000"/>
          <w:sz w:val="24"/>
          <w:szCs w:val="24"/>
        </w:rPr>
        <w:t xml:space="preserve"> В позитивных  художественных примерах клиенты  находят то положительное, что  делает их жизнь интересней и радостней.                                                             </w:t>
      </w:r>
    </w:p>
    <w:p w:rsidR="00575C40" w:rsidRPr="00575C40" w:rsidRDefault="00575C40" w:rsidP="00575C40">
      <w:pPr>
        <w:pStyle w:val="afb"/>
        <w:jc w:val="both"/>
        <w:rPr>
          <w:rFonts w:ascii="Times New Roman" w:hAnsi="Times New Roman"/>
          <w:color w:val="000000"/>
          <w:sz w:val="24"/>
          <w:szCs w:val="24"/>
        </w:rPr>
      </w:pPr>
      <w:r w:rsidRPr="00575C40">
        <w:rPr>
          <w:rFonts w:ascii="Times New Roman" w:hAnsi="Times New Roman"/>
          <w:color w:val="000000"/>
          <w:sz w:val="24"/>
          <w:szCs w:val="24"/>
        </w:rPr>
        <w:t xml:space="preserve"> 90 человек могут читать самостоятельно, для 16 социальных клиентов читает библиотекарь, она знакомит их с новостями жизни в России и мире.</w:t>
      </w:r>
    </w:p>
    <w:p w:rsidR="00575C40" w:rsidRPr="00575C40" w:rsidRDefault="00575C40" w:rsidP="00575C40">
      <w:pPr>
        <w:pStyle w:val="afb"/>
        <w:jc w:val="both"/>
        <w:rPr>
          <w:rFonts w:ascii="Times New Roman" w:hAnsi="Times New Roman"/>
          <w:b/>
          <w:bCs/>
          <w:sz w:val="24"/>
          <w:szCs w:val="24"/>
        </w:rPr>
      </w:pPr>
      <w:proofErr w:type="spellStart"/>
      <w:proofErr w:type="gramStart"/>
      <w:r w:rsidRPr="00575C40">
        <w:rPr>
          <w:rFonts w:ascii="Times New Roman" w:hAnsi="Times New Roman"/>
          <w:b/>
          <w:bCs/>
          <w:color w:val="000000"/>
          <w:sz w:val="24"/>
          <w:szCs w:val="24"/>
        </w:rPr>
        <w:t>Библиотерапией</w:t>
      </w:r>
      <w:proofErr w:type="spellEnd"/>
      <w:r w:rsidRPr="00575C40">
        <w:rPr>
          <w:rFonts w:ascii="Times New Roman" w:hAnsi="Times New Roman"/>
          <w:b/>
          <w:bCs/>
          <w:color w:val="000000"/>
          <w:sz w:val="24"/>
          <w:szCs w:val="24"/>
        </w:rPr>
        <w:t xml:space="preserve"> заняты  106 клиентов, из них 40 клиентов пожилого возраста.</w:t>
      </w:r>
      <w:proofErr w:type="gramEnd"/>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w:t>
      </w:r>
      <w:proofErr w:type="spellStart"/>
      <w:r w:rsidRPr="00575C40">
        <w:rPr>
          <w:rFonts w:ascii="Times New Roman" w:hAnsi="Times New Roman"/>
          <w:b/>
          <w:i/>
          <w:sz w:val="24"/>
          <w:szCs w:val="24"/>
          <w:u w:val="single"/>
        </w:rPr>
        <w:t>Театротерапия</w:t>
      </w:r>
      <w:proofErr w:type="spellEnd"/>
      <w:r w:rsidRPr="00575C40">
        <w:rPr>
          <w:rFonts w:ascii="Times New Roman" w:hAnsi="Times New Roman"/>
          <w:sz w:val="24"/>
          <w:szCs w:val="24"/>
        </w:rPr>
        <w:t xml:space="preserve"> </w:t>
      </w:r>
      <w:r w:rsidRPr="00575C40">
        <w:rPr>
          <w:rFonts w:ascii="Times New Roman" w:hAnsi="Times New Roman"/>
          <w:sz w:val="24"/>
          <w:szCs w:val="24"/>
          <w:shd w:val="clear" w:color="auto" w:fill="FFFFFF"/>
        </w:rPr>
        <w:t>-</w:t>
      </w:r>
      <w:r w:rsidRPr="00575C40">
        <w:rPr>
          <w:rFonts w:ascii="Times New Roman" w:eastAsia="Times New Roman" w:hAnsi="Times New Roman"/>
          <w:color w:val="008000"/>
          <w:sz w:val="24"/>
          <w:szCs w:val="24"/>
        </w:rPr>
        <w:t xml:space="preserve"> </w:t>
      </w:r>
      <w:r w:rsidRPr="00575C40">
        <w:rPr>
          <w:rFonts w:ascii="Times New Roman" w:eastAsia="Times New Roman" w:hAnsi="Times New Roman"/>
          <w:color w:val="000000"/>
          <w:sz w:val="24"/>
          <w:szCs w:val="24"/>
        </w:rPr>
        <w:t>технология реабилитации и социализации средствами искусства и культуры,</w:t>
      </w:r>
      <w:r w:rsidRPr="00575C40">
        <w:rPr>
          <w:rFonts w:ascii="Times New Roman" w:eastAsia="Times New Roman" w:hAnsi="Times New Roman"/>
          <w:color w:val="008000"/>
          <w:sz w:val="24"/>
          <w:szCs w:val="24"/>
        </w:rPr>
        <w:t xml:space="preserve"> </w:t>
      </w:r>
      <w:r w:rsidRPr="00575C40">
        <w:rPr>
          <w:rFonts w:ascii="Times New Roman" w:hAnsi="Times New Roman"/>
          <w:sz w:val="24"/>
          <w:szCs w:val="24"/>
          <w:shd w:val="clear" w:color="auto" w:fill="FFFFFF"/>
        </w:rPr>
        <w:t xml:space="preserve"> использование участия в театральных инсценировках в терапевтических целях в расчёте на то, что роль в спектакле, сценке окажет благотворное воздействие на личность клиента, поможет ему справиться со своими внутренними проблемами.</w:t>
      </w:r>
    </w:p>
    <w:p w:rsidR="00575C40" w:rsidRPr="00575C40" w:rsidRDefault="00575C40" w:rsidP="00575C40">
      <w:pPr>
        <w:pStyle w:val="afb"/>
        <w:jc w:val="both"/>
        <w:rPr>
          <w:rFonts w:ascii="Times New Roman" w:hAnsi="Times New Roman"/>
          <w:sz w:val="24"/>
          <w:szCs w:val="24"/>
        </w:rPr>
      </w:pPr>
      <w:proofErr w:type="spellStart"/>
      <w:r w:rsidRPr="00575C40">
        <w:rPr>
          <w:rFonts w:ascii="Times New Roman" w:hAnsi="Times New Roman"/>
          <w:color w:val="000000"/>
          <w:sz w:val="24"/>
          <w:szCs w:val="24"/>
        </w:rPr>
        <w:t>Театротерапия</w:t>
      </w:r>
      <w:proofErr w:type="spellEnd"/>
      <w:r w:rsidRPr="00575C40">
        <w:rPr>
          <w:rFonts w:ascii="Times New Roman" w:hAnsi="Times New Roman"/>
          <w:color w:val="000000"/>
          <w:sz w:val="24"/>
          <w:szCs w:val="24"/>
        </w:rPr>
        <w:t xml:space="preserve"> способствует решению проблемы творческого самовыражения. Актёрская игра помогает понять, почувствовать, пережить свои эмоции и чувства.</w:t>
      </w:r>
    </w:p>
    <w:p w:rsidR="00575C40" w:rsidRPr="00575C40" w:rsidRDefault="00575C40" w:rsidP="00575C40">
      <w:pPr>
        <w:pStyle w:val="afb"/>
        <w:jc w:val="both"/>
        <w:rPr>
          <w:rFonts w:ascii="Times New Roman" w:hAnsi="Times New Roman"/>
          <w:b/>
          <w:bCs/>
          <w:sz w:val="24"/>
          <w:szCs w:val="24"/>
        </w:rPr>
      </w:pPr>
      <w:proofErr w:type="spellStart"/>
      <w:proofErr w:type="gramStart"/>
      <w:r w:rsidRPr="00575C40">
        <w:rPr>
          <w:rFonts w:ascii="Times New Roman" w:hAnsi="Times New Roman"/>
          <w:b/>
          <w:bCs/>
          <w:color w:val="000000"/>
          <w:sz w:val="24"/>
          <w:szCs w:val="24"/>
        </w:rPr>
        <w:t>Театротерапией</w:t>
      </w:r>
      <w:proofErr w:type="spellEnd"/>
      <w:r w:rsidRPr="00575C40">
        <w:rPr>
          <w:rFonts w:ascii="Times New Roman" w:hAnsi="Times New Roman"/>
          <w:b/>
          <w:bCs/>
          <w:color w:val="000000"/>
          <w:sz w:val="24"/>
          <w:szCs w:val="24"/>
        </w:rPr>
        <w:t xml:space="preserve"> заняты  12 клиентов, из них 5 клиентов пожилого возраста.</w:t>
      </w:r>
      <w:proofErr w:type="gramEnd"/>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w:t>
      </w:r>
      <w:proofErr w:type="spellStart"/>
      <w:r w:rsidRPr="00575C40">
        <w:rPr>
          <w:rFonts w:ascii="Times New Roman" w:hAnsi="Times New Roman"/>
          <w:b/>
          <w:i/>
          <w:sz w:val="24"/>
          <w:szCs w:val="24"/>
          <w:u w:val="single"/>
        </w:rPr>
        <w:t>Фольклоротерапия</w:t>
      </w:r>
      <w:proofErr w:type="spellEnd"/>
      <w:r w:rsidRPr="00575C40">
        <w:rPr>
          <w:rFonts w:ascii="Times New Roman" w:hAnsi="Times New Roman"/>
          <w:b/>
          <w:i/>
          <w:sz w:val="24"/>
          <w:szCs w:val="24"/>
          <w:u w:val="single"/>
        </w:rPr>
        <w:t xml:space="preserve"> </w:t>
      </w:r>
      <w:r w:rsidRPr="00575C40">
        <w:rPr>
          <w:rFonts w:ascii="Times New Roman" w:hAnsi="Times New Roman"/>
          <w:sz w:val="24"/>
          <w:szCs w:val="24"/>
        </w:rPr>
        <w:t xml:space="preserve">- направление </w:t>
      </w:r>
      <w:proofErr w:type="spellStart"/>
      <w:r w:rsidRPr="00575C40">
        <w:rPr>
          <w:rFonts w:ascii="Times New Roman" w:hAnsi="Times New Roman"/>
          <w:sz w:val="24"/>
          <w:szCs w:val="24"/>
        </w:rPr>
        <w:t>арт-терапии</w:t>
      </w:r>
      <w:proofErr w:type="spellEnd"/>
      <w:r w:rsidRPr="00575C40">
        <w:rPr>
          <w:rFonts w:ascii="Times New Roman" w:hAnsi="Times New Roman"/>
          <w:sz w:val="24"/>
          <w:szCs w:val="24"/>
        </w:rPr>
        <w:t>, в котором коррекционное и гармонизующее воздействие на личность осуществляется посредствами занятий фольклором. </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color w:val="000000"/>
          <w:sz w:val="24"/>
          <w:szCs w:val="24"/>
        </w:rPr>
        <w:t xml:space="preserve">Это занятия народным творчеством, изучение традиций, сложившихся ранее, объединение клиентов вокруг многовековых, проверенных временем ценностей. Отмечается положительное воздействие </w:t>
      </w:r>
      <w:proofErr w:type="spellStart"/>
      <w:r w:rsidRPr="00575C40">
        <w:rPr>
          <w:rFonts w:ascii="Times New Roman" w:hAnsi="Times New Roman"/>
          <w:color w:val="000000"/>
          <w:sz w:val="24"/>
          <w:szCs w:val="24"/>
        </w:rPr>
        <w:t>фольклоротерапии</w:t>
      </w:r>
      <w:proofErr w:type="spellEnd"/>
      <w:r w:rsidRPr="00575C40">
        <w:rPr>
          <w:rFonts w:ascii="Times New Roman" w:hAnsi="Times New Roman"/>
          <w:color w:val="000000"/>
          <w:sz w:val="24"/>
          <w:szCs w:val="24"/>
        </w:rPr>
        <w:t xml:space="preserve"> на эмоциональное состояние клиентов. Восприятие проводимых мероприятий в «Русской горнице» происходит ярче, имеет позитивное эмоциональное воздействие на клиентов. Знакомство с предметами старинного быта – это связующая нить с прошлым.</w:t>
      </w:r>
    </w:p>
    <w:p w:rsidR="00575C40" w:rsidRPr="00575C40" w:rsidRDefault="00575C40" w:rsidP="00575C40">
      <w:pPr>
        <w:pStyle w:val="afb"/>
        <w:jc w:val="both"/>
        <w:rPr>
          <w:rFonts w:ascii="Times New Roman" w:hAnsi="Times New Roman"/>
          <w:b/>
          <w:bCs/>
          <w:sz w:val="24"/>
          <w:szCs w:val="24"/>
        </w:rPr>
      </w:pPr>
      <w:proofErr w:type="spellStart"/>
      <w:proofErr w:type="gramStart"/>
      <w:r w:rsidRPr="00575C40">
        <w:rPr>
          <w:rFonts w:ascii="Times New Roman" w:hAnsi="Times New Roman"/>
          <w:b/>
          <w:bCs/>
          <w:color w:val="000000"/>
          <w:sz w:val="24"/>
          <w:szCs w:val="24"/>
        </w:rPr>
        <w:t>Фольклоротерапией</w:t>
      </w:r>
      <w:proofErr w:type="spellEnd"/>
      <w:r w:rsidRPr="00575C40">
        <w:rPr>
          <w:rFonts w:ascii="Times New Roman" w:hAnsi="Times New Roman"/>
          <w:b/>
          <w:bCs/>
          <w:color w:val="000000"/>
          <w:sz w:val="24"/>
          <w:szCs w:val="24"/>
        </w:rPr>
        <w:t xml:space="preserve"> заняты  14 клиентов, из них 8 клиентов пожилого возраста.</w:t>
      </w:r>
      <w:proofErr w:type="gramEnd"/>
    </w:p>
    <w:p w:rsidR="00575C40" w:rsidRPr="00575C40" w:rsidRDefault="00575C40" w:rsidP="00575C40">
      <w:pPr>
        <w:pStyle w:val="afb"/>
        <w:jc w:val="both"/>
        <w:rPr>
          <w:rFonts w:ascii="Times New Roman" w:hAnsi="Times New Roman"/>
          <w:color w:val="000000"/>
          <w:sz w:val="24"/>
          <w:szCs w:val="24"/>
          <w:u w:val="single"/>
        </w:rPr>
      </w:pP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b/>
          <w:i/>
          <w:color w:val="000000"/>
          <w:sz w:val="24"/>
          <w:szCs w:val="24"/>
          <w:u w:val="single"/>
        </w:rPr>
        <w:t xml:space="preserve"> </w:t>
      </w:r>
      <w:proofErr w:type="spellStart"/>
      <w:r w:rsidRPr="00575C40">
        <w:rPr>
          <w:rFonts w:ascii="Times New Roman" w:hAnsi="Times New Roman"/>
          <w:b/>
          <w:i/>
          <w:color w:val="000000"/>
          <w:sz w:val="24"/>
          <w:szCs w:val="24"/>
          <w:u w:val="single"/>
        </w:rPr>
        <w:t>Игротерапия</w:t>
      </w:r>
      <w:proofErr w:type="spellEnd"/>
      <w:r w:rsidRPr="00575C40">
        <w:rPr>
          <w:rFonts w:ascii="Times New Roman" w:hAnsi="Times New Roman"/>
          <w:color w:val="000000"/>
          <w:sz w:val="24"/>
          <w:szCs w:val="24"/>
        </w:rPr>
        <w:t xml:space="preserve"> - метод коррекции эмоциональных и поведенческих расстройств, в основу которого положен знакомый  с детства способ взаимодействия с окружающим миром – игра. </w:t>
      </w:r>
      <w:proofErr w:type="spellStart"/>
      <w:r w:rsidRPr="00575C40">
        <w:rPr>
          <w:rFonts w:ascii="Times New Roman" w:hAnsi="Times New Roman"/>
          <w:color w:val="000000"/>
          <w:sz w:val="24"/>
          <w:szCs w:val="24"/>
        </w:rPr>
        <w:t>Игротерапия</w:t>
      </w:r>
      <w:proofErr w:type="spellEnd"/>
      <w:r w:rsidRPr="00575C40">
        <w:rPr>
          <w:rFonts w:ascii="Times New Roman" w:hAnsi="Times New Roman"/>
          <w:color w:val="000000"/>
          <w:sz w:val="24"/>
          <w:szCs w:val="24"/>
        </w:rPr>
        <w:t xml:space="preserve"> активизирует формирование произвольности психических процессов, способствует развитию умственной деятельности, совершенствованию опорно-двигательной и волевой активности.</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color w:val="000000"/>
          <w:sz w:val="24"/>
          <w:szCs w:val="24"/>
        </w:rPr>
        <w:t xml:space="preserve">Участие клиентов в игре формирует и закрепляет у них устойчивую установку на содержательное использование свободного времени. Игра повышает общий тонус, настроение, развивает физические способности.  Для клиентов – это любимый вид </w:t>
      </w:r>
      <w:proofErr w:type="spellStart"/>
      <w:r w:rsidRPr="00575C40">
        <w:rPr>
          <w:rFonts w:ascii="Times New Roman" w:hAnsi="Times New Roman"/>
          <w:color w:val="000000"/>
          <w:sz w:val="24"/>
          <w:szCs w:val="24"/>
        </w:rPr>
        <w:t>досуговой</w:t>
      </w:r>
      <w:proofErr w:type="spellEnd"/>
      <w:r w:rsidRPr="00575C40">
        <w:rPr>
          <w:rFonts w:ascii="Times New Roman" w:hAnsi="Times New Roman"/>
          <w:color w:val="000000"/>
          <w:sz w:val="24"/>
          <w:szCs w:val="24"/>
        </w:rPr>
        <w:t xml:space="preserve"> деятельности.</w:t>
      </w:r>
    </w:p>
    <w:p w:rsidR="00575C40" w:rsidRPr="00575C40" w:rsidRDefault="00575C40" w:rsidP="00575C40">
      <w:pPr>
        <w:pStyle w:val="afb"/>
        <w:jc w:val="both"/>
        <w:rPr>
          <w:rFonts w:ascii="Times New Roman" w:hAnsi="Times New Roman"/>
          <w:b/>
          <w:bCs/>
          <w:sz w:val="24"/>
          <w:szCs w:val="24"/>
        </w:rPr>
      </w:pPr>
      <w:r w:rsidRPr="00575C40">
        <w:rPr>
          <w:rFonts w:ascii="Times New Roman" w:hAnsi="Times New Roman"/>
          <w:b/>
          <w:bCs/>
          <w:color w:val="000000"/>
          <w:sz w:val="24"/>
          <w:szCs w:val="24"/>
        </w:rPr>
        <w:lastRenderedPageBreak/>
        <w:t xml:space="preserve"> В занятиях по </w:t>
      </w:r>
      <w:proofErr w:type="spellStart"/>
      <w:r w:rsidRPr="00575C40">
        <w:rPr>
          <w:rFonts w:ascii="Times New Roman" w:hAnsi="Times New Roman"/>
          <w:b/>
          <w:bCs/>
          <w:color w:val="000000"/>
          <w:sz w:val="24"/>
          <w:szCs w:val="24"/>
        </w:rPr>
        <w:t>игротерапии</w:t>
      </w:r>
      <w:proofErr w:type="spellEnd"/>
      <w:r w:rsidRPr="00575C40">
        <w:rPr>
          <w:rFonts w:ascii="Times New Roman" w:hAnsi="Times New Roman"/>
          <w:b/>
          <w:bCs/>
          <w:color w:val="000000"/>
          <w:sz w:val="24"/>
          <w:szCs w:val="24"/>
        </w:rPr>
        <w:t xml:space="preserve"> регулярно принимают участие 86 клиента, из них 45 клиентов  пожилого возраста.</w:t>
      </w:r>
    </w:p>
    <w:p w:rsidR="00575C40" w:rsidRPr="00575C40" w:rsidRDefault="00575C40" w:rsidP="00575C40">
      <w:pPr>
        <w:pStyle w:val="afb"/>
        <w:jc w:val="both"/>
        <w:rPr>
          <w:rFonts w:ascii="Times New Roman" w:hAnsi="Times New Roman"/>
          <w:sz w:val="24"/>
          <w:szCs w:val="24"/>
          <w:u w:val="single"/>
        </w:rPr>
      </w:pP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b/>
          <w:i/>
          <w:sz w:val="24"/>
          <w:szCs w:val="24"/>
          <w:u w:val="single"/>
        </w:rPr>
        <w:t xml:space="preserve"> Ретро- терапия </w:t>
      </w:r>
      <w:r w:rsidRPr="00575C40">
        <w:rPr>
          <w:rFonts w:ascii="Times New Roman" w:hAnsi="Times New Roman"/>
          <w:b/>
          <w:i/>
          <w:color w:val="000000"/>
          <w:sz w:val="24"/>
          <w:szCs w:val="24"/>
          <w:u w:val="single"/>
        </w:rPr>
        <w:t>(Терапия воспоминаниями)</w:t>
      </w:r>
      <w:r w:rsidRPr="00575C40">
        <w:rPr>
          <w:rFonts w:ascii="Times New Roman" w:hAnsi="Times New Roman"/>
          <w:color w:val="000000"/>
          <w:sz w:val="24"/>
          <w:szCs w:val="24"/>
        </w:rPr>
        <w:t xml:space="preserve">   Технология терапия воспоминаниями заключается в </w:t>
      </w:r>
      <w:proofErr w:type="spellStart"/>
      <w:r w:rsidRPr="00575C40">
        <w:rPr>
          <w:rFonts w:ascii="Times New Roman" w:hAnsi="Times New Roman"/>
          <w:color w:val="000000"/>
          <w:sz w:val="24"/>
          <w:szCs w:val="24"/>
        </w:rPr>
        <w:t>наговаривании</w:t>
      </w:r>
      <w:proofErr w:type="spellEnd"/>
      <w:r w:rsidRPr="00575C40">
        <w:rPr>
          <w:rFonts w:ascii="Times New Roman" w:hAnsi="Times New Roman"/>
          <w:color w:val="000000"/>
          <w:sz w:val="24"/>
          <w:szCs w:val="24"/>
        </w:rPr>
        <w:t xml:space="preserve"> воспоминаний, просмотре фотографий прошлых лет, прослушивании и пении песен времен молодости.</w:t>
      </w:r>
    </w:p>
    <w:p w:rsidR="00575C40" w:rsidRPr="00575C40" w:rsidRDefault="00575C40" w:rsidP="00575C40">
      <w:pPr>
        <w:pStyle w:val="afb"/>
        <w:jc w:val="both"/>
        <w:rPr>
          <w:rFonts w:ascii="Times New Roman" w:hAnsi="Times New Roman"/>
          <w:sz w:val="24"/>
          <w:szCs w:val="24"/>
          <w:u w:val="single"/>
        </w:rPr>
      </w:pPr>
      <w:r w:rsidRPr="00575C40">
        <w:rPr>
          <w:rFonts w:ascii="Times New Roman" w:eastAsia="Times New Roman" w:hAnsi="Times New Roman"/>
          <w:color w:val="000000"/>
          <w:sz w:val="24"/>
          <w:szCs w:val="24"/>
        </w:rPr>
        <w:t xml:space="preserve">   </w:t>
      </w:r>
      <w:r w:rsidRPr="00575C40">
        <w:rPr>
          <w:rFonts w:ascii="Times New Roman" w:hAnsi="Times New Roman"/>
          <w:color w:val="000000"/>
          <w:sz w:val="24"/>
          <w:szCs w:val="24"/>
        </w:rPr>
        <w:t xml:space="preserve">Терапия воспоминаниями обеспечивает пожилым чувство радости, удовольствия, спасает от депрессии. </w:t>
      </w: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color w:val="000000"/>
          <w:sz w:val="24"/>
          <w:szCs w:val="24"/>
        </w:rPr>
        <w:t xml:space="preserve">    Занятия по терапии воспоминаний проходят в музейной комнате «Русская горница», воспитатель с каждым клиентом работает индивидуально, воспоминания записываются в особый журнал, каждое занятие для клиента, как таинство, после занятий у клиентов появляется чувство значимости. В дальнейшем, записанные воспоминания, находят применение в проведении тематических вечеров воспоминаний. </w:t>
      </w:r>
    </w:p>
    <w:p w:rsidR="00575C40" w:rsidRPr="00575C40" w:rsidRDefault="00575C40" w:rsidP="00575C40">
      <w:pPr>
        <w:pStyle w:val="afb"/>
        <w:jc w:val="both"/>
        <w:rPr>
          <w:rFonts w:ascii="Times New Roman" w:hAnsi="Times New Roman"/>
          <w:b/>
          <w:bCs/>
          <w:sz w:val="24"/>
          <w:szCs w:val="24"/>
          <w:u w:val="single"/>
        </w:rPr>
      </w:pPr>
      <w:r w:rsidRPr="00575C40">
        <w:rPr>
          <w:rFonts w:ascii="Times New Roman" w:hAnsi="Times New Roman"/>
          <w:b/>
          <w:bCs/>
          <w:color w:val="000000"/>
          <w:sz w:val="24"/>
          <w:szCs w:val="24"/>
        </w:rPr>
        <w:t>Ретро-терапие</w:t>
      </w:r>
      <w:proofErr w:type="gramStart"/>
      <w:r w:rsidRPr="00575C40">
        <w:rPr>
          <w:rFonts w:ascii="Times New Roman" w:hAnsi="Times New Roman"/>
          <w:b/>
          <w:bCs/>
          <w:color w:val="000000"/>
          <w:sz w:val="24"/>
          <w:szCs w:val="24"/>
        </w:rPr>
        <w:t>й(</w:t>
      </w:r>
      <w:proofErr w:type="gramEnd"/>
      <w:r w:rsidRPr="00575C40">
        <w:rPr>
          <w:rFonts w:ascii="Times New Roman" w:hAnsi="Times New Roman"/>
          <w:b/>
          <w:bCs/>
          <w:color w:val="000000"/>
          <w:sz w:val="24"/>
          <w:szCs w:val="24"/>
        </w:rPr>
        <w:t>терапией воспоминаниями) заняты 15 клиентов, из них пожилого возраста 12 клиентов.</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b/>
          <w:i/>
          <w:color w:val="000000"/>
          <w:sz w:val="24"/>
          <w:szCs w:val="24"/>
          <w:u w:val="single"/>
        </w:rPr>
        <w:t xml:space="preserve">      </w:t>
      </w:r>
      <w:proofErr w:type="spellStart"/>
      <w:r w:rsidRPr="00575C40">
        <w:rPr>
          <w:rFonts w:ascii="Times New Roman" w:hAnsi="Times New Roman"/>
          <w:b/>
          <w:i/>
          <w:color w:val="000000"/>
          <w:sz w:val="24"/>
          <w:szCs w:val="24"/>
          <w:u w:val="single"/>
        </w:rPr>
        <w:t>Глинотерапия</w:t>
      </w:r>
      <w:proofErr w:type="spellEnd"/>
      <w:r w:rsidRPr="00575C40">
        <w:rPr>
          <w:rFonts w:ascii="Times New Roman" w:hAnsi="Times New Roman"/>
          <w:color w:val="000000"/>
          <w:sz w:val="24"/>
          <w:szCs w:val="24"/>
        </w:rPr>
        <w:t xml:space="preserve"> — технология заключается в работе клиентов получающих социальные услуги с пластическими материалам</w:t>
      </w:r>
      <w:proofErr w:type="gramStart"/>
      <w:r w:rsidRPr="00575C40">
        <w:rPr>
          <w:rFonts w:ascii="Times New Roman" w:hAnsi="Times New Roman"/>
          <w:color w:val="000000"/>
          <w:sz w:val="24"/>
          <w:szCs w:val="24"/>
        </w:rPr>
        <w:t>и(</w:t>
      </w:r>
      <w:proofErr w:type="gramEnd"/>
      <w:r w:rsidRPr="00575C40">
        <w:rPr>
          <w:rFonts w:ascii="Times New Roman" w:hAnsi="Times New Roman"/>
          <w:color w:val="000000"/>
          <w:sz w:val="24"/>
          <w:szCs w:val="24"/>
        </w:rPr>
        <w:t xml:space="preserve">глина, пластилин, тесто). </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color w:val="000000"/>
          <w:sz w:val="24"/>
          <w:szCs w:val="24"/>
        </w:rPr>
        <w:t xml:space="preserve"> В ходе работы тренируется мелкая моторика рук, возвращается их ловкость, разрабатываются мелкие суставы. </w:t>
      </w:r>
      <w:proofErr w:type="spellStart"/>
      <w:r w:rsidRPr="00575C40">
        <w:rPr>
          <w:rFonts w:ascii="Times New Roman" w:hAnsi="Times New Roman"/>
          <w:color w:val="000000"/>
          <w:sz w:val="24"/>
          <w:szCs w:val="24"/>
        </w:rPr>
        <w:t>Глинотерапия</w:t>
      </w:r>
      <w:proofErr w:type="spellEnd"/>
      <w:r w:rsidRPr="00575C40">
        <w:rPr>
          <w:rFonts w:ascii="Times New Roman" w:hAnsi="Times New Roman"/>
          <w:color w:val="000000"/>
          <w:sz w:val="24"/>
          <w:szCs w:val="24"/>
        </w:rPr>
        <w:t xml:space="preserve"> помогает в организации межличностного общения, улучшается эмоциональное настроение и общее самочувствие, снижается тревожность.</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color w:val="000000"/>
          <w:sz w:val="24"/>
          <w:szCs w:val="24"/>
        </w:rPr>
        <w:t xml:space="preserve"> </w:t>
      </w:r>
      <w:proofErr w:type="spellStart"/>
      <w:r w:rsidRPr="00575C40">
        <w:rPr>
          <w:rFonts w:ascii="Times New Roman" w:hAnsi="Times New Roman"/>
          <w:b/>
          <w:bCs/>
          <w:color w:val="000000"/>
          <w:sz w:val="24"/>
          <w:szCs w:val="24"/>
        </w:rPr>
        <w:t>Глинотерапией</w:t>
      </w:r>
      <w:proofErr w:type="spellEnd"/>
      <w:r w:rsidRPr="00575C40">
        <w:rPr>
          <w:rFonts w:ascii="Times New Roman" w:hAnsi="Times New Roman"/>
          <w:b/>
          <w:bCs/>
          <w:color w:val="000000"/>
          <w:sz w:val="24"/>
          <w:szCs w:val="24"/>
        </w:rPr>
        <w:t xml:space="preserve">  </w:t>
      </w:r>
      <w:proofErr w:type="gramStart"/>
      <w:r w:rsidRPr="00575C40">
        <w:rPr>
          <w:rFonts w:ascii="Times New Roman" w:hAnsi="Times New Roman"/>
          <w:b/>
          <w:bCs/>
          <w:color w:val="000000"/>
          <w:sz w:val="24"/>
          <w:szCs w:val="24"/>
        </w:rPr>
        <w:t>заняты</w:t>
      </w:r>
      <w:proofErr w:type="gramEnd"/>
      <w:r w:rsidRPr="00575C40">
        <w:rPr>
          <w:rFonts w:ascii="Times New Roman" w:hAnsi="Times New Roman"/>
          <w:b/>
          <w:bCs/>
          <w:color w:val="000000"/>
          <w:sz w:val="24"/>
          <w:szCs w:val="24"/>
        </w:rPr>
        <w:t xml:space="preserve"> 10 молодых инвалидов.</w:t>
      </w:r>
    </w:p>
    <w:p w:rsidR="00575C40" w:rsidRPr="00575C40" w:rsidRDefault="00575C40" w:rsidP="00575C40">
      <w:pPr>
        <w:pStyle w:val="afb"/>
        <w:jc w:val="both"/>
        <w:rPr>
          <w:rFonts w:ascii="Times New Roman" w:hAnsi="Times New Roman"/>
          <w:color w:val="000000"/>
          <w:sz w:val="24"/>
          <w:szCs w:val="24"/>
        </w:rPr>
      </w:pP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color w:val="000000"/>
          <w:sz w:val="24"/>
          <w:szCs w:val="24"/>
        </w:rPr>
        <w:t xml:space="preserve">     </w:t>
      </w:r>
      <w:r w:rsidRPr="00575C40">
        <w:rPr>
          <w:rFonts w:ascii="Times New Roman" w:hAnsi="Times New Roman"/>
          <w:b/>
          <w:i/>
          <w:color w:val="000000"/>
          <w:sz w:val="24"/>
          <w:szCs w:val="24"/>
          <w:u w:val="single"/>
        </w:rPr>
        <w:t>Пэт-терапия (</w:t>
      </w:r>
      <w:proofErr w:type="spellStart"/>
      <w:r w:rsidRPr="00575C40">
        <w:rPr>
          <w:rFonts w:ascii="Times New Roman" w:hAnsi="Times New Roman"/>
          <w:b/>
          <w:i/>
          <w:color w:val="000000"/>
          <w:sz w:val="24"/>
          <w:szCs w:val="24"/>
          <w:u w:val="single"/>
        </w:rPr>
        <w:t>зоотерапия</w:t>
      </w:r>
      <w:proofErr w:type="spellEnd"/>
      <w:r w:rsidRPr="00575C40">
        <w:rPr>
          <w:rFonts w:ascii="Times New Roman" w:hAnsi="Times New Roman"/>
          <w:b/>
          <w:i/>
          <w:color w:val="000000"/>
          <w:sz w:val="24"/>
          <w:szCs w:val="24"/>
          <w:u w:val="single"/>
        </w:rPr>
        <w:t>)</w:t>
      </w:r>
      <w:r w:rsidRPr="00575C40">
        <w:rPr>
          <w:rFonts w:ascii="Times New Roman" w:hAnsi="Times New Roman"/>
          <w:color w:val="000000"/>
          <w:sz w:val="24"/>
          <w:szCs w:val="24"/>
        </w:rPr>
        <w:t xml:space="preserve"> - эта технология заключается в контакте клиентов с животными, которые благотворно влияют на эмоциональное состояние человека. В отделении реабилитации есть живой уголок, где у клиентов есть обязанности по уходу за попугаями, черепахами, эти обязанности помогают формировать позитивный взгляд на жизнь, отвлекают от негативных  мыслей, снижают нервно-психическое напряжение.</w:t>
      </w:r>
    </w:p>
    <w:p w:rsidR="00575C40" w:rsidRPr="00575C40" w:rsidRDefault="00575C40" w:rsidP="00575C40">
      <w:pPr>
        <w:pStyle w:val="afb"/>
        <w:jc w:val="both"/>
        <w:rPr>
          <w:rFonts w:ascii="Times New Roman" w:hAnsi="Times New Roman"/>
          <w:b/>
          <w:bCs/>
          <w:sz w:val="24"/>
          <w:szCs w:val="24"/>
        </w:rPr>
      </w:pPr>
      <w:r w:rsidRPr="00575C40">
        <w:rPr>
          <w:rFonts w:ascii="Times New Roman" w:hAnsi="Times New Roman"/>
          <w:b/>
          <w:bCs/>
          <w:color w:val="000000"/>
          <w:sz w:val="24"/>
          <w:szCs w:val="24"/>
        </w:rPr>
        <w:t>Пэт-терапией (</w:t>
      </w:r>
      <w:proofErr w:type="spellStart"/>
      <w:r w:rsidRPr="00575C40">
        <w:rPr>
          <w:rFonts w:ascii="Times New Roman" w:hAnsi="Times New Roman"/>
          <w:b/>
          <w:bCs/>
          <w:color w:val="000000"/>
          <w:sz w:val="24"/>
          <w:szCs w:val="24"/>
        </w:rPr>
        <w:t>зоотерапией</w:t>
      </w:r>
      <w:proofErr w:type="spellEnd"/>
      <w:r w:rsidRPr="00575C40">
        <w:rPr>
          <w:rFonts w:ascii="Times New Roman" w:hAnsi="Times New Roman"/>
          <w:b/>
          <w:bCs/>
          <w:color w:val="000000"/>
          <w:sz w:val="24"/>
          <w:szCs w:val="24"/>
        </w:rPr>
        <w:t>) заняты 7 молодых инвалидов в отделении реабилитации.</w:t>
      </w:r>
    </w:p>
    <w:p w:rsidR="00575C40" w:rsidRPr="00575C40" w:rsidRDefault="00575C40" w:rsidP="00575C40">
      <w:pPr>
        <w:pStyle w:val="afb"/>
        <w:jc w:val="both"/>
        <w:rPr>
          <w:rFonts w:ascii="Times New Roman" w:hAnsi="Times New Roman"/>
          <w:color w:val="000000"/>
          <w:sz w:val="24"/>
          <w:szCs w:val="24"/>
        </w:rPr>
      </w:pP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color w:val="000000"/>
          <w:sz w:val="24"/>
          <w:szCs w:val="24"/>
        </w:rPr>
        <w:t xml:space="preserve">     </w:t>
      </w:r>
      <w:r w:rsidRPr="00575C40">
        <w:rPr>
          <w:rFonts w:ascii="Times New Roman" w:hAnsi="Times New Roman"/>
          <w:b/>
          <w:i/>
          <w:color w:val="000000"/>
          <w:sz w:val="24"/>
          <w:szCs w:val="24"/>
          <w:u w:val="single"/>
        </w:rPr>
        <w:t>Клубная и кружковая деятельност</w:t>
      </w:r>
      <w:proofErr w:type="gramStart"/>
      <w:r w:rsidRPr="00575C40">
        <w:rPr>
          <w:rFonts w:ascii="Times New Roman" w:hAnsi="Times New Roman"/>
          <w:b/>
          <w:i/>
          <w:color w:val="000000"/>
          <w:sz w:val="24"/>
          <w:szCs w:val="24"/>
          <w:u w:val="single"/>
        </w:rPr>
        <w:t>ь(</w:t>
      </w:r>
      <w:proofErr w:type="gramEnd"/>
      <w:r w:rsidRPr="00575C40">
        <w:rPr>
          <w:rFonts w:ascii="Times New Roman" w:hAnsi="Times New Roman"/>
          <w:b/>
          <w:i/>
          <w:color w:val="000000"/>
          <w:sz w:val="24"/>
          <w:szCs w:val="24"/>
          <w:u w:val="single"/>
        </w:rPr>
        <w:t xml:space="preserve">Терапевтические технологии: оригами, </w:t>
      </w:r>
      <w:proofErr w:type="spellStart"/>
      <w:r w:rsidRPr="00575C40">
        <w:rPr>
          <w:rFonts w:ascii="Times New Roman" w:hAnsi="Times New Roman"/>
          <w:b/>
          <w:i/>
          <w:color w:val="000000"/>
          <w:sz w:val="24"/>
          <w:szCs w:val="24"/>
          <w:u w:val="single"/>
        </w:rPr>
        <w:t>квиллинг</w:t>
      </w:r>
      <w:proofErr w:type="spellEnd"/>
      <w:r w:rsidRPr="00575C40">
        <w:rPr>
          <w:rFonts w:ascii="Times New Roman" w:hAnsi="Times New Roman"/>
          <w:b/>
          <w:i/>
          <w:color w:val="000000"/>
          <w:sz w:val="24"/>
          <w:szCs w:val="24"/>
          <w:u w:val="single"/>
        </w:rPr>
        <w:t xml:space="preserve">, </w:t>
      </w:r>
      <w:proofErr w:type="spellStart"/>
      <w:r w:rsidRPr="00575C40">
        <w:rPr>
          <w:rFonts w:ascii="Times New Roman" w:hAnsi="Times New Roman"/>
          <w:b/>
          <w:i/>
          <w:color w:val="000000"/>
          <w:sz w:val="24"/>
          <w:szCs w:val="24"/>
          <w:u w:val="single"/>
        </w:rPr>
        <w:t>декупаж</w:t>
      </w:r>
      <w:proofErr w:type="spellEnd"/>
      <w:r w:rsidRPr="00575C40">
        <w:rPr>
          <w:rFonts w:ascii="Times New Roman" w:hAnsi="Times New Roman"/>
          <w:b/>
          <w:i/>
          <w:color w:val="000000"/>
          <w:sz w:val="24"/>
          <w:szCs w:val="24"/>
          <w:u w:val="single"/>
        </w:rPr>
        <w:t>, аппликация, плетение, вязание и пр.)</w:t>
      </w:r>
      <w:r w:rsidRPr="00575C40">
        <w:rPr>
          <w:rFonts w:ascii="Times New Roman" w:hAnsi="Times New Roman"/>
          <w:color w:val="000000"/>
          <w:sz w:val="24"/>
          <w:szCs w:val="24"/>
        </w:rPr>
        <w:t xml:space="preserve"> Клубная и кружковая деятельность заключается в организации досуга и общения пожилых людей. Это возможность клиентов занять активную жизненную позицию, развивать их  творчество, повысить общую культуру. Работа кружков и клубов по интересам позволяет максимально развивать инвалиду его индивидуальные способности, проявлять творческий потенциал, укреплять здоровье. Кроме занятий по изготовлению различных поделок, клиенты активно принимают участие в концертно-развлекательных и конкурсных программах, приуроченных к календарным праздникам.</w:t>
      </w: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color w:val="000000"/>
          <w:sz w:val="24"/>
          <w:szCs w:val="24"/>
        </w:rPr>
        <w:t xml:space="preserve">  </w:t>
      </w:r>
      <w:r w:rsidRPr="00575C40">
        <w:rPr>
          <w:rFonts w:ascii="Times New Roman" w:hAnsi="Times New Roman"/>
          <w:b/>
          <w:bCs/>
          <w:color w:val="000000"/>
          <w:sz w:val="24"/>
          <w:szCs w:val="24"/>
        </w:rPr>
        <w:t>В клубной и кружковой  деятельности принимают 86 клиентов, из них 26 клиентов пожилого возраста.</w:t>
      </w:r>
    </w:p>
    <w:p w:rsidR="00575C40" w:rsidRPr="00575C40" w:rsidRDefault="00575C40" w:rsidP="00575C40">
      <w:pPr>
        <w:pStyle w:val="afb"/>
        <w:jc w:val="both"/>
        <w:rPr>
          <w:rFonts w:ascii="Times New Roman" w:hAnsi="Times New Roman"/>
          <w:color w:val="000000"/>
          <w:sz w:val="24"/>
          <w:szCs w:val="24"/>
        </w:rPr>
      </w:pPr>
      <w:r w:rsidRPr="00575C40">
        <w:rPr>
          <w:rFonts w:ascii="Times New Roman" w:hAnsi="Times New Roman"/>
          <w:color w:val="000000"/>
          <w:sz w:val="24"/>
          <w:szCs w:val="24"/>
        </w:rPr>
        <w:t xml:space="preserve">      </w:t>
      </w:r>
    </w:p>
    <w:p w:rsidR="00575C40" w:rsidRPr="00575C40" w:rsidRDefault="00575C40" w:rsidP="00575C40">
      <w:pPr>
        <w:pStyle w:val="afb"/>
        <w:jc w:val="both"/>
        <w:rPr>
          <w:rFonts w:ascii="Times New Roman" w:hAnsi="Times New Roman"/>
          <w:color w:val="000000"/>
          <w:sz w:val="24"/>
          <w:szCs w:val="24"/>
        </w:rPr>
      </w:pPr>
      <w:r w:rsidRPr="00575C40">
        <w:rPr>
          <w:rFonts w:ascii="Times New Roman" w:hAnsi="Times New Roman"/>
          <w:color w:val="000000"/>
          <w:sz w:val="24"/>
          <w:szCs w:val="24"/>
        </w:rPr>
        <w:t xml:space="preserve">       </w:t>
      </w:r>
      <w:r w:rsidRPr="00575C40">
        <w:rPr>
          <w:rFonts w:ascii="Times New Roman" w:hAnsi="Times New Roman"/>
          <w:b/>
          <w:i/>
          <w:color w:val="000000"/>
          <w:sz w:val="24"/>
          <w:szCs w:val="24"/>
          <w:u w:val="single"/>
        </w:rPr>
        <w:t>Проведение культурно-массовых мероприятий (Технология развития самодеятельной активности)-</w:t>
      </w:r>
      <w:r w:rsidRPr="00575C40">
        <w:rPr>
          <w:rFonts w:ascii="Times New Roman" w:hAnsi="Times New Roman"/>
          <w:color w:val="000000"/>
          <w:sz w:val="24"/>
          <w:szCs w:val="24"/>
        </w:rPr>
        <w:t xml:space="preserve"> эта технология заключается в благотворном воздействии на </w:t>
      </w:r>
      <w:proofErr w:type="spellStart"/>
      <w:r w:rsidRPr="00575C40">
        <w:rPr>
          <w:rFonts w:ascii="Times New Roman" w:hAnsi="Times New Roman"/>
          <w:color w:val="000000"/>
          <w:sz w:val="24"/>
          <w:szCs w:val="24"/>
        </w:rPr>
        <w:t>психо-эмоциональное</w:t>
      </w:r>
      <w:proofErr w:type="spellEnd"/>
      <w:r w:rsidRPr="00575C40">
        <w:rPr>
          <w:rFonts w:ascii="Times New Roman" w:hAnsi="Times New Roman"/>
          <w:color w:val="000000"/>
          <w:sz w:val="24"/>
          <w:szCs w:val="24"/>
        </w:rPr>
        <w:t xml:space="preserve"> состояние   клиентов атмосферой праздника и широким кругом общения. В рамках использования этой технологии клиенты привлекаются к участию в коллективных празднованиях религиозных и светских праздников, памятных и социально значимых дат, дней рождения. Положительным эффектом применения  этой технологии является полноценное межличностное общение клиентов, улучшение эмоционального настроения и общего самочувствия, снижение тревожности.</w:t>
      </w:r>
    </w:p>
    <w:p w:rsidR="00575C40" w:rsidRPr="00575C40" w:rsidRDefault="00575C40" w:rsidP="00575C40">
      <w:pPr>
        <w:pStyle w:val="afb"/>
        <w:jc w:val="both"/>
        <w:rPr>
          <w:rFonts w:ascii="Times New Roman" w:hAnsi="Times New Roman"/>
          <w:color w:val="000000"/>
          <w:sz w:val="24"/>
          <w:szCs w:val="24"/>
        </w:rPr>
      </w:pPr>
      <w:r w:rsidRPr="00575C40">
        <w:rPr>
          <w:rFonts w:ascii="Times New Roman" w:hAnsi="Times New Roman"/>
          <w:color w:val="000000"/>
          <w:sz w:val="24"/>
          <w:szCs w:val="24"/>
        </w:rPr>
        <w:t>В учреждении имеется коллектив художественной самодеятельности, постоянное число участников художественной  самодеятельности -35 человек, из них 3 человека пожилого возраста.</w:t>
      </w:r>
    </w:p>
    <w:p w:rsidR="00575C40" w:rsidRPr="00575C40" w:rsidRDefault="00575C40" w:rsidP="00575C40">
      <w:pPr>
        <w:pStyle w:val="afb"/>
        <w:jc w:val="both"/>
        <w:rPr>
          <w:rFonts w:ascii="Times New Roman" w:hAnsi="Times New Roman"/>
          <w:sz w:val="24"/>
          <w:szCs w:val="24"/>
          <w:u w:val="single"/>
        </w:rPr>
      </w:pPr>
    </w:p>
    <w:p w:rsidR="00575C40" w:rsidRPr="00575C40" w:rsidRDefault="00575C40" w:rsidP="00575C40">
      <w:pPr>
        <w:pStyle w:val="afb"/>
        <w:jc w:val="both"/>
        <w:rPr>
          <w:rFonts w:ascii="Times New Roman" w:hAnsi="Times New Roman"/>
          <w:b/>
          <w:bCs/>
          <w:sz w:val="24"/>
          <w:szCs w:val="24"/>
          <w:u w:val="single"/>
        </w:rPr>
      </w:pPr>
      <w:r w:rsidRPr="00575C40">
        <w:rPr>
          <w:rFonts w:ascii="Times New Roman" w:hAnsi="Times New Roman"/>
          <w:b/>
          <w:bCs/>
          <w:color w:val="000000"/>
          <w:sz w:val="24"/>
          <w:szCs w:val="24"/>
        </w:rPr>
        <w:t>В проведение культурно-массовых мероприятий (Технология развития самодеятельной активности) регулярно принимают участие 129 клиентов, из них 12 клиентов пожилого возраста.</w:t>
      </w:r>
    </w:p>
    <w:p w:rsidR="00575C40" w:rsidRPr="00575C40" w:rsidRDefault="00575C40" w:rsidP="00575C40">
      <w:pPr>
        <w:pStyle w:val="afb"/>
        <w:jc w:val="both"/>
        <w:rPr>
          <w:rFonts w:ascii="Times New Roman" w:hAnsi="Times New Roman"/>
          <w:color w:val="000000"/>
          <w:sz w:val="24"/>
          <w:szCs w:val="24"/>
          <w:u w:val="single"/>
        </w:rPr>
      </w:pP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color w:val="000000"/>
          <w:sz w:val="24"/>
          <w:szCs w:val="24"/>
        </w:rPr>
        <w:lastRenderedPageBreak/>
        <w:t xml:space="preserve">     </w:t>
      </w:r>
      <w:r w:rsidRPr="00575C40">
        <w:rPr>
          <w:rFonts w:ascii="Times New Roman" w:hAnsi="Times New Roman"/>
          <w:b/>
          <w:i/>
          <w:color w:val="000000"/>
          <w:sz w:val="24"/>
          <w:szCs w:val="24"/>
          <w:u w:val="single"/>
        </w:rPr>
        <w:t>Спортивно-оздоровительная терапи</w:t>
      </w:r>
      <w:proofErr w:type="gramStart"/>
      <w:r w:rsidRPr="00575C40">
        <w:rPr>
          <w:rFonts w:ascii="Times New Roman" w:hAnsi="Times New Roman"/>
          <w:b/>
          <w:i/>
          <w:color w:val="000000"/>
          <w:sz w:val="24"/>
          <w:szCs w:val="24"/>
          <w:u w:val="single"/>
        </w:rPr>
        <w:t>я(</w:t>
      </w:r>
      <w:proofErr w:type="gramEnd"/>
      <w:r w:rsidRPr="00575C40">
        <w:rPr>
          <w:rFonts w:ascii="Times New Roman" w:hAnsi="Times New Roman"/>
          <w:b/>
          <w:i/>
          <w:color w:val="000000"/>
          <w:sz w:val="24"/>
          <w:szCs w:val="24"/>
          <w:u w:val="single"/>
        </w:rPr>
        <w:t xml:space="preserve">оздоровительные мероприятия посредством лечебной физкультуры, адаптивного спорта, спортивных соревнований) </w:t>
      </w:r>
      <w:r w:rsidRPr="00575C40">
        <w:rPr>
          <w:rFonts w:ascii="Times New Roman" w:hAnsi="Times New Roman"/>
          <w:b/>
          <w:color w:val="000000"/>
          <w:sz w:val="24"/>
          <w:szCs w:val="24"/>
        </w:rPr>
        <w:t xml:space="preserve">— </w:t>
      </w:r>
      <w:r w:rsidRPr="00575C40">
        <w:rPr>
          <w:rFonts w:ascii="Times New Roman" w:hAnsi="Times New Roman"/>
          <w:color w:val="000000"/>
          <w:sz w:val="24"/>
          <w:szCs w:val="24"/>
        </w:rPr>
        <w:t xml:space="preserve">эта технология заключается в организации и проведении физкультурно-оздоровительных мероприятий с инвалидами. В том числе </w:t>
      </w:r>
      <w:proofErr w:type="gramStart"/>
      <w:r w:rsidRPr="00575C40">
        <w:rPr>
          <w:rFonts w:ascii="Times New Roman" w:hAnsi="Times New Roman"/>
          <w:color w:val="000000"/>
          <w:sz w:val="24"/>
          <w:szCs w:val="24"/>
        </w:rPr>
        <w:t>страдающих</w:t>
      </w:r>
      <w:proofErr w:type="gramEnd"/>
      <w:r w:rsidRPr="00575C40">
        <w:rPr>
          <w:rFonts w:ascii="Times New Roman" w:hAnsi="Times New Roman"/>
          <w:color w:val="000000"/>
          <w:sz w:val="24"/>
          <w:szCs w:val="24"/>
        </w:rPr>
        <w:t xml:space="preserve"> психоневрологическими заболеваниями. И гражданами пожилого возраста посредством их привлечения к регулярным занятиям физической культурой, лечебной физкультурой, на </w:t>
      </w:r>
      <w:proofErr w:type="spellStart"/>
      <w:r w:rsidRPr="00575C40">
        <w:rPr>
          <w:rFonts w:ascii="Times New Roman" w:hAnsi="Times New Roman"/>
          <w:color w:val="000000"/>
          <w:sz w:val="24"/>
          <w:szCs w:val="24"/>
        </w:rPr>
        <w:t>тренажерно-гимнастических</w:t>
      </w:r>
      <w:proofErr w:type="spellEnd"/>
      <w:r w:rsidRPr="00575C40">
        <w:rPr>
          <w:rFonts w:ascii="Times New Roman" w:hAnsi="Times New Roman"/>
          <w:color w:val="000000"/>
          <w:sz w:val="24"/>
          <w:szCs w:val="24"/>
        </w:rPr>
        <w:t xml:space="preserve"> комплексах,  участие в спортивных соревнованиях по футболу, теннису, пауэрлифтингу, шашкам и шахматам. Наши клиенты участвуют в районных, областных, межрегиональных и международных соревнованиях организованных для лиц с ограниченными возможностями. Спортивные достижения наших клиентов подтверждаются грамотами и медалями.</w:t>
      </w:r>
    </w:p>
    <w:p w:rsidR="00575C40" w:rsidRPr="00575C40" w:rsidRDefault="00575C40" w:rsidP="00575C40">
      <w:pPr>
        <w:pStyle w:val="afb"/>
        <w:jc w:val="both"/>
        <w:rPr>
          <w:rFonts w:ascii="Times New Roman" w:hAnsi="Times New Roman"/>
          <w:b/>
          <w:bCs/>
          <w:sz w:val="24"/>
          <w:szCs w:val="24"/>
          <w:u w:val="single"/>
        </w:rPr>
      </w:pPr>
      <w:r w:rsidRPr="00575C40">
        <w:rPr>
          <w:rFonts w:ascii="Times New Roman" w:hAnsi="Times New Roman"/>
          <w:b/>
          <w:bCs/>
          <w:color w:val="000000"/>
          <w:sz w:val="24"/>
          <w:szCs w:val="24"/>
        </w:rPr>
        <w:t xml:space="preserve">В спортивно-оздоровительной терапии активно принимают участие 111 клиентов,  из них 13 клиентов пожилого возраста. </w:t>
      </w:r>
    </w:p>
    <w:p w:rsidR="00575C40" w:rsidRPr="00575C40" w:rsidRDefault="00575C40" w:rsidP="00575C40">
      <w:pPr>
        <w:pStyle w:val="afb"/>
        <w:jc w:val="both"/>
        <w:rPr>
          <w:rFonts w:ascii="Times New Roman" w:hAnsi="Times New Roman"/>
          <w:color w:val="000000"/>
          <w:sz w:val="24"/>
          <w:szCs w:val="24"/>
        </w:rPr>
      </w:pP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color w:val="000000"/>
          <w:sz w:val="24"/>
          <w:szCs w:val="24"/>
        </w:rPr>
        <w:t xml:space="preserve">      </w:t>
      </w:r>
      <w:r w:rsidRPr="00575C40">
        <w:rPr>
          <w:rFonts w:ascii="Times New Roman" w:hAnsi="Times New Roman"/>
          <w:b/>
          <w:i/>
          <w:color w:val="000000"/>
          <w:sz w:val="24"/>
          <w:szCs w:val="24"/>
          <w:u w:val="single"/>
        </w:rPr>
        <w:t>Социально- бытовая адаптация инвалидо</w:t>
      </w:r>
      <w:proofErr w:type="gramStart"/>
      <w:r w:rsidRPr="00575C40">
        <w:rPr>
          <w:rFonts w:ascii="Times New Roman" w:hAnsi="Times New Roman"/>
          <w:b/>
          <w:i/>
          <w:color w:val="000000"/>
          <w:sz w:val="24"/>
          <w:szCs w:val="24"/>
          <w:u w:val="single"/>
        </w:rPr>
        <w:t>в(</w:t>
      </w:r>
      <w:proofErr w:type="gramEnd"/>
      <w:r w:rsidRPr="00575C40">
        <w:rPr>
          <w:rFonts w:ascii="Times New Roman" w:hAnsi="Times New Roman"/>
          <w:b/>
          <w:i/>
          <w:color w:val="000000"/>
          <w:sz w:val="24"/>
          <w:szCs w:val="24"/>
          <w:u w:val="single"/>
        </w:rPr>
        <w:t>привитие и сохранение навыков самообслуживания)</w:t>
      </w:r>
      <w:r w:rsidRPr="00575C40">
        <w:rPr>
          <w:rFonts w:ascii="Times New Roman" w:hAnsi="Times New Roman"/>
          <w:color w:val="000000"/>
          <w:sz w:val="24"/>
          <w:szCs w:val="24"/>
        </w:rPr>
        <w:t xml:space="preserve">- технология заключается в привитии либо восстановлении и сохранении у клиентов психоневрологических интернатов навыков самообслуживания, способности самостоятельно удовлетворять свои жизненные потребности. Инструктора по труду один раз в неделю проводят в соответствии с тематическим планированием занятия, затем на практических занятиях закрепляют их знания и умения. </w:t>
      </w: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color w:val="000000"/>
          <w:sz w:val="24"/>
          <w:szCs w:val="24"/>
        </w:rPr>
        <w:t xml:space="preserve"> </w:t>
      </w:r>
      <w:proofErr w:type="gramStart"/>
      <w:r w:rsidRPr="00575C40">
        <w:rPr>
          <w:rFonts w:ascii="Times New Roman" w:hAnsi="Times New Roman"/>
          <w:b/>
          <w:bCs/>
          <w:color w:val="000000"/>
          <w:sz w:val="24"/>
          <w:szCs w:val="24"/>
        </w:rPr>
        <w:t>К социально-бытовой адаптации инвалидов привлечены 150 клиент, из них 33 клиента  пожилого возраста.</w:t>
      </w:r>
      <w:proofErr w:type="gramEnd"/>
    </w:p>
    <w:p w:rsidR="00575C40" w:rsidRPr="00575C40" w:rsidRDefault="00575C40" w:rsidP="00575C40">
      <w:pPr>
        <w:pStyle w:val="afb"/>
        <w:jc w:val="both"/>
        <w:rPr>
          <w:rFonts w:ascii="Times New Roman" w:hAnsi="Times New Roman"/>
          <w:b/>
          <w:bCs/>
          <w:color w:val="000000"/>
          <w:sz w:val="24"/>
          <w:szCs w:val="24"/>
        </w:rPr>
      </w:pPr>
    </w:p>
    <w:p w:rsidR="00575C40" w:rsidRPr="00575C40" w:rsidRDefault="00575C40" w:rsidP="00575C40">
      <w:pPr>
        <w:pStyle w:val="afb"/>
        <w:jc w:val="both"/>
        <w:rPr>
          <w:rFonts w:ascii="Times New Roman" w:hAnsi="Times New Roman"/>
          <w:sz w:val="24"/>
          <w:szCs w:val="24"/>
          <w:u w:val="single"/>
        </w:rPr>
      </w:pPr>
      <w:r w:rsidRPr="00575C40">
        <w:rPr>
          <w:rFonts w:ascii="Times New Roman" w:hAnsi="Times New Roman"/>
          <w:b/>
          <w:bCs/>
          <w:i/>
          <w:color w:val="000000"/>
          <w:sz w:val="24"/>
          <w:szCs w:val="24"/>
        </w:rPr>
        <w:t xml:space="preserve"> </w:t>
      </w:r>
      <w:bookmarkStart w:id="0" w:name="__DdeLink__100_2065940839"/>
      <w:bookmarkEnd w:id="0"/>
      <w:r w:rsidRPr="00575C40">
        <w:rPr>
          <w:rFonts w:ascii="Times New Roman" w:hAnsi="Times New Roman"/>
          <w:b/>
          <w:i/>
          <w:color w:val="000000"/>
          <w:sz w:val="24"/>
          <w:szCs w:val="24"/>
          <w:u w:val="single"/>
        </w:rPr>
        <w:t>Волонтерское движение (</w:t>
      </w:r>
      <w:proofErr w:type="spellStart"/>
      <w:r w:rsidRPr="00575C40">
        <w:rPr>
          <w:rFonts w:ascii="Times New Roman" w:hAnsi="Times New Roman"/>
          <w:b/>
          <w:i/>
          <w:color w:val="000000"/>
          <w:sz w:val="24"/>
          <w:szCs w:val="24"/>
          <w:u w:val="single"/>
        </w:rPr>
        <w:t>культурно-досуговая</w:t>
      </w:r>
      <w:proofErr w:type="spellEnd"/>
      <w:r w:rsidRPr="00575C40">
        <w:rPr>
          <w:rFonts w:ascii="Times New Roman" w:hAnsi="Times New Roman"/>
          <w:b/>
          <w:i/>
          <w:color w:val="000000"/>
          <w:sz w:val="24"/>
          <w:szCs w:val="24"/>
          <w:u w:val="single"/>
        </w:rPr>
        <w:t xml:space="preserve"> деятельность</w:t>
      </w:r>
      <w:r w:rsidRPr="00575C40">
        <w:rPr>
          <w:rFonts w:ascii="Times New Roman" w:hAnsi="Times New Roman"/>
          <w:color w:val="000000"/>
          <w:sz w:val="24"/>
          <w:szCs w:val="24"/>
          <w:u w:val="single"/>
        </w:rPr>
        <w:t>)</w:t>
      </w:r>
      <w:r w:rsidRPr="00575C40">
        <w:rPr>
          <w:rFonts w:ascii="Times New Roman" w:hAnsi="Times New Roman"/>
          <w:color w:val="000000"/>
          <w:sz w:val="24"/>
          <w:szCs w:val="24"/>
        </w:rPr>
        <w:t>- технология заключается в развитии волонтерского движения в интересах граждан пожилого возраста и инвалидов. Волонтеры  активно участвуют в организации досуга молодых инвалидов и пожилых граждан.</w:t>
      </w:r>
    </w:p>
    <w:p w:rsidR="00575C40" w:rsidRPr="00575C40" w:rsidRDefault="00575C40" w:rsidP="00575C40">
      <w:pPr>
        <w:pStyle w:val="afb"/>
        <w:jc w:val="both"/>
        <w:rPr>
          <w:rFonts w:ascii="Times New Roman" w:hAnsi="Times New Roman"/>
          <w:b/>
          <w:bCs/>
          <w:color w:val="000000"/>
          <w:sz w:val="24"/>
          <w:szCs w:val="24"/>
        </w:rPr>
      </w:pPr>
      <w:r w:rsidRPr="00575C40">
        <w:rPr>
          <w:rFonts w:ascii="Times New Roman" w:hAnsi="Times New Roman"/>
          <w:color w:val="000000"/>
          <w:sz w:val="24"/>
          <w:szCs w:val="24"/>
        </w:rPr>
        <w:t xml:space="preserve">Встречи с волонтерами позитивно влияют на эмоциональное состояние клиентов. </w:t>
      </w:r>
      <w:r w:rsidRPr="00575C40">
        <w:rPr>
          <w:rFonts w:ascii="Times New Roman" w:hAnsi="Times New Roman"/>
          <w:b/>
          <w:bCs/>
          <w:color w:val="000000"/>
          <w:sz w:val="24"/>
          <w:szCs w:val="24"/>
        </w:rPr>
        <w:t xml:space="preserve">В </w:t>
      </w:r>
      <w:proofErr w:type="gramStart"/>
      <w:r w:rsidRPr="00575C40">
        <w:rPr>
          <w:rFonts w:ascii="Times New Roman" w:hAnsi="Times New Roman"/>
          <w:b/>
          <w:bCs/>
          <w:color w:val="000000"/>
          <w:sz w:val="24"/>
          <w:szCs w:val="24"/>
        </w:rPr>
        <w:t>волонтерском</w:t>
      </w:r>
      <w:proofErr w:type="gramEnd"/>
      <w:r w:rsidRPr="00575C40">
        <w:rPr>
          <w:rFonts w:ascii="Times New Roman" w:hAnsi="Times New Roman"/>
          <w:b/>
          <w:bCs/>
          <w:color w:val="000000"/>
          <w:sz w:val="24"/>
          <w:szCs w:val="24"/>
        </w:rPr>
        <w:t xml:space="preserve"> движение принимают участие 70 клиентов, из них 8 человек пожилого возраста.</w:t>
      </w:r>
    </w:p>
    <w:p w:rsidR="00575C40" w:rsidRPr="00575C40" w:rsidRDefault="00575C40" w:rsidP="00575C40">
      <w:pPr>
        <w:pStyle w:val="afb"/>
        <w:jc w:val="both"/>
        <w:rPr>
          <w:rFonts w:ascii="Times New Roman" w:hAnsi="Times New Roman"/>
          <w:sz w:val="24"/>
          <w:szCs w:val="24"/>
          <w:u w:val="single"/>
        </w:rPr>
      </w:pP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w:t>
      </w:r>
      <w:r w:rsidRPr="00575C40">
        <w:rPr>
          <w:rFonts w:ascii="Times New Roman" w:hAnsi="Times New Roman"/>
          <w:b/>
          <w:i/>
          <w:sz w:val="24"/>
          <w:szCs w:val="24"/>
          <w:u w:val="single"/>
        </w:rPr>
        <w:t>Собственная радиостанция</w:t>
      </w:r>
      <w:r w:rsidRPr="00575C40">
        <w:rPr>
          <w:rFonts w:ascii="Times New Roman" w:hAnsi="Times New Roman"/>
          <w:sz w:val="24"/>
          <w:szCs w:val="24"/>
        </w:rPr>
        <w:t xml:space="preserve">   создана для  расширения информационного пространства клиентов и разнообразия их досуга. Организован кружок  «Радиолюбитель». Клиенты с интересом изучают телеграфную азбуку, основы </w:t>
      </w:r>
      <w:proofErr w:type="spellStart"/>
      <w:r w:rsidRPr="00575C40">
        <w:rPr>
          <w:rFonts w:ascii="Times New Roman" w:hAnsi="Times New Roman"/>
          <w:sz w:val="24"/>
          <w:szCs w:val="24"/>
        </w:rPr>
        <w:t>радиоконструирования</w:t>
      </w:r>
      <w:proofErr w:type="spellEnd"/>
      <w:r w:rsidRPr="00575C40">
        <w:rPr>
          <w:rFonts w:ascii="Times New Roman" w:hAnsi="Times New Roman"/>
          <w:sz w:val="24"/>
          <w:szCs w:val="24"/>
        </w:rPr>
        <w:t>, возможности применения компьютеров в области связи.</w:t>
      </w:r>
    </w:p>
    <w:p w:rsidR="00575C40" w:rsidRPr="00575C40" w:rsidRDefault="00575C40" w:rsidP="00575C40">
      <w:pPr>
        <w:pStyle w:val="afb"/>
        <w:jc w:val="both"/>
        <w:rPr>
          <w:rFonts w:ascii="Times New Roman" w:hAnsi="Times New Roman"/>
          <w:sz w:val="24"/>
          <w:szCs w:val="24"/>
        </w:rPr>
      </w:pPr>
      <w:r w:rsidRPr="00575C40">
        <w:rPr>
          <w:rFonts w:ascii="Times New Roman" w:hAnsi="Times New Roman"/>
          <w:sz w:val="24"/>
          <w:szCs w:val="24"/>
        </w:rPr>
        <w:t xml:space="preserve">    За 2017 кружком «Радиолюбитель» было проведено 2470 радиосвязей. Коллектив радиостанции получил 40 радиолюбительских дипломов, в том числе 8 за участие в международных соревнованиях радиолюбителей.  </w:t>
      </w:r>
    </w:p>
    <w:p w:rsidR="00575C40" w:rsidRPr="00575C40" w:rsidRDefault="00575C40" w:rsidP="00575C40">
      <w:pPr>
        <w:pStyle w:val="afb"/>
        <w:jc w:val="both"/>
        <w:rPr>
          <w:rFonts w:ascii="Times New Roman" w:hAnsi="Times New Roman"/>
          <w:b/>
          <w:bCs/>
          <w:sz w:val="24"/>
          <w:szCs w:val="24"/>
        </w:rPr>
      </w:pPr>
      <w:r w:rsidRPr="00575C40">
        <w:rPr>
          <w:rFonts w:ascii="Times New Roman" w:hAnsi="Times New Roman"/>
          <w:b/>
          <w:bCs/>
          <w:sz w:val="24"/>
          <w:szCs w:val="24"/>
        </w:rPr>
        <w:t>Коллектив радиостанции состоит из 14 клиентов и руководителя радиоклуба.</w:t>
      </w:r>
    </w:p>
    <w:p w:rsidR="00575C40" w:rsidRPr="00575C40" w:rsidRDefault="00575C40" w:rsidP="00575C40">
      <w:pPr>
        <w:pStyle w:val="afb"/>
        <w:jc w:val="both"/>
        <w:rPr>
          <w:rFonts w:ascii="Times New Roman" w:hAnsi="Times New Roman"/>
          <w:sz w:val="24"/>
          <w:szCs w:val="24"/>
        </w:rPr>
      </w:pPr>
    </w:p>
    <w:p w:rsidR="00575C40" w:rsidRPr="00575C40" w:rsidRDefault="00575C40" w:rsidP="00575C40">
      <w:pPr>
        <w:pStyle w:val="afb"/>
        <w:jc w:val="both"/>
        <w:rPr>
          <w:rFonts w:ascii="Times New Roman" w:hAnsi="Times New Roman"/>
          <w:sz w:val="24"/>
          <w:szCs w:val="24"/>
        </w:rPr>
      </w:pPr>
    </w:p>
    <w:p w:rsidR="00575C40" w:rsidRPr="00575C40" w:rsidRDefault="00575C40" w:rsidP="00575C40">
      <w:pPr>
        <w:pStyle w:val="afb"/>
        <w:jc w:val="center"/>
        <w:rPr>
          <w:rFonts w:ascii="Times New Roman" w:eastAsia="Times New Roman" w:hAnsi="Times New Roman"/>
          <w:b/>
          <w:sz w:val="24"/>
          <w:szCs w:val="24"/>
        </w:rPr>
      </w:pPr>
      <w:r w:rsidRPr="00575C40">
        <w:rPr>
          <w:rFonts w:ascii="Times New Roman" w:eastAsia="Times New Roman" w:hAnsi="Times New Roman"/>
          <w:b/>
          <w:sz w:val="24"/>
          <w:szCs w:val="24"/>
        </w:rPr>
        <w:t>Технологии, используемые специалистами  ОГБУ « Сусанинский ПНИ»</w:t>
      </w:r>
    </w:p>
    <w:p w:rsidR="00575C40" w:rsidRPr="00575C40" w:rsidRDefault="00575C40" w:rsidP="00575C40">
      <w:pPr>
        <w:pStyle w:val="afb"/>
        <w:jc w:val="center"/>
        <w:rPr>
          <w:rFonts w:ascii="Times New Roman" w:eastAsia="Times New Roman" w:hAnsi="Times New Roman"/>
          <w:b/>
          <w:sz w:val="24"/>
          <w:szCs w:val="24"/>
        </w:rPr>
      </w:pPr>
      <w:r w:rsidRPr="00575C40">
        <w:rPr>
          <w:rFonts w:ascii="Times New Roman" w:eastAsia="Times New Roman" w:hAnsi="Times New Roman"/>
          <w:b/>
          <w:sz w:val="24"/>
          <w:szCs w:val="24"/>
        </w:rPr>
        <w:t>в работе по социальному обслуживанию и реабилитации инвалидов</w:t>
      </w:r>
    </w:p>
    <w:p w:rsidR="00575C40" w:rsidRPr="00575C40" w:rsidRDefault="00575C40" w:rsidP="00575C40">
      <w:pPr>
        <w:pStyle w:val="afb"/>
        <w:jc w:val="center"/>
        <w:rPr>
          <w:rFonts w:ascii="Times New Roman" w:eastAsia="Times New Roman" w:hAnsi="Times New Roman"/>
          <w:b/>
          <w:sz w:val="24"/>
          <w:szCs w:val="24"/>
        </w:rPr>
      </w:pPr>
      <w:r w:rsidRPr="00575C40">
        <w:rPr>
          <w:rFonts w:ascii="Times New Roman" w:eastAsia="Times New Roman" w:hAnsi="Times New Roman"/>
          <w:b/>
          <w:sz w:val="24"/>
          <w:szCs w:val="24"/>
        </w:rPr>
        <w:t>и граждан пожилого возраста</w:t>
      </w:r>
    </w:p>
    <w:tbl>
      <w:tblPr>
        <w:tblW w:w="0" w:type="auto"/>
        <w:tblInd w:w="55" w:type="dxa"/>
        <w:tblLayout w:type="fixed"/>
        <w:tblCellMar>
          <w:top w:w="55" w:type="dxa"/>
          <w:left w:w="55" w:type="dxa"/>
          <w:bottom w:w="55" w:type="dxa"/>
          <w:right w:w="55" w:type="dxa"/>
        </w:tblCellMar>
        <w:tblLook w:val="0000"/>
      </w:tblPr>
      <w:tblGrid>
        <w:gridCol w:w="604"/>
        <w:gridCol w:w="6709"/>
        <w:gridCol w:w="971"/>
        <w:gridCol w:w="955"/>
        <w:gridCol w:w="913"/>
      </w:tblGrid>
      <w:tr w:rsidR="00575C40" w:rsidRPr="00575C40" w:rsidTr="00575C40">
        <w:trPr>
          <w:trHeight w:val="563"/>
        </w:trPr>
        <w:tc>
          <w:tcPr>
            <w:tcW w:w="604" w:type="dxa"/>
            <w:tcBorders>
              <w:top w:val="single" w:sz="1" w:space="0" w:color="000000"/>
              <w:left w:val="single" w:sz="1" w:space="0" w:color="000000"/>
              <w:bottom w:val="single" w:sz="1" w:space="0" w:color="000000"/>
            </w:tcBorders>
            <w:shd w:val="clear" w:color="auto" w:fill="auto"/>
          </w:tcPr>
          <w:p w:rsidR="00575C40" w:rsidRPr="00575C40" w:rsidRDefault="00575C40" w:rsidP="00575C40">
            <w:pPr>
              <w:pStyle w:val="af3"/>
              <w:jc w:val="center"/>
              <w:rPr>
                <w:sz w:val="24"/>
              </w:rPr>
            </w:pPr>
            <w:r w:rsidRPr="00575C40">
              <w:rPr>
                <w:rFonts w:eastAsia="Times New Roman"/>
                <w:sz w:val="24"/>
              </w:rPr>
              <w:t xml:space="preserve">№ </w:t>
            </w:r>
            <w:proofErr w:type="spellStart"/>
            <w:proofErr w:type="gramStart"/>
            <w:r w:rsidRPr="00575C40">
              <w:rPr>
                <w:sz w:val="24"/>
              </w:rPr>
              <w:t>п</w:t>
            </w:r>
            <w:proofErr w:type="spellEnd"/>
            <w:proofErr w:type="gramEnd"/>
            <w:r w:rsidRPr="00575C40">
              <w:rPr>
                <w:sz w:val="24"/>
              </w:rPr>
              <w:t>/</w:t>
            </w:r>
            <w:proofErr w:type="spellStart"/>
            <w:r w:rsidRPr="00575C40">
              <w:rPr>
                <w:sz w:val="24"/>
              </w:rPr>
              <w:t>п</w:t>
            </w:r>
            <w:proofErr w:type="spellEnd"/>
          </w:p>
        </w:tc>
        <w:tc>
          <w:tcPr>
            <w:tcW w:w="6709" w:type="dxa"/>
            <w:tcBorders>
              <w:top w:val="single" w:sz="1" w:space="0" w:color="000000"/>
              <w:left w:val="single" w:sz="1" w:space="0" w:color="000000"/>
              <w:bottom w:val="single" w:sz="1" w:space="0" w:color="000000"/>
            </w:tcBorders>
            <w:shd w:val="clear" w:color="auto" w:fill="auto"/>
          </w:tcPr>
          <w:p w:rsidR="00575C40" w:rsidRPr="00575C40" w:rsidRDefault="00575C40" w:rsidP="00575C40">
            <w:pPr>
              <w:pStyle w:val="af3"/>
              <w:jc w:val="center"/>
              <w:rPr>
                <w:b/>
                <w:bCs/>
                <w:color w:val="6600CC"/>
                <w:sz w:val="24"/>
              </w:rPr>
            </w:pPr>
            <w:r w:rsidRPr="00575C40">
              <w:rPr>
                <w:sz w:val="24"/>
              </w:rPr>
              <w:t>Наименование  технологии</w:t>
            </w:r>
          </w:p>
        </w:tc>
        <w:tc>
          <w:tcPr>
            <w:tcW w:w="971" w:type="dxa"/>
            <w:tcBorders>
              <w:top w:val="single" w:sz="1" w:space="0" w:color="000000"/>
              <w:left w:val="single" w:sz="1" w:space="0" w:color="000000"/>
              <w:bottom w:val="single" w:sz="1" w:space="0" w:color="000000"/>
            </w:tcBorders>
            <w:shd w:val="clear" w:color="auto" w:fill="auto"/>
          </w:tcPr>
          <w:p w:rsidR="00575C40" w:rsidRPr="00575C40" w:rsidRDefault="00575C40" w:rsidP="00575C40">
            <w:pPr>
              <w:pStyle w:val="af3"/>
              <w:jc w:val="center"/>
              <w:rPr>
                <w:b/>
                <w:bCs/>
                <w:color w:val="6600CC"/>
                <w:sz w:val="24"/>
              </w:rPr>
            </w:pPr>
            <w:r w:rsidRPr="00575C40">
              <w:rPr>
                <w:b/>
                <w:bCs/>
                <w:color w:val="6600CC"/>
                <w:sz w:val="24"/>
              </w:rPr>
              <w:t>Всего</w:t>
            </w:r>
          </w:p>
          <w:p w:rsidR="00575C40" w:rsidRPr="00575C40" w:rsidRDefault="00575C40" w:rsidP="00575C40">
            <w:pPr>
              <w:pStyle w:val="af3"/>
              <w:jc w:val="center"/>
              <w:rPr>
                <w:b/>
                <w:bCs/>
                <w:color w:val="006600"/>
                <w:sz w:val="24"/>
              </w:rPr>
            </w:pPr>
            <w:r w:rsidRPr="00575C40">
              <w:rPr>
                <w:b/>
                <w:bCs/>
                <w:color w:val="6600CC"/>
                <w:sz w:val="24"/>
              </w:rPr>
              <w:t>клиентов</w:t>
            </w:r>
          </w:p>
        </w:tc>
        <w:tc>
          <w:tcPr>
            <w:tcW w:w="955" w:type="dxa"/>
            <w:tcBorders>
              <w:top w:val="single" w:sz="1" w:space="0" w:color="000000"/>
              <w:left w:val="single" w:sz="1" w:space="0" w:color="000000"/>
              <w:bottom w:val="single" w:sz="1" w:space="0" w:color="000000"/>
            </w:tcBorders>
            <w:shd w:val="clear" w:color="auto" w:fill="auto"/>
          </w:tcPr>
          <w:p w:rsidR="00575C40" w:rsidRPr="00575C40" w:rsidRDefault="00575C40" w:rsidP="00575C40">
            <w:pPr>
              <w:pStyle w:val="af3"/>
              <w:jc w:val="center"/>
              <w:rPr>
                <w:b/>
                <w:bCs/>
                <w:color w:val="00CCFF"/>
                <w:sz w:val="24"/>
              </w:rPr>
            </w:pPr>
            <w:r w:rsidRPr="00575C40">
              <w:rPr>
                <w:b/>
                <w:bCs/>
                <w:color w:val="006600"/>
                <w:sz w:val="24"/>
              </w:rPr>
              <w:t>Пожилые клиенты</w:t>
            </w:r>
          </w:p>
        </w:tc>
        <w:tc>
          <w:tcPr>
            <w:tcW w:w="913" w:type="dxa"/>
            <w:tcBorders>
              <w:top w:val="single" w:sz="1" w:space="0" w:color="000000"/>
              <w:left w:val="single" w:sz="1" w:space="0" w:color="000000"/>
              <w:bottom w:val="single" w:sz="1" w:space="0" w:color="000000"/>
              <w:right w:val="single" w:sz="1" w:space="0" w:color="000000"/>
            </w:tcBorders>
            <w:shd w:val="clear" w:color="auto" w:fill="auto"/>
          </w:tcPr>
          <w:p w:rsidR="00575C40" w:rsidRPr="00575C40" w:rsidRDefault="00575C40" w:rsidP="00575C40">
            <w:pPr>
              <w:pStyle w:val="af3"/>
              <w:jc w:val="center"/>
              <w:rPr>
                <w:sz w:val="24"/>
              </w:rPr>
            </w:pPr>
            <w:r w:rsidRPr="00575C40">
              <w:rPr>
                <w:b/>
                <w:bCs/>
                <w:color w:val="00CCFF"/>
                <w:sz w:val="24"/>
              </w:rPr>
              <w:t>Молодые клиенты</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sz w:val="24"/>
              </w:rPr>
            </w:pPr>
            <w:r w:rsidRPr="00575C40">
              <w:rPr>
                <w:sz w:val="24"/>
              </w:rPr>
              <w:t>1</w:t>
            </w:r>
          </w:p>
        </w:tc>
        <w:tc>
          <w:tcPr>
            <w:tcW w:w="6709" w:type="dxa"/>
            <w:tcBorders>
              <w:left w:val="single" w:sz="1" w:space="0" w:color="000000"/>
              <w:bottom w:val="single" w:sz="1" w:space="0" w:color="000000"/>
            </w:tcBorders>
            <w:shd w:val="clear" w:color="auto" w:fill="auto"/>
          </w:tcPr>
          <w:p w:rsidR="00575C40" w:rsidRPr="00575C40" w:rsidRDefault="00575C40" w:rsidP="00575C40">
            <w:pPr>
              <w:pStyle w:val="af3"/>
              <w:rPr>
                <w:b/>
                <w:bCs/>
                <w:color w:val="6600CC"/>
                <w:sz w:val="24"/>
              </w:rPr>
            </w:pPr>
            <w:r w:rsidRPr="00575C40">
              <w:rPr>
                <w:sz w:val="24"/>
              </w:rPr>
              <w:t>Трудотерапия</w:t>
            </w:r>
          </w:p>
        </w:tc>
        <w:tc>
          <w:tcPr>
            <w:tcW w:w="971" w:type="dxa"/>
            <w:tcBorders>
              <w:left w:val="single" w:sz="1" w:space="0" w:color="000000"/>
              <w:bottom w:val="single" w:sz="1" w:space="0" w:color="000000"/>
            </w:tcBorders>
            <w:shd w:val="clear" w:color="auto" w:fill="auto"/>
          </w:tcPr>
          <w:p w:rsidR="00575C40" w:rsidRPr="00575C40" w:rsidRDefault="00575C40" w:rsidP="00575C40">
            <w:pPr>
              <w:pStyle w:val="af3"/>
              <w:jc w:val="center"/>
              <w:rPr>
                <w:b/>
                <w:bCs/>
                <w:color w:val="006600"/>
                <w:sz w:val="24"/>
              </w:rPr>
            </w:pPr>
            <w:r w:rsidRPr="00575C40">
              <w:rPr>
                <w:b/>
                <w:bCs/>
                <w:color w:val="6600CC"/>
                <w:sz w:val="24"/>
              </w:rPr>
              <w:t>266</w:t>
            </w:r>
          </w:p>
        </w:tc>
        <w:tc>
          <w:tcPr>
            <w:tcW w:w="955" w:type="dxa"/>
            <w:tcBorders>
              <w:left w:val="single" w:sz="1" w:space="0" w:color="000000"/>
              <w:bottom w:val="single" w:sz="1" w:space="0" w:color="000000"/>
            </w:tcBorders>
            <w:shd w:val="clear" w:color="auto" w:fill="auto"/>
          </w:tcPr>
          <w:p w:rsidR="00575C40" w:rsidRPr="00575C40" w:rsidRDefault="00575C40" w:rsidP="00575C40">
            <w:pPr>
              <w:pStyle w:val="af3"/>
              <w:jc w:val="center"/>
              <w:rPr>
                <w:b/>
                <w:bCs/>
                <w:color w:val="00CCFF"/>
                <w:sz w:val="24"/>
              </w:rPr>
            </w:pPr>
            <w:r w:rsidRPr="00575C40">
              <w:rPr>
                <w:b/>
                <w:bCs/>
                <w:color w:val="006600"/>
                <w:sz w:val="24"/>
              </w:rPr>
              <w:t>102</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pStyle w:val="af3"/>
              <w:jc w:val="center"/>
              <w:rPr>
                <w:sz w:val="24"/>
              </w:rPr>
            </w:pPr>
            <w:r w:rsidRPr="00575C40">
              <w:rPr>
                <w:b/>
                <w:bCs/>
                <w:color w:val="00CCFF"/>
                <w:sz w:val="24"/>
              </w:rPr>
              <w:t>164</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2</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proofErr w:type="spellStart"/>
            <w:r w:rsidRPr="00575C40">
              <w:rPr>
                <w:rFonts w:eastAsia="Lucida Sans Unicode"/>
                <w:sz w:val="24"/>
                <w:lang w:eastAsia="hi-IN" w:bidi="hi-IN"/>
              </w:rPr>
              <w:t>Гарденотерапия</w:t>
            </w:r>
            <w:proofErr w:type="spellEnd"/>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53</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35</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18</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3</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proofErr w:type="gramStart"/>
            <w:r w:rsidRPr="00575C40">
              <w:rPr>
                <w:rFonts w:eastAsia="Lucida Sans Unicode"/>
                <w:sz w:val="24"/>
                <w:lang w:eastAsia="hi-IN" w:bidi="hi-IN"/>
              </w:rPr>
              <w:t xml:space="preserve">Информационно-коммуникационные  (школа компьютерной грамотности, просмотр </w:t>
            </w:r>
            <w:proofErr w:type="spellStart"/>
            <w:r w:rsidRPr="00575C40">
              <w:rPr>
                <w:rFonts w:eastAsia="Lucida Sans Unicode"/>
                <w:sz w:val="24"/>
                <w:lang w:eastAsia="hi-IN" w:bidi="hi-IN"/>
              </w:rPr>
              <w:t>мультимедийных</w:t>
            </w:r>
            <w:proofErr w:type="spellEnd"/>
            <w:r w:rsidRPr="00575C40">
              <w:rPr>
                <w:rFonts w:eastAsia="Lucida Sans Unicode"/>
                <w:sz w:val="24"/>
                <w:lang w:eastAsia="hi-IN" w:bidi="hi-IN"/>
              </w:rPr>
              <w:t xml:space="preserve"> презентаций, видеороликов, прослушивание </w:t>
            </w:r>
            <w:proofErr w:type="spellStart"/>
            <w:r w:rsidRPr="00575C40">
              <w:rPr>
                <w:rFonts w:eastAsia="Lucida Sans Unicode"/>
                <w:sz w:val="24"/>
                <w:lang w:eastAsia="hi-IN" w:bidi="hi-IN"/>
              </w:rPr>
              <w:t>аудиосказок</w:t>
            </w:r>
            <w:proofErr w:type="spellEnd"/>
            <w:r w:rsidRPr="00575C40">
              <w:rPr>
                <w:rFonts w:eastAsia="Lucida Sans Unicode"/>
                <w:sz w:val="24"/>
                <w:lang w:eastAsia="hi-IN" w:bidi="hi-IN"/>
              </w:rPr>
              <w:t>)</w:t>
            </w:r>
            <w:proofErr w:type="gramEnd"/>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97</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8</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89</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4</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r w:rsidRPr="00575C40">
              <w:rPr>
                <w:rFonts w:eastAsia="Lucida Sans Unicode"/>
                <w:sz w:val="24"/>
                <w:lang w:eastAsia="hi-IN" w:bidi="hi-IN"/>
              </w:rPr>
              <w:t xml:space="preserve">Школа безопасности </w:t>
            </w:r>
            <w:proofErr w:type="gramStart"/>
            <w:r w:rsidRPr="00575C40">
              <w:rPr>
                <w:rFonts w:eastAsia="Lucida Sans Unicode"/>
                <w:sz w:val="24"/>
                <w:lang w:eastAsia="hi-IN" w:bidi="hi-IN"/>
              </w:rPr>
              <w:t xml:space="preserve">( </w:t>
            </w:r>
            <w:proofErr w:type="gramEnd"/>
            <w:r w:rsidRPr="00575C40">
              <w:rPr>
                <w:rFonts w:eastAsia="Lucida Sans Unicode"/>
                <w:sz w:val="24"/>
                <w:lang w:eastAsia="hi-IN" w:bidi="hi-IN"/>
              </w:rPr>
              <w:t>обучение навыкам безопасности жизнедеятельности)</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266</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102</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164</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5</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r w:rsidRPr="00575C40">
              <w:rPr>
                <w:rFonts w:eastAsia="Lucida Sans Unicode"/>
                <w:sz w:val="24"/>
                <w:lang w:eastAsia="hi-IN" w:bidi="hi-IN"/>
              </w:rPr>
              <w:t>Социальный туризм</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51</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19</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32</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lastRenderedPageBreak/>
              <w:t>6</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r w:rsidRPr="00575C40">
              <w:rPr>
                <w:rFonts w:eastAsia="Lucida Sans Unicode"/>
                <w:sz w:val="24"/>
                <w:lang w:eastAsia="hi-IN" w:bidi="hi-IN"/>
              </w:rPr>
              <w:t>Виртуальный туризм</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71</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21</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50</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7</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r w:rsidRPr="00575C40">
              <w:rPr>
                <w:rFonts w:eastAsia="Lucida Sans Unicode"/>
                <w:sz w:val="24"/>
                <w:lang w:eastAsia="hi-IN" w:bidi="hi-IN"/>
              </w:rPr>
              <w:t xml:space="preserve">Музыкотерапия (вид </w:t>
            </w:r>
            <w:proofErr w:type="spellStart"/>
            <w:r w:rsidRPr="00575C40">
              <w:rPr>
                <w:rFonts w:eastAsia="Lucida Sans Unicode"/>
                <w:sz w:val="24"/>
                <w:lang w:eastAsia="hi-IN" w:bidi="hi-IN"/>
              </w:rPr>
              <w:t>арт</w:t>
            </w:r>
            <w:proofErr w:type="spellEnd"/>
            <w:r w:rsidRPr="00575C40">
              <w:rPr>
                <w:rFonts w:eastAsia="Lucida Sans Unicode"/>
                <w:sz w:val="24"/>
                <w:lang w:eastAsia="hi-IN" w:bidi="hi-IN"/>
              </w:rPr>
              <w:t xml:space="preserve"> </w:t>
            </w:r>
            <w:proofErr w:type="gramStart"/>
            <w:r w:rsidRPr="00575C40">
              <w:rPr>
                <w:rFonts w:eastAsia="Lucida Sans Unicode"/>
                <w:sz w:val="24"/>
                <w:lang w:eastAsia="hi-IN" w:bidi="hi-IN"/>
              </w:rPr>
              <w:t>–т</w:t>
            </w:r>
            <w:proofErr w:type="gramEnd"/>
            <w:r w:rsidRPr="00575C40">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27</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12</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15</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8</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proofErr w:type="spellStart"/>
            <w:r w:rsidRPr="00575C40">
              <w:rPr>
                <w:rFonts w:eastAsia="Lucida Sans Unicode"/>
                <w:sz w:val="24"/>
                <w:lang w:eastAsia="hi-IN" w:bidi="hi-IN"/>
              </w:rPr>
              <w:t>Изотерапия</w:t>
            </w:r>
            <w:proofErr w:type="spellEnd"/>
            <w:r w:rsidRPr="00575C40">
              <w:rPr>
                <w:rFonts w:eastAsia="Lucida Sans Unicode"/>
                <w:sz w:val="24"/>
                <w:lang w:eastAsia="hi-IN" w:bidi="hi-IN"/>
              </w:rPr>
              <w:t xml:space="preserve"> (вид </w:t>
            </w:r>
            <w:proofErr w:type="spellStart"/>
            <w:r w:rsidRPr="00575C40">
              <w:rPr>
                <w:rFonts w:eastAsia="Lucida Sans Unicode"/>
                <w:sz w:val="24"/>
                <w:lang w:eastAsia="hi-IN" w:bidi="hi-IN"/>
              </w:rPr>
              <w:t>арт</w:t>
            </w:r>
            <w:proofErr w:type="spellEnd"/>
            <w:r w:rsidRPr="00575C40">
              <w:rPr>
                <w:rFonts w:eastAsia="Lucida Sans Unicode"/>
                <w:sz w:val="24"/>
                <w:lang w:eastAsia="hi-IN" w:bidi="hi-IN"/>
              </w:rPr>
              <w:t xml:space="preserve"> </w:t>
            </w:r>
            <w:proofErr w:type="gramStart"/>
            <w:r w:rsidRPr="00575C40">
              <w:rPr>
                <w:rFonts w:eastAsia="Lucida Sans Unicode"/>
                <w:sz w:val="24"/>
                <w:lang w:eastAsia="hi-IN" w:bidi="hi-IN"/>
              </w:rPr>
              <w:t>–т</w:t>
            </w:r>
            <w:proofErr w:type="gramEnd"/>
            <w:r w:rsidRPr="00575C40">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86</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12</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74</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9</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proofErr w:type="spellStart"/>
            <w:r w:rsidRPr="00575C40">
              <w:rPr>
                <w:rFonts w:eastAsia="Lucida Sans Unicode"/>
                <w:sz w:val="24"/>
                <w:lang w:eastAsia="hi-IN" w:bidi="hi-IN"/>
              </w:rPr>
              <w:t>Библиотерапия</w:t>
            </w:r>
            <w:proofErr w:type="spellEnd"/>
            <w:r w:rsidRPr="00575C40">
              <w:rPr>
                <w:rFonts w:eastAsia="Lucida Sans Unicode"/>
                <w:sz w:val="24"/>
                <w:lang w:eastAsia="hi-IN" w:bidi="hi-IN"/>
              </w:rPr>
              <w:t xml:space="preserve"> (вид </w:t>
            </w:r>
            <w:proofErr w:type="spellStart"/>
            <w:r w:rsidRPr="00575C40">
              <w:rPr>
                <w:rFonts w:eastAsia="Lucida Sans Unicode"/>
                <w:sz w:val="24"/>
                <w:lang w:eastAsia="hi-IN" w:bidi="hi-IN"/>
              </w:rPr>
              <w:t>арт</w:t>
            </w:r>
            <w:proofErr w:type="spellEnd"/>
            <w:r w:rsidRPr="00575C40">
              <w:rPr>
                <w:rFonts w:eastAsia="Lucida Sans Unicode"/>
                <w:sz w:val="24"/>
                <w:lang w:eastAsia="hi-IN" w:bidi="hi-IN"/>
              </w:rPr>
              <w:t xml:space="preserve"> </w:t>
            </w:r>
            <w:proofErr w:type="gramStart"/>
            <w:r w:rsidRPr="00575C40">
              <w:rPr>
                <w:rFonts w:eastAsia="Lucida Sans Unicode"/>
                <w:sz w:val="24"/>
                <w:lang w:eastAsia="hi-IN" w:bidi="hi-IN"/>
              </w:rPr>
              <w:t>–т</w:t>
            </w:r>
            <w:proofErr w:type="gramEnd"/>
            <w:r w:rsidRPr="00575C40">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106</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42</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64</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10</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proofErr w:type="spellStart"/>
            <w:r w:rsidRPr="00575C40">
              <w:rPr>
                <w:rFonts w:eastAsia="Lucida Sans Unicode"/>
                <w:sz w:val="24"/>
                <w:lang w:eastAsia="hi-IN" w:bidi="hi-IN"/>
              </w:rPr>
              <w:t>Театротерапия</w:t>
            </w:r>
            <w:proofErr w:type="spellEnd"/>
            <w:r w:rsidRPr="00575C40">
              <w:rPr>
                <w:rFonts w:eastAsia="Lucida Sans Unicode"/>
                <w:sz w:val="24"/>
                <w:lang w:eastAsia="hi-IN" w:bidi="hi-IN"/>
              </w:rPr>
              <w:t xml:space="preserve"> (вид </w:t>
            </w:r>
            <w:proofErr w:type="spellStart"/>
            <w:r w:rsidRPr="00575C40">
              <w:rPr>
                <w:rFonts w:eastAsia="Lucida Sans Unicode"/>
                <w:sz w:val="24"/>
                <w:lang w:eastAsia="hi-IN" w:bidi="hi-IN"/>
              </w:rPr>
              <w:t>арт</w:t>
            </w:r>
            <w:proofErr w:type="spellEnd"/>
            <w:r w:rsidRPr="00575C40">
              <w:rPr>
                <w:rFonts w:eastAsia="Lucida Sans Unicode"/>
                <w:sz w:val="24"/>
                <w:lang w:eastAsia="hi-IN" w:bidi="hi-IN"/>
              </w:rPr>
              <w:t xml:space="preserve"> </w:t>
            </w:r>
            <w:proofErr w:type="gramStart"/>
            <w:r w:rsidRPr="00575C40">
              <w:rPr>
                <w:rFonts w:eastAsia="Lucida Sans Unicode"/>
                <w:sz w:val="24"/>
                <w:lang w:eastAsia="hi-IN" w:bidi="hi-IN"/>
              </w:rPr>
              <w:t>–т</w:t>
            </w:r>
            <w:proofErr w:type="gramEnd"/>
            <w:r w:rsidRPr="00575C40">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12</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5</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7</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11</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proofErr w:type="spellStart"/>
            <w:r w:rsidRPr="00575C40">
              <w:rPr>
                <w:rFonts w:eastAsia="Lucida Sans Unicode"/>
                <w:sz w:val="24"/>
                <w:lang w:eastAsia="hi-IN" w:bidi="hi-IN"/>
              </w:rPr>
              <w:t>Фольклоротерапия</w:t>
            </w:r>
            <w:proofErr w:type="spellEnd"/>
            <w:r w:rsidRPr="00575C40">
              <w:rPr>
                <w:rFonts w:eastAsia="Lucida Sans Unicode"/>
                <w:sz w:val="24"/>
                <w:lang w:eastAsia="hi-IN" w:bidi="hi-IN"/>
              </w:rPr>
              <w:t xml:space="preserve"> (вид </w:t>
            </w:r>
            <w:proofErr w:type="spellStart"/>
            <w:r w:rsidRPr="00575C40">
              <w:rPr>
                <w:rFonts w:eastAsia="Lucida Sans Unicode"/>
                <w:sz w:val="24"/>
                <w:lang w:eastAsia="hi-IN" w:bidi="hi-IN"/>
              </w:rPr>
              <w:t>арт</w:t>
            </w:r>
            <w:proofErr w:type="spellEnd"/>
            <w:r w:rsidRPr="00575C40">
              <w:rPr>
                <w:rFonts w:eastAsia="Lucida Sans Unicode"/>
                <w:sz w:val="24"/>
                <w:lang w:eastAsia="hi-IN" w:bidi="hi-IN"/>
              </w:rPr>
              <w:t xml:space="preserve"> </w:t>
            </w:r>
            <w:proofErr w:type="gramStart"/>
            <w:r w:rsidRPr="00575C40">
              <w:rPr>
                <w:rFonts w:eastAsia="Lucida Sans Unicode"/>
                <w:sz w:val="24"/>
                <w:lang w:eastAsia="hi-IN" w:bidi="hi-IN"/>
              </w:rPr>
              <w:t>–т</w:t>
            </w:r>
            <w:proofErr w:type="gramEnd"/>
            <w:r w:rsidRPr="00575C40">
              <w:rPr>
                <w:rFonts w:eastAsia="Lucida Sans Unicode"/>
                <w:sz w:val="24"/>
                <w:lang w:eastAsia="hi-IN" w:bidi="hi-IN"/>
              </w:rPr>
              <w:t>ерапии)</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14</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8</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6</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12</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proofErr w:type="spellStart"/>
            <w:r w:rsidRPr="00575C40">
              <w:rPr>
                <w:rFonts w:eastAsia="Lucida Sans Unicode"/>
                <w:sz w:val="24"/>
                <w:lang w:eastAsia="hi-IN" w:bidi="hi-IN"/>
              </w:rPr>
              <w:t>Игротерапия</w:t>
            </w:r>
            <w:proofErr w:type="spellEnd"/>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86</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45</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41</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13</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rFonts w:eastAsia="Lucida Sans Unicode"/>
                <w:b/>
                <w:bCs/>
                <w:color w:val="6600CC"/>
                <w:sz w:val="24"/>
                <w:lang w:eastAsia="hi-IN" w:bidi="hi-IN"/>
              </w:rPr>
            </w:pPr>
            <w:r w:rsidRPr="00575C40">
              <w:rPr>
                <w:rFonts w:eastAsia="Lucida Sans Unicode"/>
                <w:sz w:val="24"/>
                <w:lang w:eastAsia="hi-IN" w:bidi="hi-IN"/>
              </w:rPr>
              <w:t>Ретро- терапия  (Терапия воспоминаниями)</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6600"/>
                <w:sz w:val="24"/>
                <w:lang w:eastAsia="hi-IN" w:bidi="hi-IN"/>
              </w:rPr>
            </w:pPr>
            <w:r w:rsidRPr="00575C40">
              <w:rPr>
                <w:rFonts w:eastAsia="Lucida Sans Unicode"/>
                <w:b/>
                <w:bCs/>
                <w:color w:val="6600CC"/>
                <w:sz w:val="24"/>
                <w:lang w:eastAsia="hi-IN" w:bidi="hi-IN"/>
              </w:rPr>
              <w:t>15</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rFonts w:eastAsia="Lucida Sans Unicode"/>
                <w:b/>
                <w:bCs/>
                <w:color w:val="00CCFF"/>
                <w:sz w:val="24"/>
                <w:lang w:eastAsia="hi-IN" w:bidi="hi-IN"/>
              </w:rPr>
            </w:pPr>
            <w:r w:rsidRPr="00575C40">
              <w:rPr>
                <w:rFonts w:eastAsia="Lucida Sans Unicode"/>
                <w:b/>
                <w:bCs/>
                <w:color w:val="006600"/>
                <w:sz w:val="24"/>
                <w:lang w:eastAsia="hi-IN" w:bidi="hi-IN"/>
              </w:rPr>
              <w:t>12</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rFonts w:eastAsia="Lucida Sans Unicode"/>
                <w:b/>
                <w:bCs/>
                <w:color w:val="00CCFF"/>
                <w:sz w:val="24"/>
                <w:lang w:eastAsia="hi-IN" w:bidi="hi-IN"/>
              </w:rPr>
              <w:t>3</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sz w:val="24"/>
              </w:rPr>
            </w:pPr>
            <w:r w:rsidRPr="00575C40">
              <w:rPr>
                <w:sz w:val="24"/>
              </w:rPr>
              <w:t>14</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rPr>
                <w:b/>
                <w:bCs/>
                <w:color w:val="6600CC"/>
                <w:sz w:val="24"/>
              </w:rPr>
            </w:pPr>
            <w:proofErr w:type="spellStart"/>
            <w:r w:rsidRPr="00575C40">
              <w:rPr>
                <w:sz w:val="24"/>
              </w:rPr>
              <w:t>Глинотерапия</w:t>
            </w:r>
            <w:proofErr w:type="spellEnd"/>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b/>
                <w:bCs/>
                <w:color w:val="006600"/>
                <w:sz w:val="24"/>
              </w:rPr>
            </w:pPr>
            <w:r w:rsidRPr="00575C40">
              <w:rPr>
                <w:b/>
                <w:bCs/>
                <w:color w:val="6600CC"/>
                <w:sz w:val="24"/>
              </w:rPr>
              <w:t>10</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jc w:val="center"/>
              <w:rPr>
                <w:b/>
                <w:bCs/>
                <w:color w:val="00CCFF"/>
                <w:sz w:val="24"/>
              </w:rPr>
            </w:pPr>
            <w:r w:rsidRPr="00575C40">
              <w:rPr>
                <w:b/>
                <w:bCs/>
                <w:color w:val="006600"/>
                <w:sz w:val="24"/>
              </w:rPr>
              <w:t>-</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jc w:val="center"/>
              <w:rPr>
                <w:sz w:val="24"/>
              </w:rPr>
            </w:pPr>
            <w:r w:rsidRPr="00575C40">
              <w:rPr>
                <w:b/>
                <w:bCs/>
                <w:color w:val="00CCFF"/>
                <w:sz w:val="24"/>
              </w:rPr>
              <w:t>10</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sz w:val="24"/>
              </w:rPr>
            </w:pPr>
            <w:r w:rsidRPr="00575C40">
              <w:rPr>
                <w:rFonts w:eastAsia="Lucida Sans Unicode"/>
                <w:sz w:val="24"/>
                <w:lang w:eastAsia="hi-IN" w:bidi="hi-IN"/>
              </w:rPr>
              <w:t>15</w:t>
            </w:r>
          </w:p>
        </w:tc>
        <w:tc>
          <w:tcPr>
            <w:tcW w:w="6709" w:type="dxa"/>
            <w:tcBorders>
              <w:left w:val="single" w:sz="1" w:space="0" w:color="000000"/>
              <w:bottom w:val="single" w:sz="1" w:space="0" w:color="000000"/>
            </w:tcBorders>
            <w:shd w:val="clear" w:color="auto" w:fill="auto"/>
          </w:tcPr>
          <w:p w:rsidR="00575C40" w:rsidRPr="00575C40" w:rsidRDefault="00575C40" w:rsidP="00575C40">
            <w:pPr>
              <w:pStyle w:val="af3"/>
              <w:snapToGrid w:val="0"/>
              <w:rPr>
                <w:b/>
                <w:bCs/>
                <w:color w:val="6600CC"/>
                <w:sz w:val="24"/>
              </w:rPr>
            </w:pPr>
            <w:r w:rsidRPr="00575C40">
              <w:rPr>
                <w:sz w:val="24"/>
              </w:rPr>
              <w:t xml:space="preserve">Пэт-терапия </w:t>
            </w:r>
            <w:proofErr w:type="gramStart"/>
            <w:r w:rsidRPr="00575C40">
              <w:rPr>
                <w:sz w:val="24"/>
              </w:rPr>
              <w:t xml:space="preserve">( </w:t>
            </w:r>
            <w:proofErr w:type="spellStart"/>
            <w:proofErr w:type="gramEnd"/>
            <w:r w:rsidRPr="00575C40">
              <w:rPr>
                <w:sz w:val="24"/>
              </w:rPr>
              <w:t>Зоотерапия</w:t>
            </w:r>
            <w:proofErr w:type="spellEnd"/>
            <w:r w:rsidRPr="00575C40">
              <w:rPr>
                <w:sz w:val="24"/>
              </w:rPr>
              <w:t>)</w:t>
            </w:r>
          </w:p>
        </w:tc>
        <w:tc>
          <w:tcPr>
            <w:tcW w:w="971"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6600"/>
                <w:sz w:val="24"/>
              </w:rPr>
            </w:pPr>
            <w:r w:rsidRPr="00575C40">
              <w:rPr>
                <w:b/>
                <w:bCs/>
                <w:color w:val="6600CC"/>
                <w:sz w:val="24"/>
              </w:rPr>
              <w:t>7</w:t>
            </w:r>
          </w:p>
        </w:tc>
        <w:tc>
          <w:tcPr>
            <w:tcW w:w="955"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CCFF"/>
                <w:sz w:val="24"/>
              </w:rPr>
            </w:pPr>
            <w:r w:rsidRPr="00575C40">
              <w:rPr>
                <w:b/>
                <w:bCs/>
                <w:color w:val="006600"/>
                <w:sz w:val="24"/>
              </w:rPr>
              <w:t>-</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pStyle w:val="af3"/>
              <w:snapToGrid w:val="0"/>
              <w:jc w:val="center"/>
              <w:rPr>
                <w:sz w:val="24"/>
              </w:rPr>
            </w:pPr>
            <w:r w:rsidRPr="00575C40">
              <w:rPr>
                <w:b/>
                <w:bCs/>
                <w:color w:val="00CCFF"/>
                <w:sz w:val="24"/>
              </w:rPr>
              <w:t>7</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16</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snapToGrid w:val="0"/>
              <w:rPr>
                <w:rFonts w:eastAsia="Lucida Sans Unicode"/>
                <w:sz w:val="24"/>
                <w:lang w:eastAsia="hi-IN" w:bidi="hi-IN"/>
              </w:rPr>
            </w:pPr>
            <w:r w:rsidRPr="00575C40">
              <w:rPr>
                <w:rFonts w:eastAsia="Lucida Sans Unicode"/>
                <w:sz w:val="24"/>
                <w:lang w:eastAsia="hi-IN" w:bidi="hi-IN"/>
              </w:rPr>
              <w:t xml:space="preserve">Клубная и кружковая деятельность </w:t>
            </w:r>
            <w:proofErr w:type="gramStart"/>
            <w:r w:rsidRPr="00575C40">
              <w:rPr>
                <w:rFonts w:eastAsia="Lucida Sans Unicode"/>
                <w:sz w:val="24"/>
                <w:lang w:eastAsia="hi-IN" w:bidi="hi-IN"/>
              </w:rPr>
              <w:t xml:space="preserve">( </w:t>
            </w:r>
            <w:proofErr w:type="gramEnd"/>
            <w:r w:rsidRPr="00575C40">
              <w:rPr>
                <w:rFonts w:eastAsia="Lucida Sans Unicode"/>
                <w:sz w:val="24"/>
                <w:lang w:eastAsia="hi-IN" w:bidi="hi-IN"/>
              </w:rPr>
              <w:t xml:space="preserve">Терапевтические технологии: </w:t>
            </w:r>
          </w:p>
          <w:p w:rsidR="00575C40" w:rsidRPr="00575C40" w:rsidRDefault="00575C40" w:rsidP="00575C40">
            <w:pPr>
              <w:suppressLineNumbers/>
              <w:snapToGrid w:val="0"/>
              <w:rPr>
                <w:rFonts w:eastAsia="Lucida Sans Unicode"/>
                <w:b/>
                <w:bCs/>
                <w:color w:val="6600CC"/>
                <w:sz w:val="24"/>
                <w:lang w:eastAsia="hi-IN" w:bidi="hi-IN"/>
              </w:rPr>
            </w:pPr>
            <w:r w:rsidRPr="00575C40">
              <w:rPr>
                <w:rFonts w:eastAsia="Lucida Sans Unicode"/>
                <w:sz w:val="24"/>
                <w:lang w:eastAsia="hi-IN" w:bidi="hi-IN"/>
              </w:rPr>
              <w:t xml:space="preserve">оригами, </w:t>
            </w:r>
            <w:proofErr w:type="spellStart"/>
            <w:r w:rsidRPr="00575C40">
              <w:rPr>
                <w:rFonts w:eastAsia="Lucida Sans Unicode"/>
                <w:sz w:val="24"/>
                <w:lang w:eastAsia="hi-IN" w:bidi="hi-IN"/>
              </w:rPr>
              <w:t>квиллинг</w:t>
            </w:r>
            <w:proofErr w:type="spellEnd"/>
            <w:r w:rsidRPr="00575C40">
              <w:rPr>
                <w:rFonts w:eastAsia="Lucida Sans Unicode"/>
                <w:sz w:val="24"/>
                <w:lang w:eastAsia="hi-IN" w:bidi="hi-IN"/>
              </w:rPr>
              <w:t xml:space="preserve">, </w:t>
            </w:r>
            <w:proofErr w:type="spellStart"/>
            <w:r w:rsidRPr="00575C40">
              <w:rPr>
                <w:rFonts w:eastAsia="Lucida Sans Unicode"/>
                <w:sz w:val="24"/>
                <w:lang w:eastAsia="hi-IN" w:bidi="hi-IN"/>
              </w:rPr>
              <w:t>декупаж</w:t>
            </w:r>
            <w:proofErr w:type="spellEnd"/>
            <w:r w:rsidRPr="00575C40">
              <w:rPr>
                <w:rFonts w:eastAsia="Lucida Sans Unicode"/>
                <w:sz w:val="24"/>
                <w:lang w:eastAsia="hi-IN" w:bidi="hi-IN"/>
              </w:rPr>
              <w:t>, аппликация, плетение, вязание и пр.)</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snapToGrid w:val="0"/>
              <w:jc w:val="center"/>
              <w:rPr>
                <w:rFonts w:eastAsia="Lucida Sans Unicode"/>
                <w:b/>
                <w:bCs/>
                <w:color w:val="006600"/>
                <w:sz w:val="24"/>
                <w:lang w:eastAsia="hi-IN" w:bidi="hi-IN"/>
              </w:rPr>
            </w:pPr>
            <w:r w:rsidRPr="00575C40">
              <w:rPr>
                <w:rFonts w:eastAsia="Lucida Sans Unicode"/>
                <w:b/>
                <w:bCs/>
                <w:color w:val="6600CC"/>
                <w:sz w:val="24"/>
                <w:lang w:eastAsia="hi-IN" w:bidi="hi-IN"/>
              </w:rPr>
              <w:t>110</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snapToGrid w:val="0"/>
              <w:jc w:val="center"/>
              <w:rPr>
                <w:rFonts w:eastAsia="Lucida Sans Unicode"/>
                <w:b/>
                <w:bCs/>
                <w:color w:val="00CCFF"/>
                <w:sz w:val="24"/>
                <w:lang w:eastAsia="hi-IN" w:bidi="hi-IN"/>
              </w:rPr>
            </w:pPr>
            <w:r w:rsidRPr="00575C40">
              <w:rPr>
                <w:rFonts w:eastAsia="Lucida Sans Unicode"/>
                <w:b/>
                <w:bCs/>
                <w:color w:val="006600"/>
                <w:sz w:val="24"/>
                <w:lang w:eastAsia="hi-IN" w:bidi="hi-IN"/>
              </w:rPr>
              <w:t>26</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snapToGrid w:val="0"/>
              <w:jc w:val="center"/>
              <w:rPr>
                <w:sz w:val="24"/>
              </w:rPr>
            </w:pPr>
            <w:r w:rsidRPr="00575C40">
              <w:rPr>
                <w:rFonts w:eastAsia="Lucida Sans Unicode"/>
                <w:b/>
                <w:bCs/>
                <w:color w:val="00CCFF"/>
                <w:sz w:val="24"/>
                <w:lang w:eastAsia="hi-IN" w:bidi="hi-IN"/>
              </w:rPr>
              <w:t>84</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rFonts w:eastAsia="Lucida Sans Unicode"/>
                <w:sz w:val="24"/>
                <w:lang w:eastAsia="hi-IN" w:bidi="hi-IN"/>
              </w:rPr>
            </w:pPr>
            <w:r w:rsidRPr="00575C40">
              <w:rPr>
                <w:sz w:val="24"/>
              </w:rPr>
              <w:t>17</w:t>
            </w:r>
          </w:p>
        </w:tc>
        <w:tc>
          <w:tcPr>
            <w:tcW w:w="6709" w:type="dxa"/>
            <w:tcBorders>
              <w:left w:val="single" w:sz="1" w:space="0" w:color="000000"/>
              <w:bottom w:val="single" w:sz="1" w:space="0" w:color="000000"/>
            </w:tcBorders>
            <w:shd w:val="clear" w:color="auto" w:fill="auto"/>
          </w:tcPr>
          <w:p w:rsidR="00575C40" w:rsidRPr="00575C40" w:rsidRDefault="00575C40" w:rsidP="00575C40">
            <w:pPr>
              <w:suppressLineNumbers/>
              <w:snapToGrid w:val="0"/>
              <w:rPr>
                <w:b/>
                <w:bCs/>
                <w:color w:val="6600CC"/>
                <w:sz w:val="24"/>
              </w:rPr>
            </w:pPr>
            <w:r w:rsidRPr="00575C40">
              <w:rPr>
                <w:rFonts w:eastAsia="Lucida Sans Unicode"/>
                <w:sz w:val="24"/>
                <w:lang w:eastAsia="hi-IN" w:bidi="hi-IN"/>
              </w:rPr>
              <w:t xml:space="preserve">Проведение культурно-массовых мероприятий </w:t>
            </w:r>
            <w:proofErr w:type="gramStart"/>
            <w:r w:rsidRPr="00575C40">
              <w:rPr>
                <w:rFonts w:eastAsia="Lucida Sans Unicode"/>
                <w:sz w:val="24"/>
                <w:lang w:eastAsia="hi-IN" w:bidi="hi-IN"/>
              </w:rPr>
              <w:t xml:space="preserve">( </w:t>
            </w:r>
            <w:proofErr w:type="gramEnd"/>
            <w:r w:rsidRPr="00575C40">
              <w:rPr>
                <w:rFonts w:eastAsia="Lucida Sans Unicode"/>
                <w:sz w:val="24"/>
                <w:lang w:eastAsia="hi-IN" w:bidi="hi-IN"/>
              </w:rPr>
              <w:t>Технология развития самодеятельной активности)</w:t>
            </w:r>
          </w:p>
        </w:tc>
        <w:tc>
          <w:tcPr>
            <w:tcW w:w="971" w:type="dxa"/>
            <w:tcBorders>
              <w:left w:val="single" w:sz="1" w:space="0" w:color="000000"/>
              <w:bottom w:val="single" w:sz="1" w:space="0" w:color="000000"/>
            </w:tcBorders>
            <w:shd w:val="clear" w:color="auto" w:fill="auto"/>
          </w:tcPr>
          <w:p w:rsidR="00575C40" w:rsidRPr="00575C40" w:rsidRDefault="00575C40" w:rsidP="00575C40">
            <w:pPr>
              <w:suppressLineNumbers/>
              <w:snapToGrid w:val="0"/>
              <w:jc w:val="center"/>
              <w:rPr>
                <w:b/>
                <w:bCs/>
                <w:color w:val="006600"/>
                <w:sz w:val="24"/>
              </w:rPr>
            </w:pPr>
            <w:r w:rsidRPr="00575C40">
              <w:rPr>
                <w:b/>
                <w:bCs/>
                <w:color w:val="6600CC"/>
                <w:sz w:val="24"/>
              </w:rPr>
              <w:t>129</w:t>
            </w:r>
          </w:p>
        </w:tc>
        <w:tc>
          <w:tcPr>
            <w:tcW w:w="955" w:type="dxa"/>
            <w:tcBorders>
              <w:left w:val="single" w:sz="1" w:space="0" w:color="000000"/>
              <w:bottom w:val="single" w:sz="1" w:space="0" w:color="000000"/>
            </w:tcBorders>
            <w:shd w:val="clear" w:color="auto" w:fill="auto"/>
          </w:tcPr>
          <w:p w:rsidR="00575C40" w:rsidRPr="00575C40" w:rsidRDefault="00575C40" w:rsidP="00575C40">
            <w:pPr>
              <w:suppressLineNumbers/>
              <w:snapToGrid w:val="0"/>
              <w:jc w:val="center"/>
              <w:rPr>
                <w:b/>
                <w:bCs/>
                <w:color w:val="00CCFF"/>
                <w:sz w:val="24"/>
              </w:rPr>
            </w:pPr>
            <w:r w:rsidRPr="00575C40">
              <w:rPr>
                <w:b/>
                <w:bCs/>
                <w:color w:val="006600"/>
                <w:sz w:val="24"/>
              </w:rPr>
              <w:t>12</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suppressLineNumbers/>
              <w:snapToGrid w:val="0"/>
              <w:jc w:val="center"/>
              <w:rPr>
                <w:sz w:val="24"/>
              </w:rPr>
            </w:pPr>
            <w:r w:rsidRPr="00575C40">
              <w:rPr>
                <w:b/>
                <w:bCs/>
                <w:color w:val="00CCFF"/>
                <w:sz w:val="24"/>
              </w:rPr>
              <w:t>117</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sz w:val="24"/>
              </w:rPr>
            </w:pPr>
            <w:r w:rsidRPr="00575C40">
              <w:rPr>
                <w:sz w:val="24"/>
              </w:rPr>
              <w:t>18</w:t>
            </w:r>
          </w:p>
        </w:tc>
        <w:tc>
          <w:tcPr>
            <w:tcW w:w="6709" w:type="dxa"/>
            <w:tcBorders>
              <w:left w:val="single" w:sz="1" w:space="0" w:color="000000"/>
              <w:bottom w:val="single" w:sz="1" w:space="0" w:color="000000"/>
            </w:tcBorders>
            <w:shd w:val="clear" w:color="auto" w:fill="auto"/>
          </w:tcPr>
          <w:p w:rsidR="00575C40" w:rsidRPr="00575C40" w:rsidRDefault="00575C40" w:rsidP="00575C40">
            <w:pPr>
              <w:pStyle w:val="af3"/>
              <w:snapToGrid w:val="0"/>
              <w:rPr>
                <w:sz w:val="24"/>
              </w:rPr>
            </w:pPr>
            <w:proofErr w:type="gramStart"/>
            <w:r w:rsidRPr="00575C40">
              <w:rPr>
                <w:sz w:val="24"/>
              </w:rPr>
              <w:t xml:space="preserve">Спортивно-оздоровительная терапия (оздоровительные мероприятия </w:t>
            </w:r>
            <w:proofErr w:type="gramEnd"/>
          </w:p>
          <w:p w:rsidR="00575C40" w:rsidRPr="00575C40" w:rsidRDefault="00575C40" w:rsidP="00575C40">
            <w:pPr>
              <w:pStyle w:val="af3"/>
              <w:snapToGrid w:val="0"/>
              <w:rPr>
                <w:rFonts w:eastAsia="Times New Roman"/>
                <w:sz w:val="24"/>
              </w:rPr>
            </w:pPr>
            <w:r w:rsidRPr="00575C40">
              <w:rPr>
                <w:sz w:val="24"/>
              </w:rPr>
              <w:t xml:space="preserve">посредством  лечебной физкультуры, адаптивного спорта, </w:t>
            </w:r>
            <w:proofErr w:type="gramStart"/>
            <w:r w:rsidRPr="00575C40">
              <w:rPr>
                <w:sz w:val="24"/>
              </w:rPr>
              <w:t>спортивных</w:t>
            </w:r>
            <w:proofErr w:type="gramEnd"/>
          </w:p>
          <w:p w:rsidR="00575C40" w:rsidRPr="00575C40" w:rsidRDefault="00575C40" w:rsidP="00575C40">
            <w:pPr>
              <w:pStyle w:val="af3"/>
              <w:snapToGrid w:val="0"/>
              <w:rPr>
                <w:b/>
                <w:bCs/>
                <w:color w:val="6600CC"/>
                <w:sz w:val="24"/>
              </w:rPr>
            </w:pPr>
            <w:r w:rsidRPr="00575C40">
              <w:rPr>
                <w:rFonts w:eastAsia="Times New Roman"/>
                <w:sz w:val="24"/>
              </w:rPr>
              <w:t xml:space="preserve"> </w:t>
            </w:r>
            <w:r w:rsidRPr="00575C40">
              <w:rPr>
                <w:sz w:val="24"/>
              </w:rPr>
              <w:t>соревнований)</w:t>
            </w:r>
          </w:p>
        </w:tc>
        <w:tc>
          <w:tcPr>
            <w:tcW w:w="971"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6600"/>
                <w:sz w:val="24"/>
              </w:rPr>
            </w:pPr>
            <w:r w:rsidRPr="00575C40">
              <w:rPr>
                <w:b/>
                <w:bCs/>
                <w:color w:val="6600CC"/>
                <w:sz w:val="24"/>
              </w:rPr>
              <w:t>111</w:t>
            </w:r>
          </w:p>
        </w:tc>
        <w:tc>
          <w:tcPr>
            <w:tcW w:w="955"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CCFF"/>
                <w:sz w:val="24"/>
              </w:rPr>
            </w:pPr>
            <w:r w:rsidRPr="00575C40">
              <w:rPr>
                <w:b/>
                <w:bCs/>
                <w:color w:val="006600"/>
                <w:sz w:val="24"/>
              </w:rPr>
              <w:t>13</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pStyle w:val="af3"/>
              <w:snapToGrid w:val="0"/>
              <w:jc w:val="center"/>
              <w:rPr>
                <w:sz w:val="24"/>
              </w:rPr>
            </w:pPr>
            <w:r w:rsidRPr="00575C40">
              <w:rPr>
                <w:b/>
                <w:bCs/>
                <w:color w:val="00CCFF"/>
                <w:sz w:val="24"/>
              </w:rPr>
              <w:t>98</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sz w:val="24"/>
              </w:rPr>
            </w:pPr>
            <w:r w:rsidRPr="00575C40">
              <w:rPr>
                <w:sz w:val="24"/>
              </w:rPr>
              <w:t>19</w:t>
            </w:r>
          </w:p>
        </w:tc>
        <w:tc>
          <w:tcPr>
            <w:tcW w:w="6709" w:type="dxa"/>
            <w:tcBorders>
              <w:left w:val="single" w:sz="1" w:space="0" w:color="000000"/>
              <w:bottom w:val="single" w:sz="1" w:space="0" w:color="000000"/>
            </w:tcBorders>
            <w:shd w:val="clear" w:color="auto" w:fill="auto"/>
          </w:tcPr>
          <w:p w:rsidR="00575C40" w:rsidRPr="00575C40" w:rsidRDefault="00575C40" w:rsidP="00575C40">
            <w:pPr>
              <w:pStyle w:val="af3"/>
              <w:snapToGrid w:val="0"/>
              <w:rPr>
                <w:sz w:val="24"/>
              </w:rPr>
            </w:pPr>
            <w:r w:rsidRPr="00575C40">
              <w:rPr>
                <w:sz w:val="24"/>
              </w:rPr>
              <w:t xml:space="preserve">Социально-бытовая адаптация инвалидов </w:t>
            </w:r>
            <w:proofErr w:type="gramStart"/>
            <w:r w:rsidRPr="00575C40">
              <w:rPr>
                <w:sz w:val="24"/>
              </w:rPr>
              <w:t xml:space="preserve">( </w:t>
            </w:r>
            <w:proofErr w:type="gramEnd"/>
            <w:r w:rsidRPr="00575C40">
              <w:rPr>
                <w:sz w:val="24"/>
              </w:rPr>
              <w:t xml:space="preserve">привитие и сохранение </w:t>
            </w:r>
          </w:p>
          <w:p w:rsidR="00575C40" w:rsidRPr="00575C40" w:rsidRDefault="00575C40" w:rsidP="00575C40">
            <w:pPr>
              <w:pStyle w:val="af3"/>
              <w:snapToGrid w:val="0"/>
              <w:rPr>
                <w:b/>
                <w:bCs/>
                <w:color w:val="6600CC"/>
                <w:sz w:val="24"/>
              </w:rPr>
            </w:pPr>
            <w:r w:rsidRPr="00575C40">
              <w:rPr>
                <w:sz w:val="24"/>
              </w:rPr>
              <w:t>навыков самообслуживания)</w:t>
            </w:r>
          </w:p>
        </w:tc>
        <w:tc>
          <w:tcPr>
            <w:tcW w:w="971"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6600"/>
                <w:sz w:val="24"/>
              </w:rPr>
            </w:pPr>
            <w:r w:rsidRPr="00575C40">
              <w:rPr>
                <w:b/>
                <w:bCs/>
                <w:color w:val="6600CC"/>
                <w:sz w:val="24"/>
              </w:rPr>
              <w:t>150</w:t>
            </w:r>
          </w:p>
        </w:tc>
        <w:tc>
          <w:tcPr>
            <w:tcW w:w="955"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CCFF"/>
                <w:sz w:val="24"/>
              </w:rPr>
            </w:pPr>
            <w:r w:rsidRPr="00575C40">
              <w:rPr>
                <w:b/>
                <w:bCs/>
                <w:color w:val="006600"/>
                <w:sz w:val="24"/>
              </w:rPr>
              <w:t>27</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pStyle w:val="af3"/>
              <w:snapToGrid w:val="0"/>
              <w:jc w:val="center"/>
              <w:rPr>
                <w:sz w:val="24"/>
              </w:rPr>
            </w:pPr>
            <w:r w:rsidRPr="00575C40">
              <w:rPr>
                <w:b/>
                <w:bCs/>
                <w:color w:val="00CCFF"/>
                <w:sz w:val="24"/>
              </w:rPr>
              <w:t>123</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sz w:val="24"/>
              </w:rPr>
            </w:pPr>
            <w:r w:rsidRPr="00575C40">
              <w:rPr>
                <w:sz w:val="24"/>
              </w:rPr>
              <w:t>20</w:t>
            </w:r>
          </w:p>
        </w:tc>
        <w:tc>
          <w:tcPr>
            <w:tcW w:w="6709" w:type="dxa"/>
            <w:tcBorders>
              <w:left w:val="single" w:sz="1" w:space="0" w:color="000000"/>
              <w:bottom w:val="single" w:sz="1" w:space="0" w:color="000000"/>
            </w:tcBorders>
            <w:shd w:val="clear" w:color="auto" w:fill="auto"/>
          </w:tcPr>
          <w:p w:rsidR="00575C40" w:rsidRPr="00575C40" w:rsidRDefault="00575C40" w:rsidP="00575C40">
            <w:pPr>
              <w:pStyle w:val="af3"/>
              <w:snapToGrid w:val="0"/>
              <w:rPr>
                <w:b/>
                <w:bCs/>
                <w:color w:val="6600CC"/>
                <w:sz w:val="24"/>
              </w:rPr>
            </w:pPr>
            <w:r w:rsidRPr="00575C40">
              <w:rPr>
                <w:sz w:val="24"/>
              </w:rPr>
              <w:t xml:space="preserve">Волонтерское движение </w:t>
            </w:r>
            <w:proofErr w:type="gramStart"/>
            <w:r w:rsidRPr="00575C40">
              <w:rPr>
                <w:sz w:val="24"/>
              </w:rPr>
              <w:t xml:space="preserve">( </w:t>
            </w:r>
            <w:proofErr w:type="spellStart"/>
            <w:proofErr w:type="gramEnd"/>
            <w:r w:rsidRPr="00575C40">
              <w:rPr>
                <w:sz w:val="24"/>
              </w:rPr>
              <w:t>культурно-досуговая</w:t>
            </w:r>
            <w:proofErr w:type="spellEnd"/>
            <w:r w:rsidRPr="00575C40">
              <w:rPr>
                <w:sz w:val="24"/>
              </w:rPr>
              <w:t xml:space="preserve"> деятельность)</w:t>
            </w:r>
          </w:p>
        </w:tc>
        <w:tc>
          <w:tcPr>
            <w:tcW w:w="971"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6600"/>
                <w:sz w:val="24"/>
              </w:rPr>
            </w:pPr>
            <w:r w:rsidRPr="00575C40">
              <w:rPr>
                <w:b/>
                <w:bCs/>
                <w:color w:val="6600CC"/>
                <w:sz w:val="24"/>
              </w:rPr>
              <w:t>70</w:t>
            </w:r>
          </w:p>
        </w:tc>
        <w:tc>
          <w:tcPr>
            <w:tcW w:w="955"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CCFF"/>
                <w:sz w:val="24"/>
              </w:rPr>
            </w:pPr>
            <w:r w:rsidRPr="00575C40">
              <w:rPr>
                <w:b/>
                <w:bCs/>
                <w:color w:val="006600"/>
                <w:sz w:val="24"/>
              </w:rPr>
              <w:t>8</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pStyle w:val="af3"/>
              <w:snapToGrid w:val="0"/>
              <w:jc w:val="center"/>
              <w:rPr>
                <w:sz w:val="24"/>
              </w:rPr>
            </w:pPr>
            <w:r w:rsidRPr="00575C40">
              <w:rPr>
                <w:b/>
                <w:bCs/>
                <w:color w:val="00CCFF"/>
                <w:sz w:val="24"/>
              </w:rPr>
              <w:t>62</w:t>
            </w:r>
          </w:p>
        </w:tc>
      </w:tr>
      <w:tr w:rsidR="00575C40" w:rsidRPr="00575C40" w:rsidTr="00575C40">
        <w:tc>
          <w:tcPr>
            <w:tcW w:w="604" w:type="dxa"/>
            <w:tcBorders>
              <w:left w:val="single" w:sz="1" w:space="0" w:color="000000"/>
              <w:bottom w:val="single" w:sz="1" w:space="0" w:color="000000"/>
            </w:tcBorders>
            <w:shd w:val="clear" w:color="auto" w:fill="auto"/>
          </w:tcPr>
          <w:p w:rsidR="00575C40" w:rsidRPr="00575C40" w:rsidRDefault="00575C40" w:rsidP="00575C40">
            <w:pPr>
              <w:pStyle w:val="af3"/>
              <w:jc w:val="center"/>
              <w:rPr>
                <w:sz w:val="24"/>
              </w:rPr>
            </w:pPr>
            <w:r w:rsidRPr="00575C40">
              <w:rPr>
                <w:sz w:val="24"/>
              </w:rPr>
              <w:t>21</w:t>
            </w:r>
          </w:p>
        </w:tc>
        <w:tc>
          <w:tcPr>
            <w:tcW w:w="6709" w:type="dxa"/>
            <w:tcBorders>
              <w:left w:val="single" w:sz="1" w:space="0" w:color="000000"/>
              <w:bottom w:val="single" w:sz="1" w:space="0" w:color="000000"/>
            </w:tcBorders>
            <w:shd w:val="clear" w:color="auto" w:fill="auto"/>
          </w:tcPr>
          <w:p w:rsidR="00575C40" w:rsidRPr="00575C40" w:rsidRDefault="00575C40" w:rsidP="00575C40">
            <w:pPr>
              <w:pStyle w:val="af3"/>
              <w:snapToGrid w:val="0"/>
              <w:rPr>
                <w:b/>
                <w:bCs/>
                <w:color w:val="6600CC"/>
                <w:sz w:val="24"/>
              </w:rPr>
            </w:pPr>
            <w:r w:rsidRPr="00575C40">
              <w:rPr>
                <w:sz w:val="24"/>
              </w:rPr>
              <w:t>Радиоклуб</w:t>
            </w:r>
          </w:p>
        </w:tc>
        <w:tc>
          <w:tcPr>
            <w:tcW w:w="971"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6600"/>
                <w:sz w:val="24"/>
              </w:rPr>
            </w:pPr>
            <w:r w:rsidRPr="00575C40">
              <w:rPr>
                <w:b/>
                <w:bCs/>
                <w:color w:val="6600CC"/>
                <w:sz w:val="24"/>
              </w:rPr>
              <w:t>14</w:t>
            </w:r>
          </w:p>
        </w:tc>
        <w:tc>
          <w:tcPr>
            <w:tcW w:w="955" w:type="dxa"/>
            <w:tcBorders>
              <w:left w:val="single" w:sz="1" w:space="0" w:color="000000"/>
              <w:bottom w:val="single" w:sz="1" w:space="0" w:color="000000"/>
            </w:tcBorders>
            <w:shd w:val="clear" w:color="auto" w:fill="auto"/>
          </w:tcPr>
          <w:p w:rsidR="00575C40" w:rsidRPr="00575C40" w:rsidRDefault="00575C40" w:rsidP="00575C40">
            <w:pPr>
              <w:pStyle w:val="af3"/>
              <w:snapToGrid w:val="0"/>
              <w:jc w:val="center"/>
              <w:rPr>
                <w:b/>
                <w:bCs/>
                <w:color w:val="00CCFF"/>
                <w:sz w:val="24"/>
              </w:rPr>
            </w:pPr>
            <w:r w:rsidRPr="00575C40">
              <w:rPr>
                <w:b/>
                <w:bCs/>
                <w:color w:val="006600"/>
                <w:sz w:val="24"/>
              </w:rPr>
              <w:t>-</w:t>
            </w:r>
          </w:p>
        </w:tc>
        <w:tc>
          <w:tcPr>
            <w:tcW w:w="913" w:type="dxa"/>
            <w:tcBorders>
              <w:left w:val="single" w:sz="1" w:space="0" w:color="000000"/>
              <w:bottom w:val="single" w:sz="1" w:space="0" w:color="000000"/>
              <w:right w:val="single" w:sz="1" w:space="0" w:color="000000"/>
            </w:tcBorders>
            <w:shd w:val="clear" w:color="auto" w:fill="auto"/>
          </w:tcPr>
          <w:p w:rsidR="00575C40" w:rsidRPr="00575C40" w:rsidRDefault="00575C40" w:rsidP="00575C40">
            <w:pPr>
              <w:pStyle w:val="af3"/>
              <w:snapToGrid w:val="0"/>
              <w:jc w:val="center"/>
              <w:rPr>
                <w:sz w:val="24"/>
              </w:rPr>
            </w:pPr>
            <w:r w:rsidRPr="00575C40">
              <w:rPr>
                <w:b/>
                <w:bCs/>
                <w:color w:val="00CCFF"/>
                <w:sz w:val="24"/>
              </w:rPr>
              <w:t>14</w:t>
            </w:r>
          </w:p>
        </w:tc>
      </w:tr>
    </w:tbl>
    <w:p w:rsidR="00575C40" w:rsidRPr="00575C40" w:rsidRDefault="00575C40" w:rsidP="00575C40">
      <w:pPr>
        <w:jc w:val="center"/>
        <w:rPr>
          <w:rFonts w:eastAsia="Times New Roman"/>
          <w:b/>
          <w:sz w:val="24"/>
        </w:rPr>
      </w:pPr>
    </w:p>
    <w:p w:rsidR="00575C40" w:rsidRPr="00575C40" w:rsidRDefault="00575C40" w:rsidP="00575C40">
      <w:pPr>
        <w:rPr>
          <w:sz w:val="24"/>
        </w:rPr>
      </w:pPr>
    </w:p>
    <w:p w:rsidR="00575C40" w:rsidRDefault="00575C40" w:rsidP="00781DCF">
      <w:pPr>
        <w:jc w:val="center"/>
        <w:rPr>
          <w:b/>
          <w:sz w:val="24"/>
          <w:u w:val="single"/>
        </w:rPr>
      </w:pPr>
    </w:p>
    <w:p w:rsidR="00781DCF" w:rsidRDefault="00781DCF" w:rsidP="00781DCF">
      <w:pPr>
        <w:jc w:val="center"/>
        <w:rPr>
          <w:b/>
          <w:sz w:val="24"/>
          <w:u w:val="single"/>
        </w:rPr>
      </w:pPr>
      <w:r>
        <w:rPr>
          <w:b/>
          <w:sz w:val="24"/>
          <w:u w:val="single"/>
        </w:rPr>
        <w:t>ДАННЫЕ О МЕДИЦИНСКОМ ПЕРСОНАЛЕ УЧРЕЖДЕНИЯ</w:t>
      </w:r>
    </w:p>
    <w:p w:rsidR="00781DCF" w:rsidRDefault="00781DCF" w:rsidP="00781DCF">
      <w:pPr>
        <w:jc w:val="center"/>
        <w:rPr>
          <w:b/>
          <w:sz w:val="28"/>
          <w:szCs w:val="20"/>
          <w:u w:val="single"/>
        </w:rPr>
      </w:pPr>
    </w:p>
    <w:p w:rsidR="00781DCF" w:rsidRDefault="00781DCF" w:rsidP="00781DCF">
      <w:pPr>
        <w:ind w:firstLine="1134"/>
        <w:jc w:val="right"/>
      </w:pPr>
      <w:r>
        <w:t>Таблица № 2</w:t>
      </w:r>
    </w:p>
    <w:tbl>
      <w:tblPr>
        <w:tblStyle w:val="af5"/>
        <w:tblpPr w:leftFromText="180" w:rightFromText="180" w:vertAnchor="text" w:horzAnchor="margin" w:tblpXSpec="center" w:tblpY="85"/>
        <w:tblW w:w="11058" w:type="dxa"/>
        <w:tblLayout w:type="fixed"/>
        <w:tblLook w:val="0000"/>
      </w:tblPr>
      <w:tblGrid>
        <w:gridCol w:w="2376"/>
        <w:gridCol w:w="1276"/>
        <w:gridCol w:w="1276"/>
        <w:gridCol w:w="850"/>
        <w:gridCol w:w="1134"/>
        <w:gridCol w:w="1701"/>
        <w:gridCol w:w="35"/>
        <w:gridCol w:w="1241"/>
        <w:gridCol w:w="35"/>
        <w:gridCol w:w="1099"/>
        <w:gridCol w:w="35"/>
      </w:tblGrid>
      <w:tr w:rsidR="00944673" w:rsidRPr="006D2C59" w:rsidTr="00483D51">
        <w:tc>
          <w:tcPr>
            <w:tcW w:w="2376" w:type="dxa"/>
          </w:tcPr>
          <w:p w:rsidR="00944673" w:rsidRPr="00D42CD9" w:rsidRDefault="00944673" w:rsidP="00483D51">
            <w:pPr>
              <w:snapToGrid w:val="0"/>
              <w:jc w:val="center"/>
              <w:rPr>
                <w:bCs/>
                <w:sz w:val="22"/>
              </w:rPr>
            </w:pPr>
            <w:r w:rsidRPr="00D42CD9">
              <w:rPr>
                <w:bCs/>
                <w:sz w:val="22"/>
              </w:rPr>
              <w:t>Ф.И.О.</w:t>
            </w:r>
          </w:p>
          <w:p w:rsidR="00944673" w:rsidRPr="00D42CD9" w:rsidRDefault="00944673" w:rsidP="00483D51">
            <w:pPr>
              <w:rPr>
                <w:sz w:val="22"/>
              </w:rPr>
            </w:pPr>
          </w:p>
          <w:p w:rsidR="00944673" w:rsidRPr="00D42CD9" w:rsidRDefault="00944673" w:rsidP="00483D51">
            <w:pPr>
              <w:rPr>
                <w:sz w:val="22"/>
              </w:rPr>
            </w:pPr>
          </w:p>
          <w:p w:rsidR="00944673" w:rsidRPr="00D42CD9" w:rsidRDefault="00944673" w:rsidP="00483D51">
            <w:pPr>
              <w:rPr>
                <w:sz w:val="22"/>
              </w:rPr>
            </w:pPr>
          </w:p>
        </w:tc>
        <w:tc>
          <w:tcPr>
            <w:tcW w:w="1276" w:type="dxa"/>
          </w:tcPr>
          <w:p w:rsidR="00944673" w:rsidRPr="00D42CD9" w:rsidRDefault="00944673" w:rsidP="00483D51">
            <w:pPr>
              <w:snapToGrid w:val="0"/>
              <w:jc w:val="center"/>
              <w:rPr>
                <w:bCs/>
                <w:sz w:val="22"/>
              </w:rPr>
            </w:pPr>
            <w:r w:rsidRPr="00D42CD9">
              <w:rPr>
                <w:bCs/>
                <w:sz w:val="22"/>
              </w:rPr>
              <w:t>Должность</w:t>
            </w:r>
          </w:p>
        </w:tc>
        <w:tc>
          <w:tcPr>
            <w:tcW w:w="1276" w:type="dxa"/>
          </w:tcPr>
          <w:p w:rsidR="00944673" w:rsidRPr="00D42CD9" w:rsidRDefault="00944673" w:rsidP="00483D51">
            <w:pPr>
              <w:snapToGrid w:val="0"/>
              <w:jc w:val="center"/>
              <w:rPr>
                <w:bCs/>
                <w:sz w:val="22"/>
              </w:rPr>
            </w:pPr>
            <w:r w:rsidRPr="00D42CD9">
              <w:rPr>
                <w:bCs/>
                <w:sz w:val="22"/>
              </w:rPr>
              <w:t>Стаж работы в доме-интернате (ука</w:t>
            </w:r>
            <w:r>
              <w:rPr>
                <w:bCs/>
                <w:sz w:val="22"/>
              </w:rPr>
              <w:t>зать с какого месяца, года рабо</w:t>
            </w:r>
            <w:r w:rsidRPr="00D42CD9">
              <w:rPr>
                <w:bCs/>
                <w:sz w:val="22"/>
              </w:rPr>
              <w:t>тает)</w:t>
            </w:r>
          </w:p>
        </w:tc>
        <w:tc>
          <w:tcPr>
            <w:tcW w:w="850" w:type="dxa"/>
          </w:tcPr>
          <w:p w:rsidR="00944673" w:rsidRPr="00D42CD9" w:rsidRDefault="00944673" w:rsidP="00483D51">
            <w:pPr>
              <w:snapToGrid w:val="0"/>
              <w:jc w:val="center"/>
              <w:rPr>
                <w:bCs/>
                <w:sz w:val="22"/>
              </w:rPr>
            </w:pPr>
            <w:r>
              <w:rPr>
                <w:bCs/>
                <w:sz w:val="22"/>
              </w:rPr>
              <w:t xml:space="preserve">Общий </w:t>
            </w:r>
            <w:proofErr w:type="spellStart"/>
            <w:proofErr w:type="gramStart"/>
            <w:r>
              <w:rPr>
                <w:bCs/>
                <w:sz w:val="22"/>
              </w:rPr>
              <w:t>меди-цинс</w:t>
            </w:r>
            <w:r w:rsidRPr="00D42CD9">
              <w:rPr>
                <w:bCs/>
                <w:sz w:val="22"/>
              </w:rPr>
              <w:t>кий</w:t>
            </w:r>
            <w:proofErr w:type="spellEnd"/>
            <w:proofErr w:type="gramEnd"/>
            <w:r w:rsidRPr="00D42CD9">
              <w:rPr>
                <w:bCs/>
                <w:sz w:val="22"/>
              </w:rPr>
              <w:t xml:space="preserve"> стаж </w:t>
            </w:r>
          </w:p>
        </w:tc>
        <w:tc>
          <w:tcPr>
            <w:tcW w:w="1134" w:type="dxa"/>
          </w:tcPr>
          <w:p w:rsidR="00944673" w:rsidRPr="00D42CD9" w:rsidRDefault="00944673" w:rsidP="00483D51">
            <w:pPr>
              <w:snapToGrid w:val="0"/>
              <w:jc w:val="center"/>
              <w:rPr>
                <w:bCs/>
                <w:sz w:val="22"/>
              </w:rPr>
            </w:pPr>
            <w:r w:rsidRPr="00D42CD9">
              <w:rPr>
                <w:bCs/>
                <w:sz w:val="22"/>
              </w:rPr>
              <w:t xml:space="preserve">Категория (указать число, месяц, год </w:t>
            </w:r>
            <w:proofErr w:type="spellStart"/>
            <w:proofErr w:type="gramStart"/>
            <w:r w:rsidRPr="00D42CD9">
              <w:rPr>
                <w:bCs/>
                <w:sz w:val="22"/>
              </w:rPr>
              <w:t>присвое-ния</w:t>
            </w:r>
            <w:proofErr w:type="spellEnd"/>
            <w:proofErr w:type="gramEnd"/>
            <w:r w:rsidRPr="00D42CD9">
              <w:rPr>
                <w:bCs/>
                <w:sz w:val="22"/>
              </w:rPr>
              <w:t>)</w:t>
            </w:r>
          </w:p>
        </w:tc>
        <w:tc>
          <w:tcPr>
            <w:tcW w:w="1736" w:type="dxa"/>
            <w:gridSpan w:val="2"/>
          </w:tcPr>
          <w:p w:rsidR="00944673" w:rsidRPr="00D42CD9" w:rsidRDefault="00944673" w:rsidP="00483D51">
            <w:pPr>
              <w:snapToGrid w:val="0"/>
              <w:jc w:val="center"/>
              <w:rPr>
                <w:bCs/>
                <w:sz w:val="22"/>
              </w:rPr>
            </w:pPr>
            <w:r w:rsidRPr="00D42CD9">
              <w:rPr>
                <w:bCs/>
                <w:sz w:val="22"/>
              </w:rPr>
              <w:t>Усовершенствование за последние пять лет.</w:t>
            </w:r>
          </w:p>
          <w:p w:rsidR="00944673" w:rsidRPr="00D42CD9" w:rsidRDefault="00944673" w:rsidP="00483D51">
            <w:pPr>
              <w:jc w:val="center"/>
              <w:rPr>
                <w:bCs/>
                <w:sz w:val="22"/>
              </w:rPr>
            </w:pPr>
            <w:r w:rsidRPr="00D42CD9">
              <w:rPr>
                <w:bCs/>
                <w:sz w:val="22"/>
              </w:rPr>
              <w:t>Указать дату прохождения усовершенствования, цикл</w:t>
            </w:r>
          </w:p>
        </w:tc>
        <w:tc>
          <w:tcPr>
            <w:tcW w:w="1276" w:type="dxa"/>
            <w:gridSpan w:val="2"/>
          </w:tcPr>
          <w:p w:rsidR="00944673" w:rsidRPr="00D42CD9" w:rsidRDefault="00944673" w:rsidP="00483D51">
            <w:pPr>
              <w:snapToGrid w:val="0"/>
              <w:jc w:val="center"/>
              <w:rPr>
                <w:bCs/>
                <w:sz w:val="22"/>
              </w:rPr>
            </w:pPr>
            <w:r w:rsidRPr="00D42CD9">
              <w:rPr>
                <w:bCs/>
                <w:sz w:val="22"/>
              </w:rPr>
              <w:t xml:space="preserve">Специализация </w:t>
            </w:r>
          </w:p>
          <w:p w:rsidR="00944673" w:rsidRPr="00D42CD9" w:rsidRDefault="00944673" w:rsidP="00483D51">
            <w:pPr>
              <w:jc w:val="center"/>
              <w:rPr>
                <w:bCs/>
                <w:sz w:val="22"/>
              </w:rPr>
            </w:pPr>
            <w:r w:rsidRPr="00D42CD9">
              <w:rPr>
                <w:bCs/>
                <w:sz w:val="22"/>
              </w:rPr>
              <w:t>(указать дату прохождения специализации</w:t>
            </w:r>
            <w:r>
              <w:rPr>
                <w:bCs/>
                <w:sz w:val="22"/>
              </w:rPr>
              <w:t xml:space="preserve"> </w:t>
            </w:r>
            <w:r w:rsidRPr="00D42CD9">
              <w:rPr>
                <w:bCs/>
                <w:sz w:val="22"/>
              </w:rPr>
              <w:t>специальность)</w:t>
            </w:r>
          </w:p>
        </w:tc>
        <w:tc>
          <w:tcPr>
            <w:tcW w:w="1134" w:type="dxa"/>
            <w:gridSpan w:val="2"/>
          </w:tcPr>
          <w:p w:rsidR="00944673" w:rsidRPr="00D42CD9" w:rsidRDefault="00944673" w:rsidP="00483D51">
            <w:pPr>
              <w:snapToGrid w:val="0"/>
              <w:jc w:val="center"/>
              <w:rPr>
                <w:bCs/>
                <w:sz w:val="22"/>
              </w:rPr>
            </w:pPr>
            <w:r w:rsidRPr="00D42CD9">
              <w:rPr>
                <w:bCs/>
                <w:sz w:val="22"/>
              </w:rPr>
              <w:t>Специалисты, работающие по совместительству и не на полной ставке</w:t>
            </w:r>
          </w:p>
        </w:tc>
      </w:tr>
      <w:tr w:rsidR="00944673" w:rsidRPr="006D2C59" w:rsidTr="00483D51">
        <w:tc>
          <w:tcPr>
            <w:tcW w:w="2376" w:type="dxa"/>
          </w:tcPr>
          <w:p w:rsidR="00944673" w:rsidRPr="006D2C59" w:rsidRDefault="00944673" w:rsidP="00483D51">
            <w:pPr>
              <w:rPr>
                <w:sz w:val="22"/>
              </w:rPr>
            </w:pPr>
            <w:r w:rsidRPr="006D2C59">
              <w:rPr>
                <w:sz w:val="22"/>
              </w:rPr>
              <w:t>Кузьмичева Галина Львовна</w:t>
            </w:r>
          </w:p>
        </w:tc>
        <w:tc>
          <w:tcPr>
            <w:tcW w:w="1276" w:type="dxa"/>
          </w:tcPr>
          <w:p w:rsidR="00944673" w:rsidRPr="006D2C59" w:rsidRDefault="00944673" w:rsidP="00483D51">
            <w:pPr>
              <w:rPr>
                <w:sz w:val="22"/>
              </w:rPr>
            </w:pPr>
            <w:r w:rsidRPr="006D2C59">
              <w:rPr>
                <w:sz w:val="22"/>
              </w:rPr>
              <w:t>Заместитель директора по медицинской части,</w:t>
            </w:r>
          </w:p>
          <w:p w:rsidR="00944673" w:rsidRPr="006D2C59" w:rsidRDefault="00944673" w:rsidP="00483D51">
            <w:pPr>
              <w:rPr>
                <w:sz w:val="22"/>
              </w:rPr>
            </w:pPr>
            <w:r w:rsidRPr="006D2C59">
              <w:rPr>
                <w:sz w:val="22"/>
              </w:rPr>
              <w:t xml:space="preserve"> терапевт </w:t>
            </w:r>
          </w:p>
        </w:tc>
        <w:tc>
          <w:tcPr>
            <w:tcW w:w="1276" w:type="dxa"/>
          </w:tcPr>
          <w:p w:rsidR="00944673" w:rsidRPr="006D2C59" w:rsidRDefault="00944673" w:rsidP="00483D51">
            <w:pPr>
              <w:jc w:val="center"/>
              <w:rPr>
                <w:sz w:val="22"/>
              </w:rPr>
            </w:pPr>
            <w:r w:rsidRPr="006D2C59">
              <w:rPr>
                <w:sz w:val="22"/>
              </w:rPr>
              <w:t>01</w:t>
            </w:r>
          </w:p>
          <w:p w:rsidR="00944673" w:rsidRPr="006D2C59" w:rsidRDefault="00944673" w:rsidP="00483D51">
            <w:pPr>
              <w:jc w:val="center"/>
              <w:rPr>
                <w:sz w:val="22"/>
              </w:rPr>
            </w:pPr>
            <w:r w:rsidRPr="006D2C59">
              <w:rPr>
                <w:sz w:val="22"/>
              </w:rPr>
              <w:t>2000</w:t>
            </w:r>
          </w:p>
        </w:tc>
        <w:tc>
          <w:tcPr>
            <w:tcW w:w="850" w:type="dxa"/>
          </w:tcPr>
          <w:p w:rsidR="00944673" w:rsidRPr="006D2C59" w:rsidRDefault="00944673" w:rsidP="00483D51">
            <w:pPr>
              <w:jc w:val="center"/>
              <w:rPr>
                <w:sz w:val="22"/>
              </w:rPr>
            </w:pPr>
            <w:r w:rsidRPr="006D2C59">
              <w:rPr>
                <w:sz w:val="22"/>
              </w:rPr>
              <w:t>3</w:t>
            </w:r>
            <w:r>
              <w:rPr>
                <w:sz w:val="22"/>
              </w:rPr>
              <w:t>2</w:t>
            </w:r>
          </w:p>
        </w:tc>
        <w:tc>
          <w:tcPr>
            <w:tcW w:w="1134" w:type="dxa"/>
          </w:tcPr>
          <w:p w:rsidR="00944673" w:rsidRPr="006D2C59" w:rsidRDefault="00944673" w:rsidP="00483D51">
            <w:pPr>
              <w:jc w:val="center"/>
              <w:rPr>
                <w:sz w:val="22"/>
              </w:rPr>
            </w:pPr>
            <w:r w:rsidRPr="006D2C59">
              <w:rPr>
                <w:sz w:val="22"/>
              </w:rPr>
              <w:t>1 – я  26.04.16г.</w:t>
            </w:r>
          </w:p>
        </w:tc>
        <w:tc>
          <w:tcPr>
            <w:tcW w:w="1736" w:type="dxa"/>
            <w:gridSpan w:val="2"/>
          </w:tcPr>
          <w:p w:rsidR="00944673" w:rsidRPr="006D2C59" w:rsidRDefault="00944673" w:rsidP="00483D51">
            <w:pPr>
              <w:jc w:val="center"/>
              <w:rPr>
                <w:sz w:val="22"/>
              </w:rPr>
            </w:pPr>
            <w:r>
              <w:rPr>
                <w:sz w:val="22"/>
              </w:rPr>
              <w:t>07.11.17 -04.12.2017</w:t>
            </w:r>
            <w:r w:rsidRPr="006D2C59">
              <w:rPr>
                <w:sz w:val="22"/>
              </w:rPr>
              <w:t xml:space="preserve"> г.</w:t>
            </w:r>
          </w:p>
          <w:p w:rsidR="00944673" w:rsidRPr="006D2C59" w:rsidRDefault="00944673" w:rsidP="00483D51">
            <w:pPr>
              <w:jc w:val="center"/>
              <w:rPr>
                <w:sz w:val="22"/>
              </w:rPr>
            </w:pPr>
            <w:r>
              <w:rPr>
                <w:sz w:val="22"/>
              </w:rPr>
              <w:t>«Современные в</w:t>
            </w:r>
            <w:r w:rsidRPr="006D2C59">
              <w:rPr>
                <w:sz w:val="22"/>
              </w:rPr>
              <w:t>опросы терапии</w:t>
            </w:r>
            <w:r>
              <w:rPr>
                <w:sz w:val="22"/>
              </w:rPr>
              <w:t>»</w:t>
            </w:r>
          </w:p>
          <w:p w:rsidR="00944673" w:rsidRPr="006D2C59" w:rsidRDefault="00944673" w:rsidP="00483D51">
            <w:pPr>
              <w:jc w:val="center"/>
              <w:rPr>
                <w:sz w:val="22"/>
              </w:rPr>
            </w:pPr>
          </w:p>
        </w:tc>
        <w:tc>
          <w:tcPr>
            <w:tcW w:w="1276" w:type="dxa"/>
            <w:gridSpan w:val="2"/>
          </w:tcPr>
          <w:p w:rsidR="00944673" w:rsidRPr="006D2C59" w:rsidRDefault="00944673" w:rsidP="00483D51">
            <w:pPr>
              <w:snapToGrid w:val="0"/>
              <w:jc w:val="center"/>
              <w:rPr>
                <w:sz w:val="22"/>
              </w:rPr>
            </w:pPr>
            <w:r w:rsidRPr="006D2C59">
              <w:rPr>
                <w:sz w:val="22"/>
              </w:rPr>
              <w:t xml:space="preserve">09.09.13 г - 28.12.2013 г. «Организация здравоохранения  и </w:t>
            </w:r>
            <w:r w:rsidRPr="006D2C59">
              <w:rPr>
                <w:sz w:val="22"/>
              </w:rPr>
              <w:lastRenderedPageBreak/>
              <w:t>общественное здоровье»</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lastRenderedPageBreak/>
              <w:t>Воробьев Владимир Васильевич</w:t>
            </w:r>
          </w:p>
        </w:tc>
        <w:tc>
          <w:tcPr>
            <w:tcW w:w="1276" w:type="dxa"/>
          </w:tcPr>
          <w:p w:rsidR="00944673" w:rsidRPr="006D2C59" w:rsidRDefault="00944673" w:rsidP="00483D51">
            <w:pPr>
              <w:snapToGrid w:val="0"/>
              <w:rPr>
                <w:sz w:val="22"/>
              </w:rPr>
            </w:pPr>
            <w:r w:rsidRPr="006D2C59">
              <w:rPr>
                <w:sz w:val="22"/>
              </w:rPr>
              <w:t>Заведующий отделением</w:t>
            </w:r>
          </w:p>
        </w:tc>
        <w:tc>
          <w:tcPr>
            <w:tcW w:w="1276" w:type="dxa"/>
          </w:tcPr>
          <w:p w:rsidR="00944673" w:rsidRPr="006D2C59" w:rsidRDefault="00944673" w:rsidP="00483D51">
            <w:pPr>
              <w:snapToGrid w:val="0"/>
              <w:jc w:val="center"/>
              <w:rPr>
                <w:sz w:val="22"/>
              </w:rPr>
            </w:pPr>
            <w:r w:rsidRPr="006D2C59">
              <w:rPr>
                <w:sz w:val="22"/>
              </w:rPr>
              <w:t>09</w:t>
            </w:r>
          </w:p>
          <w:p w:rsidR="00944673" w:rsidRPr="006D2C59" w:rsidRDefault="00944673" w:rsidP="00483D51">
            <w:pPr>
              <w:snapToGrid w:val="0"/>
              <w:jc w:val="center"/>
              <w:rPr>
                <w:sz w:val="22"/>
              </w:rPr>
            </w:pPr>
            <w:r w:rsidRPr="006D2C59">
              <w:rPr>
                <w:sz w:val="22"/>
              </w:rPr>
              <w:t>2015</w:t>
            </w:r>
          </w:p>
        </w:tc>
        <w:tc>
          <w:tcPr>
            <w:tcW w:w="850" w:type="dxa"/>
          </w:tcPr>
          <w:p w:rsidR="00944673" w:rsidRPr="006D2C59" w:rsidRDefault="00944673" w:rsidP="00483D51">
            <w:pPr>
              <w:snapToGrid w:val="0"/>
              <w:jc w:val="center"/>
              <w:rPr>
                <w:sz w:val="22"/>
              </w:rPr>
            </w:pPr>
            <w:r w:rsidRPr="006D2C59">
              <w:rPr>
                <w:sz w:val="22"/>
              </w:rPr>
              <w:t>3</w:t>
            </w:r>
            <w:r>
              <w:rPr>
                <w:sz w:val="22"/>
              </w:rPr>
              <w:t>6</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jc w:val="center"/>
              <w:rPr>
                <w:sz w:val="22"/>
              </w:rPr>
            </w:pPr>
            <w:r w:rsidRPr="006D2C59">
              <w:rPr>
                <w:sz w:val="22"/>
              </w:rPr>
              <w:t>11.11.13-30.11.2013г.</w:t>
            </w:r>
          </w:p>
          <w:p w:rsidR="00944673" w:rsidRPr="006D2C59" w:rsidRDefault="00944673" w:rsidP="00483D51">
            <w:pPr>
              <w:jc w:val="center"/>
              <w:rPr>
                <w:sz w:val="22"/>
              </w:rPr>
            </w:pPr>
            <w:r w:rsidRPr="006D2C59">
              <w:rPr>
                <w:sz w:val="22"/>
              </w:rPr>
              <w:t>Эпидемиология</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rPr>
                <w:sz w:val="22"/>
              </w:rPr>
            </w:pPr>
            <w:proofErr w:type="spellStart"/>
            <w:r w:rsidRPr="006D2C59">
              <w:rPr>
                <w:sz w:val="22"/>
              </w:rPr>
              <w:t>Голубева</w:t>
            </w:r>
            <w:proofErr w:type="spellEnd"/>
            <w:r w:rsidRPr="006D2C59">
              <w:rPr>
                <w:sz w:val="22"/>
              </w:rPr>
              <w:t xml:space="preserve"> Марина Константиновна</w:t>
            </w:r>
          </w:p>
        </w:tc>
        <w:tc>
          <w:tcPr>
            <w:tcW w:w="1276" w:type="dxa"/>
          </w:tcPr>
          <w:p w:rsidR="00944673" w:rsidRPr="006D2C59" w:rsidRDefault="00944673" w:rsidP="00483D51">
            <w:pPr>
              <w:snapToGrid w:val="0"/>
              <w:rPr>
                <w:sz w:val="22"/>
              </w:rPr>
            </w:pPr>
            <w:r w:rsidRPr="006D2C59">
              <w:rPr>
                <w:sz w:val="22"/>
              </w:rPr>
              <w:t>Фельдшер</w:t>
            </w:r>
          </w:p>
        </w:tc>
        <w:tc>
          <w:tcPr>
            <w:tcW w:w="1276" w:type="dxa"/>
          </w:tcPr>
          <w:p w:rsidR="00944673" w:rsidRPr="006D2C59" w:rsidRDefault="00944673" w:rsidP="00483D51">
            <w:pPr>
              <w:jc w:val="center"/>
              <w:rPr>
                <w:sz w:val="22"/>
              </w:rPr>
            </w:pPr>
            <w:r w:rsidRPr="006D2C59">
              <w:rPr>
                <w:sz w:val="22"/>
              </w:rPr>
              <w:t>06</w:t>
            </w:r>
          </w:p>
          <w:p w:rsidR="00944673" w:rsidRPr="006D2C59" w:rsidRDefault="00944673" w:rsidP="00483D51">
            <w:pPr>
              <w:jc w:val="center"/>
              <w:rPr>
                <w:sz w:val="22"/>
              </w:rPr>
            </w:pPr>
            <w:r w:rsidRPr="006D2C59">
              <w:rPr>
                <w:sz w:val="22"/>
              </w:rPr>
              <w:t>2014</w:t>
            </w:r>
          </w:p>
        </w:tc>
        <w:tc>
          <w:tcPr>
            <w:tcW w:w="850" w:type="dxa"/>
          </w:tcPr>
          <w:p w:rsidR="00944673" w:rsidRPr="006D2C59" w:rsidRDefault="00944673" w:rsidP="00483D51">
            <w:pPr>
              <w:snapToGrid w:val="0"/>
              <w:jc w:val="center"/>
              <w:rPr>
                <w:sz w:val="22"/>
              </w:rPr>
            </w:pPr>
            <w:r w:rsidRPr="006D2C59">
              <w:rPr>
                <w:sz w:val="22"/>
              </w:rPr>
              <w:t>3</w:t>
            </w:r>
            <w:r>
              <w:rPr>
                <w:sz w:val="22"/>
              </w:rPr>
              <w:t>4</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Default="00944673" w:rsidP="00483D51">
            <w:pPr>
              <w:snapToGrid w:val="0"/>
              <w:jc w:val="center"/>
              <w:rPr>
                <w:sz w:val="22"/>
              </w:rPr>
            </w:pPr>
            <w:r>
              <w:rPr>
                <w:sz w:val="22"/>
              </w:rPr>
              <w:t>18.09.17-18.11.17г.</w:t>
            </w:r>
          </w:p>
          <w:p w:rsidR="00944673" w:rsidRPr="006D2C59" w:rsidRDefault="00944673" w:rsidP="00483D51">
            <w:pPr>
              <w:jc w:val="center"/>
              <w:rPr>
                <w:sz w:val="22"/>
              </w:rPr>
            </w:pPr>
            <w:r>
              <w:rPr>
                <w:sz w:val="22"/>
              </w:rPr>
              <w:t>Охрана здоровья сельского населения</w:t>
            </w:r>
          </w:p>
        </w:tc>
        <w:tc>
          <w:tcPr>
            <w:tcW w:w="1276" w:type="dxa"/>
            <w:gridSpan w:val="2"/>
          </w:tcPr>
          <w:p w:rsidR="00944673" w:rsidRPr="006D2C59" w:rsidRDefault="00944673" w:rsidP="00483D51">
            <w:pPr>
              <w:snapToGrid w:val="0"/>
              <w:jc w:val="center"/>
              <w:rPr>
                <w:sz w:val="22"/>
              </w:rPr>
            </w:pPr>
            <w:r>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Столбова Татьяна Сергеевна</w:t>
            </w:r>
          </w:p>
        </w:tc>
        <w:tc>
          <w:tcPr>
            <w:tcW w:w="1276" w:type="dxa"/>
          </w:tcPr>
          <w:p w:rsidR="00944673" w:rsidRPr="006D2C59" w:rsidRDefault="00944673" w:rsidP="00483D51">
            <w:pPr>
              <w:snapToGrid w:val="0"/>
              <w:rPr>
                <w:sz w:val="22"/>
              </w:rPr>
            </w:pPr>
            <w:r w:rsidRPr="006D2C59">
              <w:rPr>
                <w:sz w:val="22"/>
              </w:rPr>
              <w:t>Фельдшер</w:t>
            </w:r>
          </w:p>
        </w:tc>
        <w:tc>
          <w:tcPr>
            <w:tcW w:w="1276" w:type="dxa"/>
          </w:tcPr>
          <w:p w:rsidR="00944673" w:rsidRPr="006D2C59" w:rsidRDefault="00944673" w:rsidP="00483D51">
            <w:pPr>
              <w:snapToGrid w:val="0"/>
              <w:jc w:val="center"/>
              <w:rPr>
                <w:sz w:val="22"/>
              </w:rPr>
            </w:pPr>
            <w:r w:rsidRPr="006D2C59">
              <w:rPr>
                <w:sz w:val="22"/>
              </w:rPr>
              <w:t>09</w:t>
            </w:r>
          </w:p>
          <w:p w:rsidR="00944673" w:rsidRPr="006D2C59" w:rsidRDefault="00944673" w:rsidP="00483D51">
            <w:pPr>
              <w:jc w:val="center"/>
              <w:rPr>
                <w:sz w:val="22"/>
              </w:rPr>
            </w:pPr>
            <w:r w:rsidRPr="006D2C59">
              <w:rPr>
                <w:sz w:val="22"/>
              </w:rPr>
              <w:t>1997</w:t>
            </w:r>
          </w:p>
        </w:tc>
        <w:tc>
          <w:tcPr>
            <w:tcW w:w="850" w:type="dxa"/>
          </w:tcPr>
          <w:p w:rsidR="00944673" w:rsidRPr="006D2C59" w:rsidRDefault="00944673" w:rsidP="00483D51">
            <w:pPr>
              <w:snapToGrid w:val="0"/>
              <w:jc w:val="center"/>
              <w:rPr>
                <w:sz w:val="22"/>
              </w:rPr>
            </w:pPr>
            <w:r w:rsidRPr="006D2C59">
              <w:rPr>
                <w:sz w:val="22"/>
              </w:rPr>
              <w:t>4</w:t>
            </w:r>
            <w:r>
              <w:rPr>
                <w:sz w:val="22"/>
              </w:rPr>
              <w:t>1</w:t>
            </w:r>
          </w:p>
        </w:tc>
        <w:tc>
          <w:tcPr>
            <w:tcW w:w="1134" w:type="dxa"/>
          </w:tcPr>
          <w:p w:rsidR="00944673" w:rsidRPr="006D2C59" w:rsidRDefault="00944673" w:rsidP="00483D51">
            <w:pPr>
              <w:jc w:val="center"/>
              <w:rPr>
                <w:sz w:val="22"/>
              </w:rPr>
            </w:pPr>
            <w:r w:rsidRPr="006D2C59">
              <w:rPr>
                <w:sz w:val="22"/>
              </w:rPr>
              <w:t>-</w:t>
            </w:r>
          </w:p>
        </w:tc>
        <w:tc>
          <w:tcPr>
            <w:tcW w:w="1736" w:type="dxa"/>
            <w:gridSpan w:val="2"/>
          </w:tcPr>
          <w:p w:rsidR="00944673" w:rsidRDefault="00944673" w:rsidP="00483D51">
            <w:pPr>
              <w:snapToGrid w:val="0"/>
              <w:jc w:val="center"/>
              <w:rPr>
                <w:sz w:val="22"/>
              </w:rPr>
            </w:pPr>
            <w:r>
              <w:rPr>
                <w:sz w:val="22"/>
              </w:rPr>
              <w:t>18.09.17-18.11.17г.</w:t>
            </w:r>
          </w:p>
          <w:p w:rsidR="00944673" w:rsidRPr="006D2C59" w:rsidRDefault="00944673" w:rsidP="00483D51">
            <w:pPr>
              <w:snapToGrid w:val="0"/>
              <w:jc w:val="center"/>
              <w:rPr>
                <w:sz w:val="22"/>
              </w:rPr>
            </w:pPr>
            <w:r>
              <w:rPr>
                <w:sz w:val="22"/>
              </w:rPr>
              <w:t>Охрана здоровья сельского населения</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Чистякова Татьяна Кузьминична</w:t>
            </w:r>
          </w:p>
        </w:tc>
        <w:tc>
          <w:tcPr>
            <w:tcW w:w="1276" w:type="dxa"/>
          </w:tcPr>
          <w:p w:rsidR="00944673" w:rsidRPr="006D2C59" w:rsidRDefault="00944673" w:rsidP="00483D51">
            <w:pPr>
              <w:snapToGrid w:val="0"/>
              <w:rPr>
                <w:sz w:val="22"/>
              </w:rPr>
            </w:pPr>
            <w:r w:rsidRPr="006D2C59">
              <w:rPr>
                <w:sz w:val="22"/>
              </w:rPr>
              <w:t>Фельдшер</w:t>
            </w:r>
          </w:p>
        </w:tc>
        <w:tc>
          <w:tcPr>
            <w:tcW w:w="1276" w:type="dxa"/>
          </w:tcPr>
          <w:p w:rsidR="00944673" w:rsidRPr="006D2C59" w:rsidRDefault="00944673" w:rsidP="00483D51">
            <w:pPr>
              <w:snapToGrid w:val="0"/>
              <w:jc w:val="center"/>
              <w:rPr>
                <w:sz w:val="22"/>
              </w:rPr>
            </w:pPr>
            <w:r w:rsidRPr="006D2C59">
              <w:rPr>
                <w:sz w:val="22"/>
              </w:rPr>
              <w:t>09</w:t>
            </w:r>
          </w:p>
          <w:p w:rsidR="00944673" w:rsidRPr="006D2C59" w:rsidRDefault="00944673" w:rsidP="00483D51">
            <w:pPr>
              <w:snapToGrid w:val="0"/>
              <w:jc w:val="center"/>
              <w:rPr>
                <w:sz w:val="22"/>
              </w:rPr>
            </w:pPr>
            <w:r w:rsidRPr="006D2C59">
              <w:rPr>
                <w:sz w:val="22"/>
              </w:rPr>
              <w:t>2000</w:t>
            </w:r>
          </w:p>
        </w:tc>
        <w:tc>
          <w:tcPr>
            <w:tcW w:w="850" w:type="dxa"/>
          </w:tcPr>
          <w:p w:rsidR="00944673" w:rsidRPr="006D2C59" w:rsidRDefault="00944673" w:rsidP="00483D51">
            <w:pPr>
              <w:snapToGrid w:val="0"/>
              <w:jc w:val="center"/>
              <w:rPr>
                <w:sz w:val="22"/>
              </w:rPr>
            </w:pPr>
            <w:r w:rsidRPr="006D2C59">
              <w:rPr>
                <w:sz w:val="22"/>
              </w:rPr>
              <w:t>2</w:t>
            </w:r>
            <w:r>
              <w:rPr>
                <w:sz w:val="22"/>
              </w:rPr>
              <w:t>6</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sidRPr="006D2C59">
              <w:rPr>
                <w:sz w:val="22"/>
              </w:rPr>
              <w:t>16.06.14-12.12.2014 г.</w:t>
            </w:r>
          </w:p>
          <w:p w:rsidR="00944673" w:rsidRPr="006D2C59" w:rsidRDefault="00944673" w:rsidP="00483D51">
            <w:pPr>
              <w:snapToGrid w:val="0"/>
              <w:jc w:val="center"/>
              <w:rPr>
                <w:sz w:val="22"/>
              </w:rPr>
            </w:pPr>
            <w:r w:rsidRPr="006D2C59">
              <w:rPr>
                <w:sz w:val="22"/>
              </w:rPr>
              <w:t>Лечебное дело</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Смирнова Светлана Львовна</w:t>
            </w:r>
          </w:p>
        </w:tc>
        <w:tc>
          <w:tcPr>
            <w:tcW w:w="1276" w:type="dxa"/>
          </w:tcPr>
          <w:p w:rsidR="00944673" w:rsidRPr="006D2C59" w:rsidRDefault="00944673" w:rsidP="00483D51">
            <w:pPr>
              <w:snapToGrid w:val="0"/>
              <w:rPr>
                <w:sz w:val="22"/>
              </w:rPr>
            </w:pPr>
            <w:r w:rsidRPr="006D2C59">
              <w:rPr>
                <w:sz w:val="22"/>
              </w:rPr>
              <w:t xml:space="preserve">Заведующая аптечным пунктом, </w:t>
            </w:r>
          </w:p>
          <w:p w:rsidR="00944673" w:rsidRPr="006D2C59" w:rsidRDefault="00944673" w:rsidP="00483D51">
            <w:pPr>
              <w:snapToGrid w:val="0"/>
              <w:rPr>
                <w:sz w:val="22"/>
              </w:rPr>
            </w:pPr>
            <w:r w:rsidRPr="006D2C59">
              <w:rPr>
                <w:sz w:val="22"/>
              </w:rPr>
              <w:t>фельдшер лаборант</w:t>
            </w:r>
          </w:p>
        </w:tc>
        <w:tc>
          <w:tcPr>
            <w:tcW w:w="1276" w:type="dxa"/>
          </w:tcPr>
          <w:p w:rsidR="00944673" w:rsidRPr="006D2C59" w:rsidRDefault="00944673" w:rsidP="00483D51">
            <w:pPr>
              <w:snapToGrid w:val="0"/>
              <w:jc w:val="center"/>
              <w:rPr>
                <w:sz w:val="22"/>
              </w:rPr>
            </w:pPr>
            <w:r w:rsidRPr="006D2C59">
              <w:rPr>
                <w:sz w:val="22"/>
              </w:rPr>
              <w:t>08</w:t>
            </w:r>
          </w:p>
          <w:p w:rsidR="00944673" w:rsidRPr="006D2C59" w:rsidRDefault="00944673" w:rsidP="00483D51">
            <w:pPr>
              <w:jc w:val="center"/>
              <w:rPr>
                <w:sz w:val="22"/>
              </w:rPr>
            </w:pPr>
            <w:r w:rsidRPr="006D2C59">
              <w:rPr>
                <w:sz w:val="22"/>
              </w:rPr>
              <w:t>1997</w:t>
            </w:r>
          </w:p>
        </w:tc>
        <w:tc>
          <w:tcPr>
            <w:tcW w:w="850" w:type="dxa"/>
          </w:tcPr>
          <w:p w:rsidR="00944673" w:rsidRPr="006D2C59" w:rsidRDefault="00944673" w:rsidP="00483D51">
            <w:pPr>
              <w:snapToGrid w:val="0"/>
              <w:jc w:val="center"/>
              <w:rPr>
                <w:sz w:val="22"/>
              </w:rPr>
            </w:pPr>
            <w:r w:rsidRPr="006D2C59">
              <w:rPr>
                <w:sz w:val="22"/>
              </w:rPr>
              <w:t>4</w:t>
            </w:r>
            <w:r>
              <w:rPr>
                <w:sz w:val="22"/>
              </w:rPr>
              <w:t>3</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sidRPr="006D2C59">
              <w:rPr>
                <w:sz w:val="22"/>
              </w:rPr>
              <w:t>13.01.14-18.04.2014 г.</w:t>
            </w:r>
          </w:p>
          <w:p w:rsidR="00944673" w:rsidRPr="006D2C59" w:rsidRDefault="00944673" w:rsidP="00483D51">
            <w:pPr>
              <w:snapToGrid w:val="0"/>
              <w:jc w:val="center"/>
              <w:rPr>
                <w:sz w:val="22"/>
              </w:rPr>
            </w:pPr>
            <w:r w:rsidRPr="006D2C59">
              <w:rPr>
                <w:sz w:val="22"/>
              </w:rPr>
              <w:t>Лабораторная диагностика</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proofErr w:type="spellStart"/>
            <w:r w:rsidRPr="006D2C59">
              <w:rPr>
                <w:sz w:val="22"/>
              </w:rPr>
              <w:t>Ивкова</w:t>
            </w:r>
            <w:proofErr w:type="spellEnd"/>
            <w:r w:rsidRPr="006D2C59">
              <w:rPr>
                <w:sz w:val="22"/>
              </w:rPr>
              <w:t xml:space="preserve"> </w:t>
            </w:r>
            <w:r>
              <w:rPr>
                <w:sz w:val="22"/>
              </w:rPr>
              <w:t xml:space="preserve">Татьяна </w:t>
            </w:r>
            <w:r w:rsidRPr="006D2C59">
              <w:rPr>
                <w:sz w:val="22"/>
              </w:rPr>
              <w:t>Алексеевна</w:t>
            </w:r>
          </w:p>
        </w:tc>
        <w:tc>
          <w:tcPr>
            <w:tcW w:w="1276" w:type="dxa"/>
          </w:tcPr>
          <w:p w:rsidR="00944673" w:rsidRPr="006D2C59" w:rsidRDefault="00944673" w:rsidP="00483D51">
            <w:pPr>
              <w:snapToGrid w:val="0"/>
              <w:rPr>
                <w:sz w:val="22"/>
              </w:rPr>
            </w:pPr>
            <w:r w:rsidRPr="006D2C59">
              <w:rPr>
                <w:sz w:val="22"/>
              </w:rPr>
              <w:t>Старшая медсестра</w:t>
            </w:r>
          </w:p>
        </w:tc>
        <w:tc>
          <w:tcPr>
            <w:tcW w:w="1276" w:type="dxa"/>
          </w:tcPr>
          <w:p w:rsidR="00944673" w:rsidRPr="006D2C59" w:rsidRDefault="00944673" w:rsidP="00483D51">
            <w:pPr>
              <w:snapToGrid w:val="0"/>
              <w:jc w:val="center"/>
              <w:rPr>
                <w:sz w:val="22"/>
              </w:rPr>
            </w:pPr>
            <w:r w:rsidRPr="006D2C59">
              <w:rPr>
                <w:sz w:val="22"/>
              </w:rPr>
              <w:t>10</w:t>
            </w:r>
          </w:p>
          <w:p w:rsidR="00944673" w:rsidRPr="006D2C59" w:rsidRDefault="00944673" w:rsidP="00483D51">
            <w:pPr>
              <w:jc w:val="center"/>
              <w:rPr>
                <w:sz w:val="22"/>
              </w:rPr>
            </w:pPr>
            <w:r w:rsidRPr="006D2C59">
              <w:rPr>
                <w:sz w:val="22"/>
              </w:rPr>
              <w:t>1998</w:t>
            </w:r>
          </w:p>
        </w:tc>
        <w:tc>
          <w:tcPr>
            <w:tcW w:w="850" w:type="dxa"/>
          </w:tcPr>
          <w:p w:rsidR="00944673" w:rsidRPr="006D2C59" w:rsidRDefault="00944673" w:rsidP="00483D51">
            <w:pPr>
              <w:snapToGrid w:val="0"/>
              <w:jc w:val="center"/>
              <w:rPr>
                <w:sz w:val="22"/>
              </w:rPr>
            </w:pPr>
            <w:r w:rsidRPr="006D2C59">
              <w:rPr>
                <w:sz w:val="22"/>
              </w:rPr>
              <w:t>4</w:t>
            </w:r>
            <w:r>
              <w:rPr>
                <w:sz w:val="22"/>
              </w:rPr>
              <w:t>7</w:t>
            </w:r>
          </w:p>
        </w:tc>
        <w:tc>
          <w:tcPr>
            <w:tcW w:w="1134" w:type="dxa"/>
          </w:tcPr>
          <w:p w:rsidR="00944673" w:rsidRPr="006D2C59" w:rsidRDefault="00944673" w:rsidP="00483D51">
            <w:pPr>
              <w:snapToGrid w:val="0"/>
              <w:jc w:val="center"/>
              <w:rPr>
                <w:sz w:val="22"/>
              </w:rPr>
            </w:pPr>
            <w:proofErr w:type="gramStart"/>
            <w:r w:rsidRPr="006D2C59">
              <w:rPr>
                <w:sz w:val="22"/>
              </w:rPr>
              <w:t>Высшая</w:t>
            </w:r>
            <w:proofErr w:type="gramEnd"/>
            <w:r w:rsidRPr="006D2C59">
              <w:rPr>
                <w:sz w:val="22"/>
              </w:rPr>
              <w:t xml:space="preserve"> 02.06.14г.</w:t>
            </w:r>
          </w:p>
        </w:tc>
        <w:tc>
          <w:tcPr>
            <w:tcW w:w="1736" w:type="dxa"/>
            <w:gridSpan w:val="2"/>
          </w:tcPr>
          <w:p w:rsidR="00944673" w:rsidRPr="006D2C59" w:rsidRDefault="00944673" w:rsidP="00483D51">
            <w:pPr>
              <w:jc w:val="center"/>
              <w:rPr>
                <w:sz w:val="22"/>
              </w:rPr>
            </w:pPr>
            <w:r w:rsidRPr="006D2C59">
              <w:rPr>
                <w:sz w:val="22"/>
              </w:rPr>
              <w:t>25.03.13-</w:t>
            </w:r>
          </w:p>
          <w:p w:rsidR="00944673" w:rsidRPr="006D2C59" w:rsidRDefault="00944673" w:rsidP="00483D51">
            <w:pPr>
              <w:jc w:val="center"/>
              <w:rPr>
                <w:sz w:val="22"/>
              </w:rPr>
            </w:pPr>
            <w:r w:rsidRPr="006D2C59">
              <w:rPr>
                <w:sz w:val="22"/>
              </w:rPr>
              <w:t>18.04. 2013 г.</w:t>
            </w:r>
          </w:p>
          <w:p w:rsidR="00944673" w:rsidRPr="006D2C59" w:rsidRDefault="00944673" w:rsidP="00483D51">
            <w:pPr>
              <w:jc w:val="center"/>
              <w:rPr>
                <w:sz w:val="22"/>
              </w:rPr>
            </w:pPr>
            <w:r w:rsidRPr="006D2C59">
              <w:rPr>
                <w:sz w:val="22"/>
              </w:rPr>
              <w:t>Организация сестринского дела</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Румянцева Любовь Юрьевна</w:t>
            </w:r>
          </w:p>
        </w:tc>
        <w:tc>
          <w:tcPr>
            <w:tcW w:w="1276" w:type="dxa"/>
          </w:tcPr>
          <w:p w:rsidR="00944673" w:rsidRPr="006D2C59" w:rsidRDefault="00944673" w:rsidP="00483D51">
            <w:pPr>
              <w:snapToGrid w:val="0"/>
              <w:rPr>
                <w:sz w:val="22"/>
              </w:rPr>
            </w:pPr>
            <w:r w:rsidRPr="006D2C59">
              <w:rPr>
                <w:sz w:val="22"/>
              </w:rPr>
              <w:t>Старшая медсестра</w:t>
            </w:r>
          </w:p>
        </w:tc>
        <w:tc>
          <w:tcPr>
            <w:tcW w:w="1276" w:type="dxa"/>
          </w:tcPr>
          <w:p w:rsidR="00944673" w:rsidRPr="006D2C59" w:rsidRDefault="00944673" w:rsidP="00483D51">
            <w:pPr>
              <w:snapToGrid w:val="0"/>
              <w:jc w:val="center"/>
              <w:rPr>
                <w:sz w:val="22"/>
              </w:rPr>
            </w:pPr>
            <w:r w:rsidRPr="006D2C59">
              <w:rPr>
                <w:sz w:val="22"/>
              </w:rPr>
              <w:t>09</w:t>
            </w:r>
          </w:p>
          <w:p w:rsidR="00944673" w:rsidRPr="006D2C59" w:rsidRDefault="00944673" w:rsidP="00483D51">
            <w:pPr>
              <w:jc w:val="center"/>
              <w:rPr>
                <w:sz w:val="22"/>
              </w:rPr>
            </w:pPr>
            <w:r w:rsidRPr="006D2C59">
              <w:rPr>
                <w:sz w:val="22"/>
              </w:rPr>
              <w:t>1997</w:t>
            </w:r>
          </w:p>
        </w:tc>
        <w:tc>
          <w:tcPr>
            <w:tcW w:w="850" w:type="dxa"/>
          </w:tcPr>
          <w:p w:rsidR="00944673" w:rsidRPr="006D2C59" w:rsidRDefault="00944673" w:rsidP="00483D51">
            <w:pPr>
              <w:snapToGrid w:val="0"/>
              <w:jc w:val="center"/>
              <w:rPr>
                <w:sz w:val="22"/>
              </w:rPr>
            </w:pPr>
            <w:r w:rsidRPr="006D2C59">
              <w:rPr>
                <w:sz w:val="22"/>
              </w:rPr>
              <w:t>4</w:t>
            </w:r>
            <w:r>
              <w:rPr>
                <w:sz w:val="22"/>
              </w:rPr>
              <w:t>3</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pacing w:val="-4"/>
                <w:sz w:val="22"/>
              </w:rPr>
            </w:pPr>
            <w:r w:rsidRPr="006D2C59">
              <w:rPr>
                <w:spacing w:val="-4"/>
                <w:sz w:val="22"/>
              </w:rPr>
              <w:t>21.09.16-02.11.2016г.</w:t>
            </w:r>
          </w:p>
          <w:p w:rsidR="00944673" w:rsidRPr="006D2C59" w:rsidRDefault="00944673" w:rsidP="00483D51">
            <w:pPr>
              <w:snapToGrid w:val="0"/>
              <w:jc w:val="center"/>
              <w:rPr>
                <w:spacing w:val="-4"/>
                <w:sz w:val="22"/>
              </w:rPr>
            </w:pPr>
            <w:r w:rsidRPr="006D2C59">
              <w:rPr>
                <w:spacing w:val="-4"/>
                <w:sz w:val="22"/>
              </w:rPr>
              <w:t>Сестринское дело в психиатрии</w:t>
            </w:r>
          </w:p>
        </w:tc>
        <w:tc>
          <w:tcPr>
            <w:tcW w:w="1276" w:type="dxa"/>
            <w:gridSpan w:val="2"/>
          </w:tcPr>
          <w:p w:rsidR="00944673" w:rsidRPr="006D2C59" w:rsidRDefault="00944673" w:rsidP="00483D51">
            <w:pPr>
              <w:snapToGrid w:val="0"/>
              <w:jc w:val="center"/>
              <w:rPr>
                <w:sz w:val="22"/>
              </w:rPr>
            </w:pP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proofErr w:type="spellStart"/>
            <w:r>
              <w:rPr>
                <w:sz w:val="22"/>
              </w:rPr>
              <w:t>Скородумова</w:t>
            </w:r>
            <w:proofErr w:type="spellEnd"/>
            <w:r>
              <w:rPr>
                <w:sz w:val="22"/>
              </w:rPr>
              <w:t xml:space="preserve"> Елена</w:t>
            </w:r>
            <w:r w:rsidRPr="006D2C59">
              <w:rPr>
                <w:sz w:val="22"/>
              </w:rPr>
              <w:t xml:space="preserve"> </w:t>
            </w:r>
            <w:proofErr w:type="spellStart"/>
            <w:r w:rsidRPr="006D2C59">
              <w:rPr>
                <w:sz w:val="22"/>
              </w:rPr>
              <w:t>Нафанаиловна</w:t>
            </w:r>
            <w:proofErr w:type="spellEnd"/>
          </w:p>
        </w:tc>
        <w:tc>
          <w:tcPr>
            <w:tcW w:w="1276" w:type="dxa"/>
          </w:tcPr>
          <w:p w:rsidR="00944673" w:rsidRPr="006D2C59" w:rsidRDefault="00944673" w:rsidP="00483D51">
            <w:pPr>
              <w:snapToGrid w:val="0"/>
              <w:rPr>
                <w:sz w:val="22"/>
              </w:rPr>
            </w:pPr>
            <w:r w:rsidRPr="006D2C59">
              <w:rPr>
                <w:sz w:val="22"/>
              </w:rPr>
              <w:t>Старшая медсестра</w:t>
            </w:r>
          </w:p>
        </w:tc>
        <w:tc>
          <w:tcPr>
            <w:tcW w:w="1276" w:type="dxa"/>
          </w:tcPr>
          <w:p w:rsidR="00944673" w:rsidRPr="006D2C59" w:rsidRDefault="00944673" w:rsidP="00483D51">
            <w:pPr>
              <w:snapToGrid w:val="0"/>
              <w:jc w:val="center"/>
              <w:rPr>
                <w:sz w:val="22"/>
              </w:rPr>
            </w:pPr>
            <w:r w:rsidRPr="006D2C59">
              <w:rPr>
                <w:sz w:val="22"/>
              </w:rPr>
              <w:t>08</w:t>
            </w:r>
          </w:p>
          <w:p w:rsidR="00944673" w:rsidRPr="006D2C59" w:rsidRDefault="00944673" w:rsidP="00483D51">
            <w:pPr>
              <w:jc w:val="center"/>
              <w:rPr>
                <w:sz w:val="22"/>
              </w:rPr>
            </w:pPr>
            <w:r w:rsidRPr="006D2C59">
              <w:rPr>
                <w:sz w:val="22"/>
              </w:rPr>
              <w:t>2000</w:t>
            </w:r>
          </w:p>
        </w:tc>
        <w:tc>
          <w:tcPr>
            <w:tcW w:w="850" w:type="dxa"/>
          </w:tcPr>
          <w:p w:rsidR="00944673" w:rsidRPr="006D2C59" w:rsidRDefault="00944673" w:rsidP="00483D51">
            <w:pPr>
              <w:snapToGrid w:val="0"/>
              <w:jc w:val="center"/>
              <w:rPr>
                <w:sz w:val="22"/>
              </w:rPr>
            </w:pPr>
            <w:r w:rsidRPr="006D2C59">
              <w:rPr>
                <w:sz w:val="22"/>
              </w:rPr>
              <w:t>2</w:t>
            </w:r>
            <w:r>
              <w:rPr>
                <w:sz w:val="22"/>
              </w:rPr>
              <w:t>4</w:t>
            </w:r>
          </w:p>
        </w:tc>
        <w:tc>
          <w:tcPr>
            <w:tcW w:w="1134" w:type="dxa"/>
          </w:tcPr>
          <w:p w:rsidR="00944673" w:rsidRDefault="00944673" w:rsidP="00483D51">
            <w:pPr>
              <w:snapToGrid w:val="0"/>
              <w:jc w:val="center"/>
              <w:rPr>
                <w:sz w:val="22"/>
              </w:rPr>
            </w:pPr>
            <w:r>
              <w:rPr>
                <w:sz w:val="22"/>
              </w:rPr>
              <w:t>2-я</w:t>
            </w:r>
          </w:p>
          <w:p w:rsidR="00944673" w:rsidRPr="006D2C59" w:rsidRDefault="00944673" w:rsidP="00483D51">
            <w:pPr>
              <w:snapToGrid w:val="0"/>
              <w:jc w:val="center"/>
              <w:rPr>
                <w:sz w:val="22"/>
              </w:rPr>
            </w:pPr>
            <w:r>
              <w:rPr>
                <w:sz w:val="22"/>
              </w:rPr>
              <w:t>15.05.17г.</w:t>
            </w:r>
          </w:p>
        </w:tc>
        <w:tc>
          <w:tcPr>
            <w:tcW w:w="1736" w:type="dxa"/>
            <w:gridSpan w:val="2"/>
          </w:tcPr>
          <w:p w:rsidR="00944673" w:rsidRPr="006D2C59" w:rsidRDefault="00944673" w:rsidP="00483D51">
            <w:pPr>
              <w:snapToGrid w:val="0"/>
              <w:jc w:val="center"/>
              <w:rPr>
                <w:sz w:val="22"/>
              </w:rPr>
            </w:pPr>
            <w:r w:rsidRPr="006D2C59">
              <w:rPr>
                <w:sz w:val="22"/>
              </w:rPr>
              <w:t>14.03.16-  09.04.2016г.</w:t>
            </w:r>
          </w:p>
          <w:p w:rsidR="00944673" w:rsidRPr="006D2C59" w:rsidRDefault="00944673" w:rsidP="00483D51">
            <w:pPr>
              <w:snapToGrid w:val="0"/>
              <w:jc w:val="center"/>
              <w:rPr>
                <w:sz w:val="22"/>
              </w:rPr>
            </w:pPr>
            <w:r w:rsidRPr="006D2C59">
              <w:rPr>
                <w:sz w:val="22"/>
              </w:rPr>
              <w:t>Сестринское дело в терапии</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Громова</w:t>
            </w:r>
            <w:r>
              <w:rPr>
                <w:sz w:val="22"/>
              </w:rPr>
              <w:t xml:space="preserve"> </w:t>
            </w:r>
            <w:r w:rsidRPr="006D2C59">
              <w:rPr>
                <w:sz w:val="22"/>
              </w:rPr>
              <w:t>Елена</w:t>
            </w:r>
            <w:r>
              <w:rPr>
                <w:sz w:val="22"/>
              </w:rPr>
              <w:t xml:space="preserve"> </w:t>
            </w:r>
            <w:r w:rsidRPr="006D2C59">
              <w:rPr>
                <w:sz w:val="22"/>
              </w:rPr>
              <w:t>Анатольевна</w:t>
            </w:r>
          </w:p>
        </w:tc>
        <w:tc>
          <w:tcPr>
            <w:tcW w:w="1276" w:type="dxa"/>
          </w:tcPr>
          <w:p w:rsidR="00944673" w:rsidRPr="006D2C59" w:rsidRDefault="00944673" w:rsidP="00483D51">
            <w:pPr>
              <w:snapToGrid w:val="0"/>
              <w:rPr>
                <w:sz w:val="22"/>
              </w:rPr>
            </w:pPr>
            <w:r w:rsidRPr="006D2C59">
              <w:rPr>
                <w:sz w:val="22"/>
              </w:rPr>
              <w:t>Старшая</w:t>
            </w:r>
          </w:p>
          <w:p w:rsidR="00944673" w:rsidRPr="006D2C59" w:rsidRDefault="00944673" w:rsidP="00483D51">
            <w:pPr>
              <w:snapToGrid w:val="0"/>
              <w:rPr>
                <w:sz w:val="22"/>
              </w:rPr>
            </w:pPr>
            <w:r w:rsidRPr="006D2C59">
              <w:rPr>
                <w:sz w:val="22"/>
              </w:rPr>
              <w:t xml:space="preserve">медсестра </w:t>
            </w:r>
          </w:p>
        </w:tc>
        <w:tc>
          <w:tcPr>
            <w:tcW w:w="1276" w:type="dxa"/>
          </w:tcPr>
          <w:p w:rsidR="00944673" w:rsidRPr="006D2C59" w:rsidRDefault="00944673" w:rsidP="00483D51">
            <w:pPr>
              <w:snapToGrid w:val="0"/>
              <w:jc w:val="center"/>
              <w:rPr>
                <w:sz w:val="22"/>
              </w:rPr>
            </w:pPr>
            <w:r w:rsidRPr="006D2C59">
              <w:rPr>
                <w:sz w:val="22"/>
              </w:rPr>
              <w:t>07</w:t>
            </w:r>
          </w:p>
          <w:p w:rsidR="00944673" w:rsidRPr="006D2C59" w:rsidRDefault="00944673" w:rsidP="00483D51">
            <w:pPr>
              <w:jc w:val="center"/>
              <w:rPr>
                <w:sz w:val="22"/>
              </w:rPr>
            </w:pPr>
            <w:r w:rsidRPr="006D2C59">
              <w:rPr>
                <w:sz w:val="22"/>
              </w:rPr>
              <w:t>2007</w:t>
            </w:r>
          </w:p>
        </w:tc>
        <w:tc>
          <w:tcPr>
            <w:tcW w:w="850" w:type="dxa"/>
          </w:tcPr>
          <w:p w:rsidR="00944673" w:rsidRPr="006D2C59" w:rsidRDefault="00944673" w:rsidP="00483D51">
            <w:pPr>
              <w:snapToGrid w:val="0"/>
              <w:jc w:val="center"/>
              <w:rPr>
                <w:sz w:val="22"/>
              </w:rPr>
            </w:pPr>
            <w:r w:rsidRPr="006D2C59">
              <w:rPr>
                <w:sz w:val="22"/>
              </w:rPr>
              <w:t>1</w:t>
            </w:r>
            <w:r>
              <w:rPr>
                <w:sz w:val="22"/>
              </w:rPr>
              <w:t>7</w:t>
            </w:r>
          </w:p>
        </w:tc>
        <w:tc>
          <w:tcPr>
            <w:tcW w:w="1134" w:type="dxa"/>
          </w:tcPr>
          <w:p w:rsidR="00944673" w:rsidRPr="006D2C59" w:rsidRDefault="00944673" w:rsidP="00483D51">
            <w:pPr>
              <w:snapToGrid w:val="0"/>
              <w:jc w:val="center"/>
              <w:rPr>
                <w:sz w:val="22"/>
              </w:rPr>
            </w:pPr>
            <w:r w:rsidRPr="006D2C59">
              <w:rPr>
                <w:sz w:val="22"/>
              </w:rPr>
              <w:t>2-я</w:t>
            </w:r>
          </w:p>
          <w:p w:rsidR="00944673" w:rsidRPr="006D2C59" w:rsidRDefault="00944673" w:rsidP="00483D51">
            <w:pPr>
              <w:snapToGrid w:val="0"/>
              <w:jc w:val="center"/>
              <w:rPr>
                <w:sz w:val="22"/>
              </w:rPr>
            </w:pPr>
            <w:r w:rsidRPr="006D2C59">
              <w:rPr>
                <w:sz w:val="22"/>
              </w:rPr>
              <w:t>30.11.15 г.</w:t>
            </w:r>
          </w:p>
        </w:tc>
        <w:tc>
          <w:tcPr>
            <w:tcW w:w="1736" w:type="dxa"/>
            <w:gridSpan w:val="2"/>
          </w:tcPr>
          <w:p w:rsidR="00944673" w:rsidRPr="006D2C59" w:rsidRDefault="00944673" w:rsidP="00483D51">
            <w:pPr>
              <w:snapToGrid w:val="0"/>
              <w:jc w:val="center"/>
              <w:rPr>
                <w:sz w:val="22"/>
              </w:rPr>
            </w:pPr>
            <w:r w:rsidRPr="006D2C59">
              <w:rPr>
                <w:spacing w:val="-4"/>
                <w:sz w:val="22"/>
              </w:rPr>
              <w:t>23.03.15-18.06.2015г.</w:t>
            </w:r>
          </w:p>
          <w:p w:rsidR="00944673" w:rsidRPr="006D2C59" w:rsidRDefault="00944673" w:rsidP="00483D51">
            <w:pPr>
              <w:snapToGrid w:val="0"/>
              <w:jc w:val="center"/>
              <w:rPr>
                <w:sz w:val="22"/>
              </w:rPr>
            </w:pPr>
            <w:r w:rsidRPr="006D2C59">
              <w:rPr>
                <w:sz w:val="22"/>
              </w:rPr>
              <w:t>Сестринское</w:t>
            </w:r>
          </w:p>
          <w:p w:rsidR="00944673" w:rsidRPr="006D2C59" w:rsidRDefault="00944673" w:rsidP="00483D51">
            <w:pPr>
              <w:snapToGrid w:val="0"/>
              <w:jc w:val="center"/>
              <w:rPr>
                <w:sz w:val="22"/>
              </w:rPr>
            </w:pPr>
            <w:r w:rsidRPr="006D2C59">
              <w:rPr>
                <w:sz w:val="22"/>
              </w:rPr>
              <w:t>дело в терапии</w:t>
            </w:r>
          </w:p>
        </w:tc>
        <w:tc>
          <w:tcPr>
            <w:tcW w:w="1276" w:type="dxa"/>
            <w:gridSpan w:val="2"/>
          </w:tcPr>
          <w:p w:rsidR="00944673" w:rsidRPr="006D2C59" w:rsidRDefault="00944673" w:rsidP="00483D51">
            <w:pPr>
              <w:snapToGrid w:val="0"/>
              <w:jc w:val="center"/>
              <w:rPr>
                <w:sz w:val="22"/>
              </w:rPr>
            </w:pPr>
            <w:r w:rsidRPr="006D2C59">
              <w:rPr>
                <w:sz w:val="22"/>
              </w:rPr>
              <w:t>12.05.15-22.05.2015г.- «</w:t>
            </w:r>
            <w:proofErr w:type="spellStart"/>
            <w:r w:rsidRPr="006D2C59">
              <w:rPr>
                <w:sz w:val="22"/>
              </w:rPr>
              <w:t>Вакцинопрофилактика</w:t>
            </w:r>
            <w:proofErr w:type="spellEnd"/>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Викторова Надежда Васильевна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08</w:t>
            </w:r>
          </w:p>
          <w:p w:rsidR="00944673" w:rsidRPr="006D2C59" w:rsidRDefault="00944673" w:rsidP="00483D51">
            <w:pPr>
              <w:jc w:val="center"/>
              <w:rPr>
                <w:sz w:val="22"/>
              </w:rPr>
            </w:pPr>
            <w:r w:rsidRPr="006D2C59">
              <w:rPr>
                <w:sz w:val="22"/>
              </w:rPr>
              <w:t>1997</w:t>
            </w:r>
          </w:p>
        </w:tc>
        <w:tc>
          <w:tcPr>
            <w:tcW w:w="850" w:type="dxa"/>
          </w:tcPr>
          <w:p w:rsidR="00944673" w:rsidRPr="006D2C59" w:rsidRDefault="00944673" w:rsidP="00483D51">
            <w:pPr>
              <w:snapToGrid w:val="0"/>
              <w:jc w:val="center"/>
              <w:rPr>
                <w:sz w:val="22"/>
              </w:rPr>
            </w:pPr>
            <w:r w:rsidRPr="006D2C59">
              <w:rPr>
                <w:sz w:val="22"/>
              </w:rPr>
              <w:t>3</w:t>
            </w:r>
            <w:r>
              <w:rPr>
                <w:sz w:val="22"/>
              </w:rPr>
              <w:t>8</w:t>
            </w:r>
          </w:p>
        </w:tc>
        <w:tc>
          <w:tcPr>
            <w:tcW w:w="1134" w:type="dxa"/>
          </w:tcPr>
          <w:p w:rsidR="00944673" w:rsidRPr="006D2C59" w:rsidRDefault="00944673" w:rsidP="00483D51">
            <w:pPr>
              <w:snapToGrid w:val="0"/>
              <w:jc w:val="center"/>
              <w:rPr>
                <w:sz w:val="22"/>
              </w:rPr>
            </w:pPr>
            <w:r w:rsidRPr="006D2C59">
              <w:rPr>
                <w:sz w:val="22"/>
              </w:rPr>
              <w:t>1- я</w:t>
            </w:r>
          </w:p>
          <w:p w:rsidR="00944673" w:rsidRPr="006D2C59" w:rsidRDefault="00944673" w:rsidP="00483D51">
            <w:pPr>
              <w:jc w:val="center"/>
              <w:rPr>
                <w:sz w:val="22"/>
              </w:rPr>
            </w:pPr>
            <w:r w:rsidRPr="006D2C59">
              <w:rPr>
                <w:sz w:val="22"/>
              </w:rPr>
              <w:t>28.05.13г.</w:t>
            </w:r>
          </w:p>
        </w:tc>
        <w:tc>
          <w:tcPr>
            <w:tcW w:w="1736" w:type="dxa"/>
            <w:gridSpan w:val="2"/>
          </w:tcPr>
          <w:p w:rsidR="00944673" w:rsidRPr="006D2C59" w:rsidRDefault="00944673" w:rsidP="00483D51">
            <w:pPr>
              <w:snapToGrid w:val="0"/>
              <w:jc w:val="center"/>
              <w:rPr>
                <w:sz w:val="22"/>
              </w:rPr>
            </w:pPr>
            <w:r>
              <w:rPr>
                <w:sz w:val="22"/>
              </w:rPr>
              <w:t>06.03.17</w:t>
            </w:r>
            <w:r w:rsidRPr="006D2C59">
              <w:rPr>
                <w:sz w:val="22"/>
              </w:rPr>
              <w:t>-</w:t>
            </w:r>
            <w:r>
              <w:rPr>
                <w:sz w:val="22"/>
              </w:rPr>
              <w:t>14</w:t>
            </w:r>
            <w:r w:rsidRPr="006D2C59">
              <w:rPr>
                <w:sz w:val="22"/>
              </w:rPr>
              <w:t>.04.20</w:t>
            </w:r>
            <w:r>
              <w:rPr>
                <w:sz w:val="22"/>
              </w:rPr>
              <w:t>17</w:t>
            </w:r>
            <w:r w:rsidRPr="006D2C59">
              <w:rPr>
                <w:sz w:val="22"/>
              </w:rPr>
              <w:t xml:space="preserve"> г.</w:t>
            </w:r>
          </w:p>
          <w:p w:rsidR="00944673" w:rsidRPr="006D2C59" w:rsidRDefault="00944673" w:rsidP="00483D51">
            <w:pPr>
              <w:snapToGrid w:val="0"/>
              <w:jc w:val="center"/>
              <w:rPr>
                <w:sz w:val="22"/>
              </w:rPr>
            </w:pPr>
            <w:r w:rsidRPr="006D2C59">
              <w:rPr>
                <w:sz w:val="22"/>
              </w:rPr>
              <w:t xml:space="preserve">Сестринское дело </w:t>
            </w:r>
            <w:r>
              <w:rPr>
                <w:sz w:val="22"/>
              </w:rPr>
              <w:t>в психиатр</w:t>
            </w:r>
            <w:r w:rsidRPr="006D2C59">
              <w:rPr>
                <w:sz w:val="22"/>
              </w:rPr>
              <w:t>ии</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Копылова Наталья Витальевна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10</w:t>
            </w:r>
          </w:p>
          <w:p w:rsidR="00944673" w:rsidRPr="006D2C59" w:rsidRDefault="00944673" w:rsidP="00483D51">
            <w:pPr>
              <w:jc w:val="center"/>
              <w:rPr>
                <w:sz w:val="22"/>
              </w:rPr>
            </w:pPr>
            <w:r w:rsidRPr="006D2C59">
              <w:rPr>
                <w:sz w:val="22"/>
              </w:rPr>
              <w:t>1998</w:t>
            </w:r>
          </w:p>
        </w:tc>
        <w:tc>
          <w:tcPr>
            <w:tcW w:w="850" w:type="dxa"/>
          </w:tcPr>
          <w:p w:rsidR="00944673" w:rsidRPr="006D2C59" w:rsidRDefault="00944673" w:rsidP="00483D51">
            <w:pPr>
              <w:snapToGrid w:val="0"/>
              <w:jc w:val="center"/>
              <w:rPr>
                <w:sz w:val="22"/>
              </w:rPr>
            </w:pPr>
            <w:r w:rsidRPr="006D2C59">
              <w:rPr>
                <w:sz w:val="22"/>
              </w:rPr>
              <w:t>2</w:t>
            </w:r>
            <w:r>
              <w:rPr>
                <w:sz w:val="22"/>
              </w:rPr>
              <w:t>2</w:t>
            </w:r>
          </w:p>
        </w:tc>
        <w:tc>
          <w:tcPr>
            <w:tcW w:w="1134" w:type="dxa"/>
          </w:tcPr>
          <w:p w:rsidR="00944673" w:rsidRPr="006D2C59" w:rsidRDefault="00944673" w:rsidP="00483D51">
            <w:pPr>
              <w:snapToGrid w:val="0"/>
              <w:jc w:val="center"/>
              <w:rPr>
                <w:sz w:val="22"/>
              </w:rPr>
            </w:pPr>
            <w:r w:rsidRPr="006D2C59">
              <w:rPr>
                <w:sz w:val="22"/>
              </w:rPr>
              <w:t>2 – я</w:t>
            </w:r>
          </w:p>
          <w:p w:rsidR="00944673" w:rsidRPr="006D2C59" w:rsidRDefault="00944673" w:rsidP="00483D51">
            <w:pPr>
              <w:jc w:val="center"/>
              <w:rPr>
                <w:sz w:val="22"/>
              </w:rPr>
            </w:pPr>
            <w:r w:rsidRPr="006D2C59">
              <w:rPr>
                <w:sz w:val="22"/>
              </w:rPr>
              <w:t>28.11.14г.</w:t>
            </w:r>
          </w:p>
        </w:tc>
        <w:tc>
          <w:tcPr>
            <w:tcW w:w="1736" w:type="dxa"/>
            <w:gridSpan w:val="2"/>
          </w:tcPr>
          <w:p w:rsidR="00944673" w:rsidRPr="006D2C59" w:rsidRDefault="00944673" w:rsidP="00483D51">
            <w:pPr>
              <w:snapToGrid w:val="0"/>
              <w:jc w:val="center"/>
              <w:rPr>
                <w:sz w:val="22"/>
              </w:rPr>
            </w:pPr>
            <w:r w:rsidRPr="006D2C59">
              <w:rPr>
                <w:sz w:val="22"/>
              </w:rPr>
              <w:t>03.03.14-25.04.2014г.</w:t>
            </w:r>
          </w:p>
          <w:p w:rsidR="00944673" w:rsidRPr="006D2C59" w:rsidRDefault="00944673" w:rsidP="00483D51">
            <w:pPr>
              <w:snapToGrid w:val="0"/>
              <w:jc w:val="center"/>
              <w:rPr>
                <w:sz w:val="22"/>
              </w:rPr>
            </w:pPr>
            <w:r w:rsidRPr="006D2C59">
              <w:rPr>
                <w:sz w:val="22"/>
              </w:rPr>
              <w:t>Сестринское дело</w:t>
            </w:r>
            <w:r>
              <w:rPr>
                <w:sz w:val="22"/>
              </w:rPr>
              <w:t xml:space="preserve"> в терапии</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Смирнова</w:t>
            </w:r>
            <w:r>
              <w:rPr>
                <w:sz w:val="22"/>
              </w:rPr>
              <w:t xml:space="preserve"> </w:t>
            </w:r>
            <w:r w:rsidRPr="006D2C59">
              <w:rPr>
                <w:sz w:val="22"/>
              </w:rPr>
              <w:t>Елена Кузьминична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08</w:t>
            </w:r>
          </w:p>
          <w:p w:rsidR="00944673" w:rsidRPr="006D2C59" w:rsidRDefault="00944673" w:rsidP="00483D51">
            <w:pPr>
              <w:jc w:val="center"/>
              <w:rPr>
                <w:sz w:val="22"/>
              </w:rPr>
            </w:pPr>
            <w:r w:rsidRPr="006D2C59">
              <w:rPr>
                <w:sz w:val="22"/>
              </w:rPr>
              <w:t>2000</w:t>
            </w:r>
          </w:p>
        </w:tc>
        <w:tc>
          <w:tcPr>
            <w:tcW w:w="850" w:type="dxa"/>
          </w:tcPr>
          <w:p w:rsidR="00944673" w:rsidRPr="006D2C59" w:rsidRDefault="00944673" w:rsidP="00483D51">
            <w:pPr>
              <w:snapToGrid w:val="0"/>
              <w:jc w:val="center"/>
              <w:rPr>
                <w:sz w:val="22"/>
              </w:rPr>
            </w:pPr>
            <w:r w:rsidRPr="006D2C59">
              <w:rPr>
                <w:sz w:val="22"/>
              </w:rPr>
              <w:t>2</w:t>
            </w:r>
            <w:r>
              <w:rPr>
                <w:sz w:val="22"/>
              </w:rPr>
              <w:t>3</w:t>
            </w:r>
          </w:p>
        </w:tc>
        <w:tc>
          <w:tcPr>
            <w:tcW w:w="1134" w:type="dxa"/>
          </w:tcPr>
          <w:p w:rsidR="00944673" w:rsidRPr="006D2C59" w:rsidRDefault="00944673" w:rsidP="00483D51">
            <w:pPr>
              <w:snapToGrid w:val="0"/>
              <w:jc w:val="center"/>
              <w:rPr>
                <w:sz w:val="22"/>
              </w:rPr>
            </w:pPr>
            <w:r w:rsidRPr="006D2C59">
              <w:rPr>
                <w:sz w:val="22"/>
              </w:rPr>
              <w:t>1 – я</w:t>
            </w:r>
          </w:p>
          <w:p w:rsidR="00944673" w:rsidRPr="006D2C59" w:rsidRDefault="00944673" w:rsidP="00483D51">
            <w:pPr>
              <w:jc w:val="center"/>
              <w:rPr>
                <w:sz w:val="22"/>
              </w:rPr>
            </w:pPr>
            <w:r>
              <w:rPr>
                <w:sz w:val="22"/>
              </w:rPr>
              <w:t>30.11.20</w:t>
            </w:r>
            <w:r w:rsidRPr="006D2C59">
              <w:rPr>
                <w:sz w:val="22"/>
              </w:rPr>
              <w:t>1</w:t>
            </w:r>
            <w:r w:rsidRPr="006D2C59">
              <w:rPr>
                <w:sz w:val="22"/>
              </w:rPr>
              <w:lastRenderedPageBreak/>
              <w:t>6г.</w:t>
            </w:r>
          </w:p>
        </w:tc>
        <w:tc>
          <w:tcPr>
            <w:tcW w:w="1736" w:type="dxa"/>
            <w:gridSpan w:val="2"/>
          </w:tcPr>
          <w:p w:rsidR="00944673" w:rsidRPr="006D2C59" w:rsidRDefault="00944673" w:rsidP="00483D51">
            <w:pPr>
              <w:snapToGrid w:val="0"/>
              <w:jc w:val="center"/>
              <w:rPr>
                <w:sz w:val="22"/>
              </w:rPr>
            </w:pPr>
            <w:r w:rsidRPr="006D2C59">
              <w:rPr>
                <w:sz w:val="22"/>
              </w:rPr>
              <w:lastRenderedPageBreak/>
              <w:t>25.02.13-27.04.2013г.</w:t>
            </w:r>
          </w:p>
          <w:p w:rsidR="00944673" w:rsidRPr="006D2C59" w:rsidRDefault="00944673" w:rsidP="00483D51">
            <w:pPr>
              <w:snapToGrid w:val="0"/>
              <w:jc w:val="center"/>
              <w:rPr>
                <w:sz w:val="22"/>
              </w:rPr>
            </w:pPr>
            <w:r w:rsidRPr="006D2C59">
              <w:rPr>
                <w:sz w:val="22"/>
              </w:rPr>
              <w:lastRenderedPageBreak/>
              <w:t>Сестринское дело</w:t>
            </w:r>
            <w:r>
              <w:rPr>
                <w:sz w:val="22"/>
              </w:rPr>
              <w:t xml:space="preserve"> в терапии</w:t>
            </w:r>
          </w:p>
        </w:tc>
        <w:tc>
          <w:tcPr>
            <w:tcW w:w="1276" w:type="dxa"/>
            <w:gridSpan w:val="2"/>
          </w:tcPr>
          <w:p w:rsidR="00944673" w:rsidRPr="006D2C59" w:rsidRDefault="00944673" w:rsidP="00483D51">
            <w:pPr>
              <w:snapToGrid w:val="0"/>
              <w:jc w:val="center"/>
              <w:rPr>
                <w:sz w:val="22"/>
              </w:rPr>
            </w:pPr>
            <w:r w:rsidRPr="006D2C59">
              <w:rPr>
                <w:sz w:val="22"/>
              </w:rPr>
              <w:lastRenderedPageBreak/>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lastRenderedPageBreak/>
              <w:t>Соловьёва</w:t>
            </w:r>
            <w:r>
              <w:rPr>
                <w:sz w:val="22"/>
              </w:rPr>
              <w:t xml:space="preserve"> </w:t>
            </w:r>
            <w:r w:rsidRPr="006D2C59">
              <w:rPr>
                <w:sz w:val="22"/>
              </w:rPr>
              <w:t>Любовь Сергеевна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11</w:t>
            </w:r>
          </w:p>
          <w:p w:rsidR="00944673" w:rsidRPr="006D2C59" w:rsidRDefault="00944673" w:rsidP="00483D51">
            <w:pPr>
              <w:jc w:val="center"/>
              <w:rPr>
                <w:sz w:val="22"/>
              </w:rPr>
            </w:pPr>
            <w:r w:rsidRPr="006D2C59">
              <w:rPr>
                <w:sz w:val="22"/>
              </w:rPr>
              <w:t>2004</w:t>
            </w:r>
          </w:p>
        </w:tc>
        <w:tc>
          <w:tcPr>
            <w:tcW w:w="850" w:type="dxa"/>
          </w:tcPr>
          <w:p w:rsidR="00944673" w:rsidRPr="006D2C59" w:rsidRDefault="00944673" w:rsidP="00483D51">
            <w:pPr>
              <w:snapToGrid w:val="0"/>
              <w:jc w:val="center"/>
              <w:rPr>
                <w:sz w:val="22"/>
              </w:rPr>
            </w:pPr>
            <w:r w:rsidRPr="006D2C59">
              <w:rPr>
                <w:sz w:val="22"/>
              </w:rPr>
              <w:t>1</w:t>
            </w:r>
            <w:r>
              <w:rPr>
                <w:sz w:val="22"/>
              </w:rPr>
              <w:t>5</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Pr>
                <w:sz w:val="22"/>
              </w:rPr>
              <w:t>09.09.13-18.10</w:t>
            </w:r>
            <w:r w:rsidRPr="006D2C59">
              <w:rPr>
                <w:sz w:val="22"/>
              </w:rPr>
              <w:t>.2013 г. Сестринское дело</w:t>
            </w:r>
            <w:r>
              <w:rPr>
                <w:sz w:val="22"/>
              </w:rPr>
              <w:t xml:space="preserve"> в психиатрии</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Михайлова</w:t>
            </w:r>
            <w:r>
              <w:rPr>
                <w:sz w:val="22"/>
              </w:rPr>
              <w:t xml:space="preserve"> </w:t>
            </w:r>
            <w:r w:rsidRPr="006D2C59">
              <w:rPr>
                <w:sz w:val="22"/>
              </w:rPr>
              <w:t>Ольга Владимировна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07</w:t>
            </w:r>
          </w:p>
          <w:p w:rsidR="00944673" w:rsidRPr="006D2C59" w:rsidRDefault="00944673" w:rsidP="00483D51">
            <w:pPr>
              <w:jc w:val="center"/>
              <w:rPr>
                <w:sz w:val="22"/>
              </w:rPr>
            </w:pPr>
            <w:r w:rsidRPr="006D2C59">
              <w:rPr>
                <w:sz w:val="22"/>
              </w:rPr>
              <w:t>2004</w:t>
            </w:r>
          </w:p>
        </w:tc>
        <w:tc>
          <w:tcPr>
            <w:tcW w:w="850" w:type="dxa"/>
          </w:tcPr>
          <w:p w:rsidR="00944673" w:rsidRPr="006D2C59" w:rsidRDefault="00944673" w:rsidP="00483D51">
            <w:pPr>
              <w:snapToGrid w:val="0"/>
              <w:jc w:val="center"/>
              <w:rPr>
                <w:sz w:val="22"/>
              </w:rPr>
            </w:pPr>
            <w:r w:rsidRPr="006D2C59">
              <w:rPr>
                <w:sz w:val="22"/>
              </w:rPr>
              <w:t>1</w:t>
            </w:r>
            <w:r>
              <w:rPr>
                <w:sz w:val="22"/>
              </w:rPr>
              <w:t>5</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sidRPr="006D2C59">
              <w:rPr>
                <w:sz w:val="22"/>
              </w:rPr>
              <w:t>25.01.16-07.04.2016г.</w:t>
            </w:r>
          </w:p>
          <w:p w:rsidR="00944673" w:rsidRPr="006D2C59" w:rsidRDefault="00944673" w:rsidP="00483D51">
            <w:pPr>
              <w:snapToGrid w:val="0"/>
              <w:jc w:val="center"/>
              <w:rPr>
                <w:sz w:val="22"/>
              </w:rPr>
            </w:pPr>
            <w:r w:rsidRPr="006D2C59">
              <w:rPr>
                <w:sz w:val="22"/>
              </w:rPr>
              <w:t>Сестринское дело</w:t>
            </w:r>
            <w:r>
              <w:rPr>
                <w:sz w:val="22"/>
              </w:rPr>
              <w:t xml:space="preserve"> в терапии</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Березовская Ирина Николаевна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09</w:t>
            </w:r>
          </w:p>
          <w:p w:rsidR="00944673" w:rsidRPr="006D2C59" w:rsidRDefault="00944673" w:rsidP="00483D51">
            <w:pPr>
              <w:jc w:val="center"/>
              <w:rPr>
                <w:sz w:val="22"/>
              </w:rPr>
            </w:pPr>
            <w:r w:rsidRPr="006D2C59">
              <w:rPr>
                <w:sz w:val="22"/>
              </w:rPr>
              <w:t>2005</w:t>
            </w:r>
          </w:p>
        </w:tc>
        <w:tc>
          <w:tcPr>
            <w:tcW w:w="850" w:type="dxa"/>
          </w:tcPr>
          <w:p w:rsidR="00944673" w:rsidRPr="006D2C59" w:rsidRDefault="00944673" w:rsidP="00483D51">
            <w:pPr>
              <w:snapToGrid w:val="0"/>
              <w:jc w:val="center"/>
              <w:rPr>
                <w:sz w:val="22"/>
              </w:rPr>
            </w:pPr>
            <w:r w:rsidRPr="006D2C59">
              <w:rPr>
                <w:sz w:val="22"/>
              </w:rPr>
              <w:t>2</w:t>
            </w:r>
            <w:r>
              <w:rPr>
                <w:sz w:val="22"/>
              </w:rPr>
              <w:t>4</w:t>
            </w:r>
          </w:p>
        </w:tc>
        <w:tc>
          <w:tcPr>
            <w:tcW w:w="1134" w:type="dxa"/>
          </w:tcPr>
          <w:p w:rsidR="00944673" w:rsidRPr="006D2C59" w:rsidRDefault="00944673" w:rsidP="00483D51">
            <w:pPr>
              <w:snapToGrid w:val="0"/>
              <w:jc w:val="center"/>
              <w:rPr>
                <w:sz w:val="22"/>
              </w:rPr>
            </w:pPr>
            <w:r w:rsidRPr="006D2C59">
              <w:rPr>
                <w:sz w:val="22"/>
              </w:rPr>
              <w:t>1 – я</w:t>
            </w:r>
          </w:p>
          <w:p w:rsidR="00944673" w:rsidRPr="006D2C59" w:rsidRDefault="00944673" w:rsidP="00483D51">
            <w:pPr>
              <w:jc w:val="center"/>
              <w:rPr>
                <w:sz w:val="22"/>
              </w:rPr>
            </w:pPr>
            <w:r w:rsidRPr="006D2C59">
              <w:rPr>
                <w:sz w:val="22"/>
              </w:rPr>
              <w:t>29.11.13г.</w:t>
            </w:r>
          </w:p>
        </w:tc>
        <w:tc>
          <w:tcPr>
            <w:tcW w:w="1736" w:type="dxa"/>
            <w:gridSpan w:val="2"/>
          </w:tcPr>
          <w:p w:rsidR="00944673" w:rsidRPr="006D2C59" w:rsidRDefault="00944673" w:rsidP="00483D51">
            <w:pPr>
              <w:snapToGrid w:val="0"/>
              <w:jc w:val="center"/>
              <w:rPr>
                <w:sz w:val="22"/>
              </w:rPr>
            </w:pPr>
            <w:r w:rsidRPr="006D2C59">
              <w:rPr>
                <w:sz w:val="22"/>
              </w:rPr>
              <w:t>07.09.16-15.12.2016 г. Сестринское дело</w:t>
            </w:r>
            <w:r>
              <w:rPr>
                <w:sz w:val="22"/>
              </w:rPr>
              <w:t xml:space="preserve"> в терапии</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proofErr w:type="spellStart"/>
            <w:r w:rsidRPr="006D2C59">
              <w:rPr>
                <w:sz w:val="22"/>
              </w:rPr>
              <w:t>Герасимлюк</w:t>
            </w:r>
            <w:proofErr w:type="spellEnd"/>
            <w:r>
              <w:rPr>
                <w:sz w:val="22"/>
              </w:rPr>
              <w:t xml:space="preserve"> </w:t>
            </w:r>
            <w:r w:rsidRPr="006D2C59">
              <w:rPr>
                <w:sz w:val="22"/>
              </w:rPr>
              <w:t>Елена</w:t>
            </w:r>
            <w:r>
              <w:rPr>
                <w:sz w:val="22"/>
              </w:rPr>
              <w:t xml:space="preserve"> </w:t>
            </w:r>
            <w:r w:rsidRPr="006D2C59">
              <w:rPr>
                <w:sz w:val="22"/>
              </w:rPr>
              <w:t>Анатольевна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06</w:t>
            </w:r>
          </w:p>
          <w:p w:rsidR="00944673" w:rsidRPr="006D2C59" w:rsidRDefault="00944673" w:rsidP="00483D51">
            <w:pPr>
              <w:jc w:val="center"/>
              <w:rPr>
                <w:sz w:val="22"/>
              </w:rPr>
            </w:pPr>
            <w:r w:rsidRPr="006D2C59">
              <w:rPr>
                <w:sz w:val="22"/>
              </w:rPr>
              <w:t>2006</w:t>
            </w:r>
          </w:p>
        </w:tc>
        <w:tc>
          <w:tcPr>
            <w:tcW w:w="850" w:type="dxa"/>
          </w:tcPr>
          <w:p w:rsidR="00944673" w:rsidRPr="006D2C59" w:rsidRDefault="00944673" w:rsidP="00483D51">
            <w:pPr>
              <w:snapToGrid w:val="0"/>
              <w:jc w:val="center"/>
              <w:rPr>
                <w:sz w:val="22"/>
              </w:rPr>
            </w:pPr>
            <w:r w:rsidRPr="006D2C59">
              <w:rPr>
                <w:sz w:val="22"/>
              </w:rPr>
              <w:t>3</w:t>
            </w:r>
            <w:r>
              <w:rPr>
                <w:sz w:val="22"/>
              </w:rPr>
              <w:t>1</w:t>
            </w:r>
          </w:p>
        </w:tc>
        <w:tc>
          <w:tcPr>
            <w:tcW w:w="1134" w:type="dxa"/>
          </w:tcPr>
          <w:p w:rsidR="00944673" w:rsidRDefault="00944673" w:rsidP="00483D51">
            <w:pPr>
              <w:snapToGrid w:val="0"/>
              <w:jc w:val="center"/>
              <w:rPr>
                <w:sz w:val="22"/>
              </w:rPr>
            </w:pPr>
            <w:r>
              <w:rPr>
                <w:sz w:val="22"/>
              </w:rPr>
              <w:t>2-я</w:t>
            </w:r>
          </w:p>
          <w:p w:rsidR="00944673" w:rsidRPr="006D2C59" w:rsidRDefault="00944673" w:rsidP="00483D51">
            <w:pPr>
              <w:snapToGrid w:val="0"/>
              <w:jc w:val="center"/>
              <w:rPr>
                <w:sz w:val="22"/>
              </w:rPr>
            </w:pPr>
            <w:r>
              <w:rPr>
                <w:sz w:val="22"/>
              </w:rPr>
              <w:t>15.05.17г.</w:t>
            </w:r>
          </w:p>
          <w:p w:rsidR="00944673" w:rsidRPr="006D2C59" w:rsidRDefault="00944673" w:rsidP="00483D51">
            <w:pPr>
              <w:jc w:val="center"/>
              <w:rPr>
                <w:sz w:val="22"/>
              </w:rPr>
            </w:pPr>
          </w:p>
        </w:tc>
        <w:tc>
          <w:tcPr>
            <w:tcW w:w="1736" w:type="dxa"/>
            <w:gridSpan w:val="2"/>
          </w:tcPr>
          <w:p w:rsidR="00944673" w:rsidRPr="006D2C59" w:rsidRDefault="00944673" w:rsidP="00483D51">
            <w:pPr>
              <w:snapToGrid w:val="0"/>
              <w:jc w:val="center"/>
              <w:rPr>
                <w:sz w:val="22"/>
              </w:rPr>
            </w:pPr>
            <w:r w:rsidRPr="006D2C59">
              <w:rPr>
                <w:sz w:val="22"/>
              </w:rPr>
              <w:t>07.09.16-15.12.2016г.</w:t>
            </w:r>
          </w:p>
          <w:p w:rsidR="00944673" w:rsidRPr="006D2C59" w:rsidRDefault="00944673" w:rsidP="00483D51">
            <w:pPr>
              <w:snapToGrid w:val="0"/>
              <w:jc w:val="center"/>
              <w:rPr>
                <w:sz w:val="22"/>
              </w:rPr>
            </w:pPr>
            <w:r w:rsidRPr="006D2C59">
              <w:rPr>
                <w:sz w:val="22"/>
              </w:rPr>
              <w:t>Сестринское дело</w:t>
            </w:r>
            <w:r>
              <w:rPr>
                <w:sz w:val="22"/>
              </w:rPr>
              <w:t xml:space="preserve"> в терапии</w:t>
            </w:r>
          </w:p>
        </w:tc>
        <w:tc>
          <w:tcPr>
            <w:tcW w:w="1276" w:type="dxa"/>
            <w:gridSpan w:val="2"/>
          </w:tcPr>
          <w:p w:rsidR="00944673" w:rsidRPr="006D2C59" w:rsidRDefault="00944673" w:rsidP="00483D51">
            <w:pPr>
              <w:snapToGrid w:val="0"/>
              <w:jc w:val="center"/>
              <w:rPr>
                <w:sz w:val="22"/>
              </w:rPr>
            </w:pPr>
            <w:r w:rsidRPr="006D2C59">
              <w:rPr>
                <w:sz w:val="22"/>
              </w:rPr>
              <w:t>12.05.15-22.05.2015г. «</w:t>
            </w:r>
            <w:proofErr w:type="spellStart"/>
            <w:r w:rsidRPr="006D2C59">
              <w:rPr>
                <w:sz w:val="22"/>
              </w:rPr>
              <w:t>Вакцинопрофилактика</w:t>
            </w:r>
            <w:proofErr w:type="spellEnd"/>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proofErr w:type="spellStart"/>
            <w:r w:rsidRPr="006D2C59">
              <w:rPr>
                <w:sz w:val="22"/>
              </w:rPr>
              <w:t>Копенец</w:t>
            </w:r>
            <w:proofErr w:type="spellEnd"/>
            <w:r>
              <w:rPr>
                <w:sz w:val="22"/>
              </w:rPr>
              <w:t xml:space="preserve"> </w:t>
            </w:r>
            <w:r w:rsidRPr="006D2C59">
              <w:rPr>
                <w:sz w:val="22"/>
              </w:rPr>
              <w:t>Марина</w:t>
            </w:r>
            <w:r>
              <w:rPr>
                <w:sz w:val="22"/>
              </w:rPr>
              <w:t xml:space="preserve"> </w:t>
            </w:r>
            <w:r w:rsidRPr="006D2C59">
              <w:rPr>
                <w:sz w:val="22"/>
              </w:rPr>
              <w:t>Леонидовна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02</w:t>
            </w:r>
          </w:p>
          <w:p w:rsidR="00944673" w:rsidRPr="006D2C59" w:rsidRDefault="00944673" w:rsidP="00483D51">
            <w:pPr>
              <w:jc w:val="center"/>
              <w:rPr>
                <w:sz w:val="22"/>
              </w:rPr>
            </w:pPr>
            <w:r w:rsidRPr="006D2C59">
              <w:rPr>
                <w:sz w:val="22"/>
              </w:rPr>
              <w:t>2006</w:t>
            </w:r>
          </w:p>
        </w:tc>
        <w:tc>
          <w:tcPr>
            <w:tcW w:w="850" w:type="dxa"/>
          </w:tcPr>
          <w:p w:rsidR="00944673" w:rsidRPr="006D2C59" w:rsidRDefault="00944673" w:rsidP="00483D51">
            <w:pPr>
              <w:snapToGrid w:val="0"/>
              <w:jc w:val="center"/>
              <w:rPr>
                <w:sz w:val="22"/>
              </w:rPr>
            </w:pPr>
            <w:r w:rsidRPr="006D2C59">
              <w:rPr>
                <w:sz w:val="22"/>
              </w:rPr>
              <w:t>3</w:t>
            </w:r>
            <w:r>
              <w:rPr>
                <w:sz w:val="22"/>
              </w:rPr>
              <w:t>6</w:t>
            </w:r>
          </w:p>
        </w:tc>
        <w:tc>
          <w:tcPr>
            <w:tcW w:w="1134" w:type="dxa"/>
          </w:tcPr>
          <w:p w:rsidR="00944673" w:rsidRPr="006D2C59" w:rsidRDefault="00944673" w:rsidP="00483D51">
            <w:pPr>
              <w:snapToGrid w:val="0"/>
              <w:jc w:val="center"/>
              <w:rPr>
                <w:sz w:val="22"/>
              </w:rPr>
            </w:pPr>
            <w:r w:rsidRPr="006D2C59">
              <w:rPr>
                <w:sz w:val="22"/>
              </w:rPr>
              <w:t>1-я</w:t>
            </w:r>
          </w:p>
          <w:p w:rsidR="00944673" w:rsidRPr="006D2C59" w:rsidRDefault="00944673" w:rsidP="00483D51">
            <w:pPr>
              <w:snapToGrid w:val="0"/>
              <w:jc w:val="center"/>
              <w:rPr>
                <w:sz w:val="22"/>
              </w:rPr>
            </w:pPr>
            <w:r w:rsidRPr="006D2C59">
              <w:rPr>
                <w:sz w:val="22"/>
              </w:rPr>
              <w:t>30.11.15г.</w:t>
            </w:r>
          </w:p>
        </w:tc>
        <w:tc>
          <w:tcPr>
            <w:tcW w:w="1736" w:type="dxa"/>
            <w:gridSpan w:val="2"/>
          </w:tcPr>
          <w:p w:rsidR="00944673" w:rsidRPr="006D2C59" w:rsidRDefault="00944673" w:rsidP="00483D51">
            <w:pPr>
              <w:pStyle w:val="afb"/>
              <w:jc w:val="center"/>
              <w:rPr>
                <w:rFonts w:ascii="Times New Roman" w:hAnsi="Times New Roman"/>
                <w:spacing w:val="-4"/>
              </w:rPr>
            </w:pPr>
            <w:r w:rsidRPr="006D2C59">
              <w:rPr>
                <w:rFonts w:ascii="Times New Roman" w:hAnsi="Times New Roman"/>
                <w:spacing w:val="-4"/>
              </w:rPr>
              <w:t>23.03.15-18.06.2015г.</w:t>
            </w:r>
          </w:p>
          <w:p w:rsidR="00944673" w:rsidRPr="006D2C59" w:rsidRDefault="00944673" w:rsidP="00483D51">
            <w:pPr>
              <w:pStyle w:val="afb"/>
              <w:jc w:val="center"/>
              <w:rPr>
                <w:rFonts w:ascii="Times New Roman" w:hAnsi="Times New Roman"/>
                <w:spacing w:val="-4"/>
              </w:rPr>
            </w:pPr>
            <w:r w:rsidRPr="006D2C59">
              <w:rPr>
                <w:rFonts w:ascii="Times New Roman" w:hAnsi="Times New Roman"/>
              </w:rPr>
              <w:t>Сестринское дело в терапии</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Соловьёва</w:t>
            </w:r>
            <w:r>
              <w:rPr>
                <w:sz w:val="22"/>
              </w:rPr>
              <w:t xml:space="preserve"> </w:t>
            </w:r>
            <w:r w:rsidRPr="006D2C59">
              <w:rPr>
                <w:sz w:val="22"/>
              </w:rPr>
              <w:t>Александра Сергеевна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07</w:t>
            </w:r>
          </w:p>
          <w:p w:rsidR="00944673" w:rsidRPr="006D2C59" w:rsidRDefault="00944673" w:rsidP="00483D51">
            <w:pPr>
              <w:jc w:val="center"/>
              <w:rPr>
                <w:sz w:val="22"/>
              </w:rPr>
            </w:pPr>
            <w:r w:rsidRPr="006D2C59">
              <w:rPr>
                <w:sz w:val="22"/>
              </w:rPr>
              <w:t>2007</w:t>
            </w:r>
          </w:p>
        </w:tc>
        <w:tc>
          <w:tcPr>
            <w:tcW w:w="850" w:type="dxa"/>
          </w:tcPr>
          <w:p w:rsidR="00944673" w:rsidRPr="006D2C59" w:rsidRDefault="00944673" w:rsidP="00483D51">
            <w:pPr>
              <w:snapToGrid w:val="0"/>
              <w:jc w:val="center"/>
              <w:rPr>
                <w:sz w:val="22"/>
              </w:rPr>
            </w:pPr>
            <w:r>
              <w:rPr>
                <w:sz w:val="22"/>
              </w:rPr>
              <w:t>9</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sidRPr="006D2C59">
              <w:rPr>
                <w:sz w:val="22"/>
              </w:rPr>
              <w:t>25.02.13-27.04.2013г.</w:t>
            </w:r>
          </w:p>
          <w:p w:rsidR="00944673" w:rsidRPr="006D2C59" w:rsidRDefault="00944673" w:rsidP="00483D51">
            <w:pPr>
              <w:snapToGrid w:val="0"/>
              <w:jc w:val="center"/>
              <w:rPr>
                <w:sz w:val="22"/>
              </w:rPr>
            </w:pPr>
            <w:r w:rsidRPr="006D2C59">
              <w:rPr>
                <w:sz w:val="22"/>
              </w:rPr>
              <w:t>Сестринское дело в терапии</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Соколова Ольга Николаевна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11</w:t>
            </w:r>
          </w:p>
          <w:p w:rsidR="00944673" w:rsidRPr="006D2C59" w:rsidRDefault="00944673" w:rsidP="00483D51">
            <w:pPr>
              <w:snapToGrid w:val="0"/>
              <w:jc w:val="center"/>
              <w:rPr>
                <w:sz w:val="22"/>
              </w:rPr>
            </w:pPr>
            <w:r w:rsidRPr="006D2C59">
              <w:rPr>
                <w:sz w:val="22"/>
              </w:rPr>
              <w:t>2016</w:t>
            </w:r>
          </w:p>
        </w:tc>
        <w:tc>
          <w:tcPr>
            <w:tcW w:w="850" w:type="dxa"/>
          </w:tcPr>
          <w:p w:rsidR="00944673" w:rsidRPr="006D2C59" w:rsidRDefault="00944673" w:rsidP="00483D51">
            <w:pPr>
              <w:snapToGrid w:val="0"/>
              <w:jc w:val="center"/>
              <w:rPr>
                <w:sz w:val="22"/>
              </w:rPr>
            </w:pPr>
            <w:r>
              <w:rPr>
                <w:sz w:val="22"/>
              </w:rPr>
              <w:t>24</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sidRPr="006D2C59">
              <w:rPr>
                <w:sz w:val="22"/>
              </w:rPr>
              <w:t>09.09.13-18.10.2013г.</w:t>
            </w:r>
          </w:p>
          <w:p w:rsidR="00944673" w:rsidRPr="006D2C59" w:rsidRDefault="00944673" w:rsidP="00483D51">
            <w:pPr>
              <w:snapToGrid w:val="0"/>
              <w:jc w:val="center"/>
              <w:rPr>
                <w:sz w:val="22"/>
              </w:rPr>
            </w:pPr>
            <w:r w:rsidRPr="006D2C59">
              <w:rPr>
                <w:sz w:val="22"/>
              </w:rPr>
              <w:t>Сестринское дело в психиатрии</w:t>
            </w:r>
          </w:p>
        </w:tc>
        <w:tc>
          <w:tcPr>
            <w:tcW w:w="1276" w:type="dxa"/>
            <w:gridSpan w:val="2"/>
          </w:tcPr>
          <w:p w:rsidR="00944673" w:rsidRPr="006D2C59" w:rsidRDefault="00944673" w:rsidP="00483D51">
            <w:pPr>
              <w:snapToGrid w:val="0"/>
              <w:jc w:val="center"/>
              <w:rPr>
                <w:sz w:val="22"/>
              </w:rPr>
            </w:pPr>
            <w:r>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Якубова</w:t>
            </w:r>
            <w:r>
              <w:rPr>
                <w:sz w:val="22"/>
              </w:rPr>
              <w:t xml:space="preserve"> </w:t>
            </w:r>
            <w:r w:rsidRPr="006D2C59">
              <w:rPr>
                <w:sz w:val="22"/>
              </w:rPr>
              <w:t>Елена Владимировна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07</w:t>
            </w:r>
          </w:p>
          <w:p w:rsidR="00944673" w:rsidRPr="006D2C59" w:rsidRDefault="00944673" w:rsidP="00483D51">
            <w:pPr>
              <w:snapToGrid w:val="0"/>
              <w:jc w:val="center"/>
              <w:rPr>
                <w:sz w:val="22"/>
              </w:rPr>
            </w:pPr>
            <w:r w:rsidRPr="006D2C59">
              <w:rPr>
                <w:sz w:val="22"/>
              </w:rPr>
              <w:t>2010</w:t>
            </w:r>
          </w:p>
        </w:tc>
        <w:tc>
          <w:tcPr>
            <w:tcW w:w="850" w:type="dxa"/>
          </w:tcPr>
          <w:p w:rsidR="00944673" w:rsidRPr="006D2C59" w:rsidRDefault="00944673" w:rsidP="00483D51">
            <w:pPr>
              <w:snapToGrid w:val="0"/>
              <w:jc w:val="center"/>
              <w:rPr>
                <w:sz w:val="22"/>
              </w:rPr>
            </w:pPr>
            <w:r>
              <w:rPr>
                <w:sz w:val="22"/>
              </w:rPr>
              <w:t>9</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Default="00944673" w:rsidP="00483D51">
            <w:pPr>
              <w:snapToGrid w:val="0"/>
              <w:jc w:val="center"/>
              <w:rPr>
                <w:sz w:val="22"/>
              </w:rPr>
            </w:pPr>
            <w:r>
              <w:rPr>
                <w:sz w:val="22"/>
              </w:rPr>
              <w:t>23.01.17-31.05.2017г.</w:t>
            </w:r>
          </w:p>
          <w:p w:rsidR="00944673" w:rsidRPr="006D2C59" w:rsidRDefault="00944673" w:rsidP="00483D51">
            <w:pPr>
              <w:snapToGrid w:val="0"/>
              <w:jc w:val="center"/>
              <w:rPr>
                <w:sz w:val="22"/>
              </w:rPr>
            </w:pPr>
            <w:r w:rsidRPr="006D2C59">
              <w:rPr>
                <w:sz w:val="22"/>
              </w:rPr>
              <w:t>Сестринское дело в психиатрии</w:t>
            </w:r>
          </w:p>
        </w:tc>
        <w:tc>
          <w:tcPr>
            <w:tcW w:w="1276" w:type="dxa"/>
            <w:gridSpan w:val="2"/>
          </w:tcPr>
          <w:p w:rsidR="00944673" w:rsidRPr="006D2C59" w:rsidRDefault="00944673" w:rsidP="00483D51">
            <w:pPr>
              <w:snapToGrid w:val="0"/>
              <w:jc w:val="center"/>
              <w:rPr>
                <w:sz w:val="22"/>
              </w:rPr>
            </w:pP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proofErr w:type="spellStart"/>
            <w:r w:rsidRPr="006D2C59">
              <w:rPr>
                <w:sz w:val="22"/>
              </w:rPr>
              <w:t>Кокоулина</w:t>
            </w:r>
            <w:proofErr w:type="spellEnd"/>
            <w:r>
              <w:rPr>
                <w:sz w:val="22"/>
              </w:rPr>
              <w:t xml:space="preserve"> </w:t>
            </w:r>
            <w:r w:rsidRPr="006D2C59">
              <w:rPr>
                <w:sz w:val="22"/>
              </w:rPr>
              <w:t xml:space="preserve"> Галина Николаевна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12</w:t>
            </w:r>
          </w:p>
          <w:p w:rsidR="00944673" w:rsidRPr="006D2C59" w:rsidRDefault="00944673" w:rsidP="00483D51">
            <w:pPr>
              <w:snapToGrid w:val="0"/>
              <w:jc w:val="center"/>
              <w:rPr>
                <w:sz w:val="22"/>
              </w:rPr>
            </w:pPr>
            <w:r w:rsidRPr="006D2C59">
              <w:rPr>
                <w:sz w:val="22"/>
              </w:rPr>
              <w:t>2003</w:t>
            </w:r>
          </w:p>
        </w:tc>
        <w:tc>
          <w:tcPr>
            <w:tcW w:w="850" w:type="dxa"/>
          </w:tcPr>
          <w:p w:rsidR="00944673" w:rsidRPr="006D2C59" w:rsidRDefault="00944673" w:rsidP="00483D51">
            <w:pPr>
              <w:snapToGrid w:val="0"/>
              <w:jc w:val="center"/>
              <w:rPr>
                <w:sz w:val="22"/>
              </w:rPr>
            </w:pPr>
            <w:r>
              <w:rPr>
                <w:sz w:val="22"/>
              </w:rPr>
              <w:t>40</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Pr>
                <w:sz w:val="22"/>
              </w:rPr>
              <w:t>06.03.17</w:t>
            </w:r>
            <w:r w:rsidRPr="006D2C59">
              <w:rPr>
                <w:sz w:val="22"/>
              </w:rPr>
              <w:t>-</w:t>
            </w:r>
            <w:r>
              <w:rPr>
                <w:sz w:val="22"/>
              </w:rPr>
              <w:t>14</w:t>
            </w:r>
            <w:r w:rsidRPr="006D2C59">
              <w:rPr>
                <w:sz w:val="22"/>
              </w:rPr>
              <w:t>.04.20</w:t>
            </w:r>
            <w:r>
              <w:rPr>
                <w:sz w:val="22"/>
              </w:rPr>
              <w:t>17</w:t>
            </w:r>
            <w:r w:rsidRPr="006D2C59">
              <w:rPr>
                <w:sz w:val="22"/>
              </w:rPr>
              <w:t xml:space="preserve"> г.</w:t>
            </w:r>
          </w:p>
          <w:p w:rsidR="00944673" w:rsidRPr="006D2C59" w:rsidRDefault="00944673" w:rsidP="00483D51">
            <w:pPr>
              <w:snapToGrid w:val="0"/>
              <w:jc w:val="center"/>
              <w:rPr>
                <w:sz w:val="22"/>
              </w:rPr>
            </w:pPr>
            <w:r w:rsidRPr="006D2C59">
              <w:rPr>
                <w:sz w:val="22"/>
              </w:rPr>
              <w:t xml:space="preserve">Сестринское дело </w:t>
            </w:r>
            <w:r>
              <w:rPr>
                <w:sz w:val="22"/>
              </w:rPr>
              <w:t>в психиатр</w:t>
            </w:r>
            <w:r w:rsidRPr="006D2C59">
              <w:rPr>
                <w:sz w:val="22"/>
              </w:rPr>
              <w:t>ии</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rPr>
                <w:sz w:val="22"/>
              </w:rPr>
            </w:pPr>
            <w:r w:rsidRPr="006D2C59">
              <w:rPr>
                <w:sz w:val="22"/>
              </w:rPr>
              <w:t>Смирнова Татьяна Владимировна</w:t>
            </w:r>
          </w:p>
        </w:tc>
        <w:tc>
          <w:tcPr>
            <w:tcW w:w="1276" w:type="dxa"/>
          </w:tcPr>
          <w:p w:rsidR="00944673" w:rsidRPr="006D2C59" w:rsidRDefault="00944673" w:rsidP="00483D51">
            <w:pPr>
              <w:snapToGrid w:val="0"/>
              <w:rPr>
                <w:sz w:val="22"/>
              </w:rPr>
            </w:pPr>
            <w:r w:rsidRPr="006D2C59">
              <w:rPr>
                <w:sz w:val="22"/>
              </w:rPr>
              <w:t>Медсестра диетическая</w:t>
            </w:r>
          </w:p>
        </w:tc>
        <w:tc>
          <w:tcPr>
            <w:tcW w:w="1276" w:type="dxa"/>
          </w:tcPr>
          <w:p w:rsidR="00944673" w:rsidRPr="006D2C59" w:rsidRDefault="00944673" w:rsidP="00483D51">
            <w:pPr>
              <w:snapToGrid w:val="0"/>
              <w:jc w:val="center"/>
              <w:rPr>
                <w:sz w:val="22"/>
              </w:rPr>
            </w:pPr>
            <w:r w:rsidRPr="006D2C59">
              <w:rPr>
                <w:sz w:val="22"/>
              </w:rPr>
              <w:t>11</w:t>
            </w:r>
          </w:p>
          <w:p w:rsidR="00944673" w:rsidRPr="006D2C59" w:rsidRDefault="00944673" w:rsidP="00483D51">
            <w:pPr>
              <w:snapToGrid w:val="0"/>
              <w:jc w:val="center"/>
              <w:rPr>
                <w:sz w:val="22"/>
              </w:rPr>
            </w:pPr>
            <w:r w:rsidRPr="006D2C59">
              <w:rPr>
                <w:sz w:val="22"/>
              </w:rPr>
              <w:t>1999</w:t>
            </w:r>
          </w:p>
        </w:tc>
        <w:tc>
          <w:tcPr>
            <w:tcW w:w="850" w:type="dxa"/>
          </w:tcPr>
          <w:p w:rsidR="00944673" w:rsidRPr="006D2C59" w:rsidRDefault="00944673" w:rsidP="00483D51">
            <w:pPr>
              <w:snapToGrid w:val="0"/>
              <w:jc w:val="center"/>
              <w:rPr>
                <w:sz w:val="22"/>
              </w:rPr>
            </w:pPr>
            <w:r>
              <w:rPr>
                <w:sz w:val="22"/>
              </w:rPr>
              <w:t>20</w:t>
            </w:r>
          </w:p>
        </w:tc>
        <w:tc>
          <w:tcPr>
            <w:tcW w:w="1134" w:type="dxa"/>
          </w:tcPr>
          <w:p w:rsidR="00944673" w:rsidRPr="006D2C59" w:rsidRDefault="00944673" w:rsidP="00483D51">
            <w:pPr>
              <w:jc w:val="center"/>
              <w:rPr>
                <w:sz w:val="22"/>
              </w:rPr>
            </w:pPr>
            <w:r w:rsidRPr="006D2C59">
              <w:rPr>
                <w:sz w:val="22"/>
              </w:rPr>
              <w:t>2-я</w:t>
            </w:r>
          </w:p>
          <w:p w:rsidR="00944673" w:rsidRPr="006D2C59" w:rsidRDefault="00944673" w:rsidP="00483D51">
            <w:pPr>
              <w:jc w:val="center"/>
              <w:rPr>
                <w:sz w:val="22"/>
              </w:rPr>
            </w:pPr>
            <w:r>
              <w:rPr>
                <w:sz w:val="22"/>
              </w:rPr>
              <w:t>30.11.17</w:t>
            </w:r>
            <w:r w:rsidRPr="006D2C59">
              <w:rPr>
                <w:sz w:val="22"/>
              </w:rPr>
              <w:t>г.</w:t>
            </w:r>
          </w:p>
          <w:p w:rsidR="00944673" w:rsidRPr="006D2C59" w:rsidRDefault="00944673" w:rsidP="00483D51">
            <w:pPr>
              <w:jc w:val="center"/>
              <w:rPr>
                <w:sz w:val="22"/>
              </w:rPr>
            </w:pPr>
          </w:p>
        </w:tc>
        <w:tc>
          <w:tcPr>
            <w:tcW w:w="1736" w:type="dxa"/>
            <w:gridSpan w:val="2"/>
          </w:tcPr>
          <w:p w:rsidR="00944673" w:rsidRPr="006D2C59" w:rsidRDefault="00944673" w:rsidP="00483D51">
            <w:pPr>
              <w:jc w:val="center"/>
              <w:rPr>
                <w:sz w:val="22"/>
              </w:rPr>
            </w:pPr>
            <w:r>
              <w:rPr>
                <w:sz w:val="22"/>
              </w:rPr>
              <w:t>12.09.16</w:t>
            </w:r>
            <w:r w:rsidRPr="006D2C59">
              <w:rPr>
                <w:sz w:val="22"/>
              </w:rPr>
              <w:t>-23.12.2016г. Сестринское дело в терапии</w:t>
            </w:r>
          </w:p>
        </w:tc>
        <w:tc>
          <w:tcPr>
            <w:tcW w:w="1276" w:type="dxa"/>
            <w:gridSpan w:val="2"/>
          </w:tcPr>
          <w:p w:rsidR="00944673" w:rsidRPr="006D2C59" w:rsidRDefault="00944673" w:rsidP="00483D51">
            <w:pPr>
              <w:snapToGrid w:val="0"/>
              <w:jc w:val="center"/>
              <w:rPr>
                <w:sz w:val="22"/>
              </w:rPr>
            </w:pPr>
            <w:r w:rsidRPr="006D2C59">
              <w:rPr>
                <w:sz w:val="22"/>
              </w:rPr>
              <w:t>15.11.13-27.12.2013г</w:t>
            </w:r>
          </w:p>
          <w:p w:rsidR="00944673" w:rsidRPr="006D2C59" w:rsidRDefault="00944673" w:rsidP="00483D51">
            <w:pPr>
              <w:snapToGrid w:val="0"/>
              <w:jc w:val="center"/>
              <w:rPr>
                <w:sz w:val="22"/>
              </w:rPr>
            </w:pPr>
            <w:r w:rsidRPr="006D2C59">
              <w:rPr>
                <w:sz w:val="22"/>
              </w:rPr>
              <w:t>Диетология</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r w:rsidRPr="006D2C59">
              <w:rPr>
                <w:sz w:val="22"/>
              </w:rPr>
              <w:t>Куприянова Марина Борисовна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10</w:t>
            </w:r>
          </w:p>
          <w:p w:rsidR="00944673" w:rsidRPr="006D2C59" w:rsidRDefault="00944673" w:rsidP="00483D51">
            <w:pPr>
              <w:snapToGrid w:val="0"/>
              <w:jc w:val="center"/>
              <w:rPr>
                <w:sz w:val="22"/>
              </w:rPr>
            </w:pPr>
            <w:r w:rsidRPr="006D2C59">
              <w:rPr>
                <w:sz w:val="22"/>
              </w:rPr>
              <w:t>2000</w:t>
            </w:r>
          </w:p>
        </w:tc>
        <w:tc>
          <w:tcPr>
            <w:tcW w:w="850" w:type="dxa"/>
          </w:tcPr>
          <w:p w:rsidR="00944673" w:rsidRPr="006D2C59" w:rsidRDefault="00944673" w:rsidP="00483D51">
            <w:pPr>
              <w:snapToGrid w:val="0"/>
              <w:jc w:val="center"/>
              <w:rPr>
                <w:sz w:val="22"/>
              </w:rPr>
            </w:pPr>
            <w:r w:rsidRPr="006D2C59">
              <w:rPr>
                <w:sz w:val="22"/>
              </w:rPr>
              <w:t>3</w:t>
            </w:r>
            <w:r>
              <w:rPr>
                <w:sz w:val="22"/>
              </w:rPr>
              <w:t>2</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sidRPr="006D2C59">
              <w:rPr>
                <w:sz w:val="22"/>
              </w:rPr>
              <w:t>28.01.13 -22.02.2013г.</w:t>
            </w:r>
          </w:p>
          <w:p w:rsidR="00944673" w:rsidRPr="006D2C59" w:rsidRDefault="00944673" w:rsidP="00483D51">
            <w:pPr>
              <w:snapToGrid w:val="0"/>
              <w:jc w:val="center"/>
              <w:rPr>
                <w:sz w:val="22"/>
              </w:rPr>
            </w:pPr>
            <w:r w:rsidRPr="006D2C59">
              <w:rPr>
                <w:sz w:val="22"/>
              </w:rPr>
              <w:t>Физиотерапия</w:t>
            </w:r>
          </w:p>
          <w:p w:rsidR="00944673" w:rsidRPr="006D2C59" w:rsidRDefault="00944673" w:rsidP="00483D51">
            <w:pPr>
              <w:snapToGrid w:val="0"/>
              <w:jc w:val="center"/>
              <w:rPr>
                <w:sz w:val="22"/>
              </w:rPr>
            </w:pPr>
          </w:p>
        </w:tc>
        <w:tc>
          <w:tcPr>
            <w:tcW w:w="1276" w:type="dxa"/>
            <w:gridSpan w:val="2"/>
          </w:tcPr>
          <w:p w:rsidR="00944673" w:rsidRPr="006D2C59" w:rsidRDefault="00944673" w:rsidP="00483D51">
            <w:pPr>
              <w:snapToGrid w:val="0"/>
              <w:jc w:val="center"/>
              <w:rPr>
                <w:spacing w:val="-4"/>
                <w:sz w:val="22"/>
              </w:rPr>
            </w:pPr>
            <w:r w:rsidRPr="006D2C59">
              <w:rPr>
                <w:spacing w:val="-4"/>
                <w:sz w:val="22"/>
              </w:rPr>
              <w:t>21.09.16-02.11.2016г.</w:t>
            </w:r>
          </w:p>
          <w:p w:rsidR="00944673" w:rsidRPr="006D2C59" w:rsidRDefault="00944673" w:rsidP="00483D51">
            <w:pPr>
              <w:snapToGrid w:val="0"/>
              <w:jc w:val="center"/>
              <w:rPr>
                <w:spacing w:val="-4"/>
                <w:sz w:val="22"/>
              </w:rPr>
            </w:pPr>
            <w:r w:rsidRPr="006D2C59">
              <w:rPr>
                <w:spacing w:val="-4"/>
                <w:sz w:val="22"/>
              </w:rPr>
              <w:t>Сестринское дело в психиатрии</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proofErr w:type="spellStart"/>
            <w:r w:rsidRPr="006D2C59">
              <w:rPr>
                <w:sz w:val="22"/>
              </w:rPr>
              <w:t>Каюрова</w:t>
            </w:r>
            <w:proofErr w:type="spellEnd"/>
            <w:r w:rsidRPr="006D2C59">
              <w:rPr>
                <w:sz w:val="22"/>
              </w:rPr>
              <w:t xml:space="preserve"> Валентина Ивановна</w:t>
            </w:r>
          </w:p>
        </w:tc>
        <w:tc>
          <w:tcPr>
            <w:tcW w:w="1276" w:type="dxa"/>
          </w:tcPr>
          <w:p w:rsidR="00944673" w:rsidRPr="006D2C59" w:rsidRDefault="00944673" w:rsidP="00483D51">
            <w:pPr>
              <w:snapToGrid w:val="0"/>
              <w:rPr>
                <w:sz w:val="22"/>
              </w:rPr>
            </w:pPr>
            <w:r w:rsidRPr="006D2C59">
              <w:rPr>
                <w:sz w:val="22"/>
              </w:rPr>
              <w:t>Медсестра по массажу</w:t>
            </w:r>
          </w:p>
        </w:tc>
        <w:tc>
          <w:tcPr>
            <w:tcW w:w="1276" w:type="dxa"/>
          </w:tcPr>
          <w:p w:rsidR="00944673" w:rsidRPr="006D2C59" w:rsidRDefault="00944673" w:rsidP="00483D51">
            <w:pPr>
              <w:snapToGrid w:val="0"/>
              <w:jc w:val="center"/>
              <w:rPr>
                <w:sz w:val="22"/>
              </w:rPr>
            </w:pPr>
            <w:r w:rsidRPr="006D2C59">
              <w:rPr>
                <w:sz w:val="22"/>
              </w:rPr>
              <w:t>07</w:t>
            </w:r>
          </w:p>
          <w:p w:rsidR="00944673" w:rsidRPr="006D2C59" w:rsidRDefault="00944673" w:rsidP="00483D51">
            <w:pPr>
              <w:snapToGrid w:val="0"/>
              <w:jc w:val="center"/>
              <w:rPr>
                <w:sz w:val="22"/>
              </w:rPr>
            </w:pPr>
            <w:r w:rsidRPr="006D2C59">
              <w:rPr>
                <w:sz w:val="22"/>
              </w:rPr>
              <w:t>2006</w:t>
            </w:r>
          </w:p>
        </w:tc>
        <w:tc>
          <w:tcPr>
            <w:tcW w:w="850" w:type="dxa"/>
          </w:tcPr>
          <w:p w:rsidR="00944673" w:rsidRPr="006D2C59" w:rsidRDefault="00944673" w:rsidP="00483D51">
            <w:pPr>
              <w:snapToGrid w:val="0"/>
              <w:jc w:val="center"/>
              <w:rPr>
                <w:sz w:val="22"/>
              </w:rPr>
            </w:pPr>
            <w:r w:rsidRPr="006D2C59">
              <w:rPr>
                <w:sz w:val="22"/>
              </w:rPr>
              <w:t>3</w:t>
            </w:r>
            <w:r>
              <w:rPr>
                <w:sz w:val="22"/>
              </w:rPr>
              <w:t>3</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Pr>
                <w:sz w:val="22"/>
              </w:rPr>
              <w:t>30.01.17</w:t>
            </w:r>
            <w:r w:rsidRPr="006D2C59">
              <w:rPr>
                <w:sz w:val="22"/>
              </w:rPr>
              <w:t>-</w:t>
            </w:r>
            <w:r>
              <w:rPr>
                <w:sz w:val="22"/>
              </w:rPr>
              <w:t>28.02.2017</w:t>
            </w:r>
            <w:r w:rsidRPr="006D2C59">
              <w:rPr>
                <w:sz w:val="22"/>
              </w:rPr>
              <w:t>г.</w:t>
            </w:r>
          </w:p>
          <w:p w:rsidR="00944673" w:rsidRPr="006D2C59" w:rsidRDefault="00944673" w:rsidP="00483D51">
            <w:pPr>
              <w:snapToGrid w:val="0"/>
              <w:jc w:val="center"/>
              <w:rPr>
                <w:sz w:val="22"/>
              </w:rPr>
            </w:pPr>
            <w:r w:rsidRPr="006D2C59">
              <w:rPr>
                <w:sz w:val="22"/>
              </w:rPr>
              <w:t>Медицинский массаж</w:t>
            </w:r>
          </w:p>
        </w:tc>
        <w:tc>
          <w:tcPr>
            <w:tcW w:w="1276" w:type="dxa"/>
            <w:gridSpan w:val="2"/>
          </w:tcPr>
          <w:p w:rsidR="00944673" w:rsidRPr="006D2C59" w:rsidRDefault="00944673" w:rsidP="00483D51">
            <w:pPr>
              <w:snapToGrid w:val="0"/>
              <w:jc w:val="center"/>
              <w:rPr>
                <w:sz w:val="22"/>
              </w:rPr>
            </w:pPr>
            <w:r w:rsidRPr="006D2C59">
              <w:rPr>
                <w:sz w:val="22"/>
              </w:rPr>
              <w:t xml:space="preserve">27.09.15- 06.11.2015г. Функциональная </w:t>
            </w:r>
            <w:r w:rsidRPr="006D2C59">
              <w:rPr>
                <w:sz w:val="22"/>
              </w:rPr>
              <w:lastRenderedPageBreak/>
              <w:t>диагностика</w:t>
            </w:r>
          </w:p>
        </w:tc>
        <w:tc>
          <w:tcPr>
            <w:tcW w:w="1134" w:type="dxa"/>
            <w:gridSpan w:val="2"/>
          </w:tcPr>
          <w:p w:rsidR="00944673" w:rsidRPr="006D2C59" w:rsidRDefault="00944673" w:rsidP="00483D51">
            <w:pPr>
              <w:snapToGrid w:val="0"/>
              <w:jc w:val="center"/>
              <w:rPr>
                <w:sz w:val="22"/>
              </w:rPr>
            </w:pPr>
          </w:p>
        </w:tc>
      </w:tr>
      <w:tr w:rsidR="00944673" w:rsidRPr="006D2C59" w:rsidTr="00483D51">
        <w:tc>
          <w:tcPr>
            <w:tcW w:w="2376" w:type="dxa"/>
          </w:tcPr>
          <w:p w:rsidR="00944673" w:rsidRPr="006D2C59" w:rsidRDefault="00944673" w:rsidP="00483D51">
            <w:pPr>
              <w:snapToGrid w:val="0"/>
              <w:rPr>
                <w:sz w:val="22"/>
              </w:rPr>
            </w:pPr>
            <w:proofErr w:type="spellStart"/>
            <w:r w:rsidRPr="006D2C59">
              <w:rPr>
                <w:sz w:val="22"/>
              </w:rPr>
              <w:lastRenderedPageBreak/>
              <w:t>Винокурова</w:t>
            </w:r>
            <w:proofErr w:type="spellEnd"/>
            <w:r>
              <w:rPr>
                <w:sz w:val="22"/>
              </w:rPr>
              <w:t xml:space="preserve"> </w:t>
            </w:r>
            <w:r w:rsidRPr="006D2C59">
              <w:rPr>
                <w:sz w:val="22"/>
              </w:rPr>
              <w:t>Ольга</w:t>
            </w:r>
            <w:r>
              <w:rPr>
                <w:sz w:val="22"/>
              </w:rPr>
              <w:t xml:space="preserve"> </w:t>
            </w:r>
            <w:r w:rsidRPr="006D2C59">
              <w:rPr>
                <w:sz w:val="22"/>
              </w:rPr>
              <w:t>Фоминична</w:t>
            </w:r>
          </w:p>
        </w:tc>
        <w:tc>
          <w:tcPr>
            <w:tcW w:w="1276" w:type="dxa"/>
          </w:tcPr>
          <w:p w:rsidR="00944673" w:rsidRPr="006D2C59" w:rsidRDefault="00944673" w:rsidP="00483D51">
            <w:pPr>
              <w:snapToGrid w:val="0"/>
              <w:rPr>
                <w:sz w:val="22"/>
              </w:rPr>
            </w:pPr>
            <w:r w:rsidRPr="006D2C59">
              <w:rPr>
                <w:sz w:val="22"/>
              </w:rPr>
              <w:t>Врач</w:t>
            </w:r>
            <w:r>
              <w:rPr>
                <w:sz w:val="22"/>
              </w:rPr>
              <w:t>-</w:t>
            </w:r>
            <w:r w:rsidRPr="006D2C59">
              <w:rPr>
                <w:sz w:val="22"/>
              </w:rPr>
              <w:t>психиатр</w:t>
            </w:r>
          </w:p>
        </w:tc>
        <w:tc>
          <w:tcPr>
            <w:tcW w:w="1276" w:type="dxa"/>
          </w:tcPr>
          <w:p w:rsidR="00944673" w:rsidRPr="006D2C59" w:rsidRDefault="00944673" w:rsidP="00483D51">
            <w:pPr>
              <w:snapToGrid w:val="0"/>
              <w:jc w:val="center"/>
              <w:rPr>
                <w:sz w:val="22"/>
              </w:rPr>
            </w:pPr>
            <w:r w:rsidRPr="006D2C59">
              <w:rPr>
                <w:sz w:val="22"/>
              </w:rPr>
              <w:t>01</w:t>
            </w:r>
          </w:p>
          <w:p w:rsidR="00944673" w:rsidRPr="006D2C59" w:rsidRDefault="00944673" w:rsidP="00483D51">
            <w:pPr>
              <w:jc w:val="center"/>
              <w:rPr>
                <w:sz w:val="22"/>
              </w:rPr>
            </w:pPr>
            <w:r w:rsidRPr="006D2C59">
              <w:rPr>
                <w:sz w:val="22"/>
              </w:rPr>
              <w:t>2007</w:t>
            </w:r>
          </w:p>
        </w:tc>
        <w:tc>
          <w:tcPr>
            <w:tcW w:w="850" w:type="dxa"/>
          </w:tcPr>
          <w:p w:rsidR="00944673" w:rsidRPr="006D2C59" w:rsidRDefault="00944673" w:rsidP="00483D51">
            <w:pPr>
              <w:snapToGrid w:val="0"/>
              <w:jc w:val="center"/>
              <w:rPr>
                <w:sz w:val="22"/>
              </w:rPr>
            </w:pPr>
            <w:r w:rsidRPr="006D2C59">
              <w:rPr>
                <w:sz w:val="22"/>
              </w:rPr>
              <w:t>5</w:t>
            </w:r>
            <w:r>
              <w:rPr>
                <w:sz w:val="22"/>
              </w:rPr>
              <w:t>6</w:t>
            </w:r>
          </w:p>
        </w:tc>
        <w:tc>
          <w:tcPr>
            <w:tcW w:w="1134" w:type="dxa"/>
          </w:tcPr>
          <w:p w:rsidR="00944673" w:rsidRPr="006D2C59" w:rsidRDefault="00944673" w:rsidP="00483D51">
            <w:pPr>
              <w:snapToGrid w:val="0"/>
              <w:jc w:val="center"/>
              <w:rPr>
                <w:sz w:val="22"/>
              </w:rPr>
            </w:pPr>
            <w:r w:rsidRPr="006D2C59">
              <w:rPr>
                <w:sz w:val="22"/>
              </w:rPr>
              <w:t>Высшая</w:t>
            </w:r>
          </w:p>
          <w:p w:rsidR="00944673" w:rsidRPr="006D2C59" w:rsidRDefault="00944673" w:rsidP="00483D51">
            <w:pPr>
              <w:jc w:val="center"/>
              <w:rPr>
                <w:sz w:val="22"/>
              </w:rPr>
            </w:pPr>
            <w:r>
              <w:rPr>
                <w:sz w:val="22"/>
              </w:rPr>
              <w:t>01.04.14</w:t>
            </w:r>
            <w:r w:rsidRPr="006D2C59">
              <w:rPr>
                <w:sz w:val="22"/>
              </w:rPr>
              <w:t>г.</w:t>
            </w:r>
          </w:p>
        </w:tc>
        <w:tc>
          <w:tcPr>
            <w:tcW w:w="1736" w:type="dxa"/>
            <w:gridSpan w:val="2"/>
          </w:tcPr>
          <w:p w:rsidR="00944673" w:rsidRPr="006D2C59" w:rsidRDefault="00944673" w:rsidP="00483D51">
            <w:pPr>
              <w:snapToGrid w:val="0"/>
              <w:jc w:val="center"/>
              <w:rPr>
                <w:sz w:val="22"/>
              </w:rPr>
            </w:pPr>
            <w:r w:rsidRPr="006D2C59">
              <w:rPr>
                <w:spacing w:val="-4"/>
                <w:sz w:val="22"/>
              </w:rPr>
              <w:t>20.04.2013г.</w:t>
            </w:r>
          </w:p>
          <w:p w:rsidR="00944673" w:rsidRPr="006D2C59" w:rsidRDefault="00944673" w:rsidP="00483D51">
            <w:pPr>
              <w:snapToGrid w:val="0"/>
              <w:jc w:val="center"/>
              <w:rPr>
                <w:sz w:val="22"/>
              </w:rPr>
            </w:pPr>
            <w:r w:rsidRPr="006D2C59">
              <w:rPr>
                <w:sz w:val="22"/>
              </w:rPr>
              <w:t>Психиатрия</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r w:rsidRPr="006D2C59">
              <w:rPr>
                <w:sz w:val="22"/>
                <w:lang w:val="en-US"/>
              </w:rPr>
              <w:t>X</w:t>
            </w:r>
          </w:p>
        </w:tc>
      </w:tr>
      <w:tr w:rsidR="00944673" w:rsidRPr="006D2C59" w:rsidTr="00483D51">
        <w:tc>
          <w:tcPr>
            <w:tcW w:w="2376" w:type="dxa"/>
          </w:tcPr>
          <w:p w:rsidR="00944673" w:rsidRPr="006D2C59" w:rsidRDefault="00944673" w:rsidP="00483D51">
            <w:pPr>
              <w:snapToGrid w:val="0"/>
              <w:rPr>
                <w:sz w:val="22"/>
              </w:rPr>
            </w:pPr>
            <w:proofErr w:type="spellStart"/>
            <w:r w:rsidRPr="006D2C59">
              <w:rPr>
                <w:sz w:val="22"/>
              </w:rPr>
              <w:t>Коткин</w:t>
            </w:r>
            <w:proofErr w:type="spellEnd"/>
            <w:r w:rsidRPr="006D2C59">
              <w:rPr>
                <w:sz w:val="22"/>
              </w:rPr>
              <w:t xml:space="preserve"> Валерий</w:t>
            </w:r>
            <w:r>
              <w:rPr>
                <w:sz w:val="22"/>
              </w:rPr>
              <w:t xml:space="preserve"> </w:t>
            </w:r>
            <w:proofErr w:type="spellStart"/>
            <w:r w:rsidRPr="006D2C59">
              <w:rPr>
                <w:sz w:val="22"/>
              </w:rPr>
              <w:t>Брониславович</w:t>
            </w:r>
            <w:proofErr w:type="spellEnd"/>
          </w:p>
        </w:tc>
        <w:tc>
          <w:tcPr>
            <w:tcW w:w="1276" w:type="dxa"/>
          </w:tcPr>
          <w:p w:rsidR="00944673" w:rsidRPr="006D2C59" w:rsidRDefault="00944673" w:rsidP="00483D51">
            <w:pPr>
              <w:snapToGrid w:val="0"/>
              <w:rPr>
                <w:sz w:val="22"/>
              </w:rPr>
            </w:pPr>
            <w:r w:rsidRPr="006D2C59">
              <w:rPr>
                <w:sz w:val="22"/>
              </w:rPr>
              <w:t>Врач</w:t>
            </w:r>
            <w:r>
              <w:rPr>
                <w:sz w:val="22"/>
              </w:rPr>
              <w:t>-</w:t>
            </w:r>
            <w:r w:rsidRPr="006D2C59">
              <w:rPr>
                <w:sz w:val="22"/>
              </w:rPr>
              <w:t>психиатр</w:t>
            </w:r>
          </w:p>
        </w:tc>
        <w:tc>
          <w:tcPr>
            <w:tcW w:w="1276" w:type="dxa"/>
          </w:tcPr>
          <w:p w:rsidR="00944673" w:rsidRPr="006D2C59" w:rsidRDefault="00944673" w:rsidP="00483D51">
            <w:pPr>
              <w:snapToGrid w:val="0"/>
              <w:jc w:val="center"/>
              <w:rPr>
                <w:sz w:val="22"/>
              </w:rPr>
            </w:pPr>
            <w:r w:rsidRPr="006D2C59">
              <w:rPr>
                <w:sz w:val="22"/>
              </w:rPr>
              <w:t>10</w:t>
            </w:r>
          </w:p>
          <w:p w:rsidR="00944673" w:rsidRPr="006D2C59" w:rsidRDefault="00944673" w:rsidP="00483D51">
            <w:pPr>
              <w:snapToGrid w:val="0"/>
              <w:jc w:val="center"/>
              <w:rPr>
                <w:sz w:val="22"/>
              </w:rPr>
            </w:pPr>
            <w:r w:rsidRPr="006D2C59">
              <w:rPr>
                <w:sz w:val="22"/>
              </w:rPr>
              <w:t>2010</w:t>
            </w:r>
          </w:p>
        </w:tc>
        <w:tc>
          <w:tcPr>
            <w:tcW w:w="850" w:type="dxa"/>
          </w:tcPr>
          <w:p w:rsidR="00944673" w:rsidRPr="006D2C59" w:rsidRDefault="00944673" w:rsidP="00483D51">
            <w:pPr>
              <w:snapToGrid w:val="0"/>
              <w:jc w:val="center"/>
              <w:rPr>
                <w:sz w:val="22"/>
              </w:rPr>
            </w:pPr>
            <w:r w:rsidRPr="006D2C59">
              <w:rPr>
                <w:sz w:val="22"/>
              </w:rPr>
              <w:t>2</w:t>
            </w:r>
            <w:r>
              <w:rPr>
                <w:sz w:val="22"/>
              </w:rPr>
              <w:t>3</w:t>
            </w:r>
          </w:p>
        </w:tc>
        <w:tc>
          <w:tcPr>
            <w:tcW w:w="1134" w:type="dxa"/>
          </w:tcPr>
          <w:p w:rsidR="00944673" w:rsidRDefault="00944673" w:rsidP="00483D51">
            <w:pPr>
              <w:snapToGrid w:val="0"/>
              <w:jc w:val="center"/>
              <w:rPr>
                <w:sz w:val="22"/>
              </w:rPr>
            </w:pPr>
            <w:r w:rsidRPr="006D2C59">
              <w:rPr>
                <w:sz w:val="22"/>
              </w:rPr>
              <w:t>1-я</w:t>
            </w:r>
          </w:p>
          <w:p w:rsidR="00944673" w:rsidRPr="006D2C59" w:rsidRDefault="00944673" w:rsidP="00483D51">
            <w:pPr>
              <w:snapToGrid w:val="0"/>
              <w:jc w:val="center"/>
              <w:rPr>
                <w:sz w:val="22"/>
              </w:rPr>
            </w:pPr>
            <w:r>
              <w:rPr>
                <w:sz w:val="22"/>
              </w:rPr>
              <w:t>25.11.16г.</w:t>
            </w:r>
          </w:p>
        </w:tc>
        <w:tc>
          <w:tcPr>
            <w:tcW w:w="1736" w:type="dxa"/>
            <w:gridSpan w:val="2"/>
          </w:tcPr>
          <w:p w:rsidR="00944673" w:rsidRPr="006D2C59" w:rsidRDefault="00944673" w:rsidP="00483D51">
            <w:pPr>
              <w:snapToGrid w:val="0"/>
              <w:jc w:val="center"/>
              <w:rPr>
                <w:sz w:val="22"/>
              </w:rPr>
            </w:pPr>
            <w:r w:rsidRPr="006D2C59">
              <w:rPr>
                <w:spacing w:val="-4"/>
                <w:sz w:val="22"/>
              </w:rPr>
              <w:t>30.05.2013г.</w:t>
            </w:r>
          </w:p>
          <w:p w:rsidR="00944673" w:rsidRPr="006D2C59" w:rsidRDefault="00944673" w:rsidP="00483D51">
            <w:pPr>
              <w:snapToGrid w:val="0"/>
              <w:jc w:val="center"/>
              <w:rPr>
                <w:sz w:val="22"/>
              </w:rPr>
            </w:pPr>
            <w:r w:rsidRPr="006D2C59">
              <w:rPr>
                <w:sz w:val="22"/>
              </w:rPr>
              <w:t>Психиатрия</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r w:rsidRPr="006D2C59">
              <w:rPr>
                <w:sz w:val="22"/>
              </w:rPr>
              <w:t>Х</w:t>
            </w:r>
          </w:p>
        </w:tc>
      </w:tr>
      <w:tr w:rsidR="00944673" w:rsidRPr="006D2C59" w:rsidTr="00483D51">
        <w:tc>
          <w:tcPr>
            <w:tcW w:w="2376" w:type="dxa"/>
          </w:tcPr>
          <w:p w:rsidR="00944673" w:rsidRPr="006D2C59" w:rsidRDefault="00944673" w:rsidP="00483D51">
            <w:pPr>
              <w:snapToGrid w:val="0"/>
              <w:rPr>
                <w:sz w:val="22"/>
              </w:rPr>
            </w:pPr>
            <w:proofErr w:type="spellStart"/>
            <w:r w:rsidRPr="006D2C59">
              <w:rPr>
                <w:sz w:val="22"/>
              </w:rPr>
              <w:t>Малышко</w:t>
            </w:r>
            <w:proofErr w:type="spellEnd"/>
            <w:r w:rsidRPr="006D2C59">
              <w:rPr>
                <w:sz w:val="22"/>
              </w:rPr>
              <w:t xml:space="preserve"> Юлия Валерьевна</w:t>
            </w:r>
          </w:p>
        </w:tc>
        <w:tc>
          <w:tcPr>
            <w:tcW w:w="1276" w:type="dxa"/>
          </w:tcPr>
          <w:p w:rsidR="00944673" w:rsidRPr="006D2C59" w:rsidRDefault="00944673" w:rsidP="00483D51">
            <w:pPr>
              <w:snapToGrid w:val="0"/>
              <w:rPr>
                <w:sz w:val="22"/>
              </w:rPr>
            </w:pPr>
            <w:r w:rsidRPr="006D2C59">
              <w:rPr>
                <w:sz w:val="22"/>
              </w:rPr>
              <w:t>Зубной врач</w:t>
            </w:r>
          </w:p>
        </w:tc>
        <w:tc>
          <w:tcPr>
            <w:tcW w:w="1276" w:type="dxa"/>
          </w:tcPr>
          <w:p w:rsidR="00944673" w:rsidRPr="006D2C59" w:rsidRDefault="00944673" w:rsidP="00483D51">
            <w:pPr>
              <w:snapToGrid w:val="0"/>
              <w:jc w:val="center"/>
              <w:rPr>
                <w:sz w:val="22"/>
              </w:rPr>
            </w:pPr>
            <w:r w:rsidRPr="006D2C59">
              <w:rPr>
                <w:sz w:val="22"/>
              </w:rPr>
              <w:t>09</w:t>
            </w:r>
          </w:p>
          <w:p w:rsidR="00944673" w:rsidRPr="006D2C59" w:rsidRDefault="00944673" w:rsidP="00483D51">
            <w:pPr>
              <w:jc w:val="center"/>
              <w:rPr>
                <w:sz w:val="22"/>
              </w:rPr>
            </w:pPr>
            <w:r w:rsidRPr="006D2C59">
              <w:rPr>
                <w:sz w:val="22"/>
              </w:rPr>
              <w:t>2005</w:t>
            </w:r>
          </w:p>
        </w:tc>
        <w:tc>
          <w:tcPr>
            <w:tcW w:w="850" w:type="dxa"/>
          </w:tcPr>
          <w:p w:rsidR="00944673" w:rsidRPr="006D2C59" w:rsidRDefault="00944673" w:rsidP="00483D51">
            <w:pPr>
              <w:snapToGrid w:val="0"/>
              <w:jc w:val="center"/>
              <w:rPr>
                <w:sz w:val="22"/>
              </w:rPr>
            </w:pPr>
            <w:r w:rsidRPr="006D2C59">
              <w:rPr>
                <w:sz w:val="22"/>
              </w:rPr>
              <w:t>1</w:t>
            </w:r>
            <w:r>
              <w:rPr>
                <w:sz w:val="22"/>
              </w:rPr>
              <w:t>1</w:t>
            </w:r>
          </w:p>
        </w:tc>
        <w:tc>
          <w:tcPr>
            <w:tcW w:w="1134" w:type="dxa"/>
          </w:tcPr>
          <w:p w:rsidR="00944673" w:rsidRPr="006D2C59" w:rsidRDefault="00944673" w:rsidP="00483D51">
            <w:pPr>
              <w:snapToGrid w:val="0"/>
              <w:jc w:val="center"/>
              <w:rPr>
                <w:sz w:val="22"/>
              </w:rPr>
            </w:pPr>
            <w:r w:rsidRPr="006D2C59">
              <w:rPr>
                <w:sz w:val="22"/>
              </w:rPr>
              <w:t>-</w:t>
            </w:r>
          </w:p>
        </w:tc>
        <w:tc>
          <w:tcPr>
            <w:tcW w:w="1736" w:type="dxa"/>
            <w:gridSpan w:val="2"/>
          </w:tcPr>
          <w:p w:rsidR="00944673" w:rsidRPr="006D2C59" w:rsidRDefault="00944673" w:rsidP="00483D51">
            <w:pPr>
              <w:snapToGrid w:val="0"/>
              <w:jc w:val="center"/>
              <w:rPr>
                <w:sz w:val="22"/>
              </w:rPr>
            </w:pPr>
            <w:r w:rsidRPr="006D2C59">
              <w:rPr>
                <w:sz w:val="22"/>
              </w:rPr>
              <w:t>18.06.14-16.09.2014г.</w:t>
            </w:r>
          </w:p>
          <w:p w:rsidR="00944673" w:rsidRPr="006D2C59" w:rsidRDefault="00944673" w:rsidP="00483D51">
            <w:pPr>
              <w:snapToGrid w:val="0"/>
              <w:jc w:val="center"/>
              <w:rPr>
                <w:sz w:val="22"/>
              </w:rPr>
            </w:pPr>
            <w:r w:rsidRPr="006D2C59">
              <w:rPr>
                <w:sz w:val="22"/>
              </w:rPr>
              <w:t>Стоматология</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r w:rsidRPr="006D2C59">
              <w:rPr>
                <w:sz w:val="22"/>
              </w:rPr>
              <w:t>Х</w:t>
            </w:r>
          </w:p>
        </w:tc>
      </w:tr>
      <w:tr w:rsidR="00944673" w:rsidRPr="006D2C59" w:rsidTr="00483D51">
        <w:tc>
          <w:tcPr>
            <w:tcW w:w="11058" w:type="dxa"/>
            <w:gridSpan w:val="11"/>
          </w:tcPr>
          <w:p w:rsidR="00944673" w:rsidRPr="006D2C59" w:rsidRDefault="00944673" w:rsidP="00483D51">
            <w:pPr>
              <w:snapToGrid w:val="0"/>
              <w:jc w:val="center"/>
              <w:rPr>
                <w:b/>
                <w:sz w:val="22"/>
              </w:rPr>
            </w:pPr>
            <w:r w:rsidRPr="006D2C59">
              <w:rPr>
                <w:b/>
                <w:sz w:val="22"/>
              </w:rPr>
              <w:t>Отделение «</w:t>
            </w:r>
            <w:proofErr w:type="spellStart"/>
            <w:r w:rsidRPr="006D2C59">
              <w:rPr>
                <w:b/>
                <w:sz w:val="22"/>
              </w:rPr>
              <w:t>Сумароково</w:t>
            </w:r>
            <w:proofErr w:type="spellEnd"/>
            <w:r w:rsidRPr="006D2C59">
              <w:rPr>
                <w:b/>
                <w:sz w:val="22"/>
              </w:rPr>
              <w:t>»</w:t>
            </w:r>
          </w:p>
        </w:tc>
      </w:tr>
      <w:tr w:rsidR="00944673" w:rsidRPr="006D2C59" w:rsidTr="00483D51">
        <w:trPr>
          <w:gridAfter w:val="1"/>
          <w:wAfter w:w="35" w:type="dxa"/>
        </w:trPr>
        <w:tc>
          <w:tcPr>
            <w:tcW w:w="2376" w:type="dxa"/>
          </w:tcPr>
          <w:p w:rsidR="00944673" w:rsidRPr="006D2C59" w:rsidRDefault="00944673" w:rsidP="00483D51">
            <w:pPr>
              <w:rPr>
                <w:sz w:val="22"/>
              </w:rPr>
            </w:pPr>
            <w:r w:rsidRPr="006D2C59">
              <w:rPr>
                <w:sz w:val="22"/>
              </w:rPr>
              <w:t>Лебедева</w:t>
            </w:r>
            <w:r>
              <w:rPr>
                <w:sz w:val="22"/>
              </w:rPr>
              <w:t xml:space="preserve"> </w:t>
            </w:r>
            <w:r w:rsidRPr="006D2C59">
              <w:rPr>
                <w:sz w:val="22"/>
              </w:rPr>
              <w:t>Эльвира Анатольевна</w:t>
            </w:r>
          </w:p>
        </w:tc>
        <w:tc>
          <w:tcPr>
            <w:tcW w:w="1276" w:type="dxa"/>
          </w:tcPr>
          <w:p w:rsidR="00944673" w:rsidRPr="006D2C59" w:rsidRDefault="00944673" w:rsidP="00483D51">
            <w:pPr>
              <w:snapToGrid w:val="0"/>
              <w:rPr>
                <w:sz w:val="22"/>
              </w:rPr>
            </w:pPr>
            <w:r w:rsidRPr="006D2C59">
              <w:rPr>
                <w:sz w:val="22"/>
              </w:rPr>
              <w:t>Фельдшер</w:t>
            </w:r>
          </w:p>
        </w:tc>
        <w:tc>
          <w:tcPr>
            <w:tcW w:w="1276" w:type="dxa"/>
          </w:tcPr>
          <w:p w:rsidR="00944673" w:rsidRPr="006D2C59" w:rsidRDefault="00944673" w:rsidP="00483D51">
            <w:pPr>
              <w:snapToGrid w:val="0"/>
              <w:jc w:val="center"/>
              <w:rPr>
                <w:sz w:val="22"/>
              </w:rPr>
            </w:pPr>
            <w:r w:rsidRPr="006D2C59">
              <w:rPr>
                <w:sz w:val="22"/>
              </w:rPr>
              <w:t>10</w:t>
            </w:r>
          </w:p>
          <w:p w:rsidR="00944673" w:rsidRPr="006D2C59" w:rsidRDefault="00944673" w:rsidP="00483D51">
            <w:pPr>
              <w:snapToGrid w:val="0"/>
              <w:jc w:val="center"/>
              <w:rPr>
                <w:sz w:val="22"/>
              </w:rPr>
            </w:pPr>
            <w:r w:rsidRPr="006D2C59">
              <w:rPr>
                <w:sz w:val="22"/>
              </w:rPr>
              <w:t>1992</w:t>
            </w:r>
          </w:p>
        </w:tc>
        <w:tc>
          <w:tcPr>
            <w:tcW w:w="850" w:type="dxa"/>
          </w:tcPr>
          <w:p w:rsidR="00944673" w:rsidRPr="006D2C59" w:rsidRDefault="00944673" w:rsidP="00483D51">
            <w:pPr>
              <w:snapToGrid w:val="0"/>
              <w:jc w:val="center"/>
              <w:rPr>
                <w:sz w:val="22"/>
              </w:rPr>
            </w:pPr>
            <w:r w:rsidRPr="006D2C59">
              <w:rPr>
                <w:sz w:val="22"/>
              </w:rPr>
              <w:t>2</w:t>
            </w:r>
            <w:r>
              <w:rPr>
                <w:sz w:val="22"/>
              </w:rPr>
              <w:t>7</w:t>
            </w:r>
          </w:p>
        </w:tc>
        <w:tc>
          <w:tcPr>
            <w:tcW w:w="1134" w:type="dxa"/>
          </w:tcPr>
          <w:p w:rsidR="00944673" w:rsidRPr="006D2C59" w:rsidRDefault="00944673" w:rsidP="00483D51">
            <w:pPr>
              <w:jc w:val="center"/>
              <w:rPr>
                <w:sz w:val="22"/>
              </w:rPr>
            </w:pPr>
            <w:r w:rsidRPr="006D2C59">
              <w:rPr>
                <w:sz w:val="22"/>
              </w:rPr>
              <w:t>2-я</w:t>
            </w:r>
          </w:p>
          <w:p w:rsidR="00944673" w:rsidRPr="006D2C59" w:rsidRDefault="008E6E4D" w:rsidP="00483D51">
            <w:pPr>
              <w:jc w:val="center"/>
              <w:rPr>
                <w:sz w:val="22"/>
              </w:rPr>
            </w:pPr>
            <w:r>
              <w:rPr>
                <w:sz w:val="22"/>
              </w:rPr>
              <w:t>30</w:t>
            </w:r>
            <w:r w:rsidR="00944673">
              <w:rPr>
                <w:sz w:val="22"/>
              </w:rPr>
              <w:t>.11.17</w:t>
            </w:r>
            <w:r w:rsidR="00944673" w:rsidRPr="006D2C59">
              <w:rPr>
                <w:sz w:val="22"/>
              </w:rPr>
              <w:t>г.</w:t>
            </w:r>
          </w:p>
        </w:tc>
        <w:tc>
          <w:tcPr>
            <w:tcW w:w="1701" w:type="dxa"/>
          </w:tcPr>
          <w:p w:rsidR="00944673" w:rsidRDefault="00944673" w:rsidP="00483D51">
            <w:pPr>
              <w:jc w:val="center"/>
              <w:rPr>
                <w:sz w:val="22"/>
              </w:rPr>
            </w:pPr>
            <w:r>
              <w:rPr>
                <w:sz w:val="22"/>
              </w:rPr>
              <w:t>06.02.2017-</w:t>
            </w:r>
          </w:p>
          <w:p w:rsidR="00944673" w:rsidRDefault="00944673" w:rsidP="00483D51">
            <w:pPr>
              <w:jc w:val="center"/>
              <w:rPr>
                <w:sz w:val="22"/>
              </w:rPr>
            </w:pPr>
            <w:r>
              <w:rPr>
                <w:sz w:val="22"/>
              </w:rPr>
              <w:t xml:space="preserve">30.06.2017г.                                                                                                                                                                                                                                                                                                                                                                                                                                                                                                                                                                                                                                                                                                                                                                                                                                                                                                                                                                                                                                               </w:t>
            </w:r>
          </w:p>
          <w:p w:rsidR="00944673" w:rsidRPr="006D2C59" w:rsidRDefault="00944673" w:rsidP="00483D51">
            <w:pPr>
              <w:jc w:val="center"/>
              <w:rPr>
                <w:sz w:val="22"/>
              </w:rPr>
            </w:pPr>
            <w:r w:rsidRPr="006D2C59">
              <w:rPr>
                <w:sz w:val="22"/>
              </w:rPr>
              <w:t>Охрана здоровья сельского населения</w:t>
            </w:r>
          </w:p>
        </w:tc>
        <w:tc>
          <w:tcPr>
            <w:tcW w:w="1276" w:type="dxa"/>
            <w:gridSpan w:val="2"/>
          </w:tcPr>
          <w:p w:rsidR="00944673" w:rsidRPr="006D2C59" w:rsidRDefault="00944673" w:rsidP="00483D51">
            <w:pPr>
              <w:snapToGrid w:val="0"/>
              <w:jc w:val="center"/>
              <w:rPr>
                <w:sz w:val="22"/>
              </w:rPr>
            </w:pPr>
            <w:r w:rsidRPr="006D2C59">
              <w:rPr>
                <w:sz w:val="22"/>
              </w:rPr>
              <w:t>-</w:t>
            </w:r>
          </w:p>
        </w:tc>
        <w:tc>
          <w:tcPr>
            <w:tcW w:w="1134" w:type="dxa"/>
            <w:gridSpan w:val="2"/>
          </w:tcPr>
          <w:p w:rsidR="00944673" w:rsidRPr="006D2C59" w:rsidRDefault="00944673" w:rsidP="00483D51">
            <w:pPr>
              <w:snapToGrid w:val="0"/>
              <w:jc w:val="center"/>
              <w:rPr>
                <w:sz w:val="22"/>
              </w:rPr>
            </w:pPr>
          </w:p>
        </w:tc>
      </w:tr>
      <w:tr w:rsidR="00944673" w:rsidRPr="006D2C59" w:rsidTr="00483D51">
        <w:trPr>
          <w:gridAfter w:val="1"/>
          <w:wAfter w:w="35" w:type="dxa"/>
        </w:trPr>
        <w:tc>
          <w:tcPr>
            <w:tcW w:w="2376" w:type="dxa"/>
          </w:tcPr>
          <w:p w:rsidR="00944673" w:rsidRPr="006D2C59" w:rsidRDefault="00944673" w:rsidP="00483D51">
            <w:pPr>
              <w:rPr>
                <w:sz w:val="22"/>
              </w:rPr>
            </w:pPr>
            <w:r w:rsidRPr="006D2C59">
              <w:rPr>
                <w:sz w:val="22"/>
              </w:rPr>
              <w:t>Смирнова Наталья Валерьевна</w:t>
            </w:r>
          </w:p>
        </w:tc>
        <w:tc>
          <w:tcPr>
            <w:tcW w:w="1276" w:type="dxa"/>
          </w:tcPr>
          <w:p w:rsidR="00944673" w:rsidRPr="006D2C59" w:rsidRDefault="00944673" w:rsidP="00483D51">
            <w:pPr>
              <w:snapToGrid w:val="0"/>
              <w:rPr>
                <w:sz w:val="22"/>
              </w:rPr>
            </w:pPr>
            <w:r w:rsidRPr="006D2C59">
              <w:rPr>
                <w:sz w:val="22"/>
              </w:rPr>
              <w:t>Старшая</w:t>
            </w:r>
          </w:p>
          <w:p w:rsidR="00944673" w:rsidRPr="006D2C59" w:rsidRDefault="00944673" w:rsidP="00483D51">
            <w:pPr>
              <w:snapToGrid w:val="0"/>
              <w:rPr>
                <w:sz w:val="22"/>
              </w:rPr>
            </w:pPr>
            <w:r w:rsidRPr="006D2C59">
              <w:rPr>
                <w:sz w:val="22"/>
              </w:rPr>
              <w:t>Медсестра</w:t>
            </w:r>
          </w:p>
        </w:tc>
        <w:tc>
          <w:tcPr>
            <w:tcW w:w="1276" w:type="dxa"/>
          </w:tcPr>
          <w:p w:rsidR="00944673" w:rsidRPr="006D2C59" w:rsidRDefault="00944673" w:rsidP="00483D51">
            <w:pPr>
              <w:snapToGrid w:val="0"/>
              <w:jc w:val="center"/>
              <w:rPr>
                <w:sz w:val="22"/>
              </w:rPr>
            </w:pPr>
            <w:r w:rsidRPr="006D2C59">
              <w:rPr>
                <w:sz w:val="22"/>
              </w:rPr>
              <w:t>07</w:t>
            </w:r>
          </w:p>
          <w:p w:rsidR="00944673" w:rsidRPr="006D2C59" w:rsidRDefault="00944673" w:rsidP="00483D51">
            <w:pPr>
              <w:snapToGrid w:val="0"/>
              <w:jc w:val="center"/>
              <w:rPr>
                <w:sz w:val="22"/>
              </w:rPr>
            </w:pPr>
            <w:r w:rsidRPr="006D2C59">
              <w:rPr>
                <w:sz w:val="22"/>
              </w:rPr>
              <w:t>2010</w:t>
            </w:r>
          </w:p>
        </w:tc>
        <w:tc>
          <w:tcPr>
            <w:tcW w:w="850" w:type="dxa"/>
          </w:tcPr>
          <w:p w:rsidR="00944673" w:rsidRPr="006D2C59" w:rsidRDefault="00944673" w:rsidP="00483D51">
            <w:pPr>
              <w:snapToGrid w:val="0"/>
              <w:jc w:val="center"/>
              <w:rPr>
                <w:sz w:val="22"/>
              </w:rPr>
            </w:pPr>
            <w:r w:rsidRPr="006D2C59">
              <w:rPr>
                <w:sz w:val="22"/>
              </w:rPr>
              <w:t>2</w:t>
            </w:r>
            <w:r>
              <w:rPr>
                <w:sz w:val="22"/>
              </w:rPr>
              <w:t>6</w:t>
            </w:r>
          </w:p>
        </w:tc>
        <w:tc>
          <w:tcPr>
            <w:tcW w:w="1134" w:type="dxa"/>
          </w:tcPr>
          <w:p w:rsidR="00944673" w:rsidRPr="006D2C59" w:rsidRDefault="00944673" w:rsidP="00483D51">
            <w:pPr>
              <w:jc w:val="center"/>
              <w:rPr>
                <w:sz w:val="22"/>
              </w:rPr>
            </w:pPr>
            <w:r w:rsidRPr="006D2C59">
              <w:rPr>
                <w:sz w:val="22"/>
              </w:rPr>
              <w:t>-</w:t>
            </w:r>
          </w:p>
        </w:tc>
        <w:tc>
          <w:tcPr>
            <w:tcW w:w="1701" w:type="dxa"/>
          </w:tcPr>
          <w:p w:rsidR="00944673" w:rsidRPr="006D2C59" w:rsidRDefault="00944673" w:rsidP="00483D51">
            <w:pPr>
              <w:pStyle w:val="afb"/>
              <w:jc w:val="center"/>
              <w:rPr>
                <w:rFonts w:ascii="Times New Roman" w:hAnsi="Times New Roman"/>
                <w:spacing w:val="-4"/>
              </w:rPr>
            </w:pPr>
            <w:r w:rsidRPr="006D2C59">
              <w:rPr>
                <w:rFonts w:ascii="Times New Roman" w:hAnsi="Times New Roman"/>
                <w:spacing w:val="-4"/>
              </w:rPr>
              <w:t>14.03.16-09.04.2016г. Сестринское дело в терапии</w:t>
            </w:r>
          </w:p>
        </w:tc>
        <w:tc>
          <w:tcPr>
            <w:tcW w:w="1276" w:type="dxa"/>
            <w:gridSpan w:val="2"/>
          </w:tcPr>
          <w:p w:rsidR="00944673" w:rsidRPr="006D2C59" w:rsidRDefault="00944673" w:rsidP="00483D51">
            <w:pPr>
              <w:jc w:val="center"/>
              <w:rPr>
                <w:sz w:val="22"/>
              </w:rPr>
            </w:pPr>
          </w:p>
        </w:tc>
        <w:tc>
          <w:tcPr>
            <w:tcW w:w="1134" w:type="dxa"/>
            <w:gridSpan w:val="2"/>
          </w:tcPr>
          <w:p w:rsidR="00944673" w:rsidRPr="006D2C59" w:rsidRDefault="00944673" w:rsidP="00483D51">
            <w:pPr>
              <w:snapToGrid w:val="0"/>
              <w:jc w:val="center"/>
              <w:rPr>
                <w:sz w:val="22"/>
              </w:rPr>
            </w:pPr>
          </w:p>
        </w:tc>
      </w:tr>
      <w:tr w:rsidR="00944673" w:rsidRPr="006D2C59" w:rsidTr="00483D51">
        <w:trPr>
          <w:gridAfter w:val="1"/>
          <w:wAfter w:w="35" w:type="dxa"/>
        </w:trPr>
        <w:tc>
          <w:tcPr>
            <w:tcW w:w="2376" w:type="dxa"/>
          </w:tcPr>
          <w:p w:rsidR="00944673" w:rsidRPr="006D2C59" w:rsidRDefault="00944673" w:rsidP="00483D51">
            <w:pPr>
              <w:rPr>
                <w:sz w:val="22"/>
              </w:rPr>
            </w:pPr>
            <w:r w:rsidRPr="006D2C59">
              <w:rPr>
                <w:sz w:val="22"/>
              </w:rPr>
              <w:t>Виноградова</w:t>
            </w:r>
            <w:r>
              <w:rPr>
                <w:sz w:val="22"/>
              </w:rPr>
              <w:t xml:space="preserve"> </w:t>
            </w:r>
            <w:r w:rsidRPr="006D2C59">
              <w:rPr>
                <w:sz w:val="22"/>
              </w:rPr>
              <w:t>Надежда Николаевна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03</w:t>
            </w:r>
          </w:p>
          <w:p w:rsidR="00944673" w:rsidRPr="006D2C59" w:rsidRDefault="00944673" w:rsidP="00483D51">
            <w:pPr>
              <w:snapToGrid w:val="0"/>
              <w:jc w:val="center"/>
              <w:rPr>
                <w:sz w:val="22"/>
              </w:rPr>
            </w:pPr>
            <w:r w:rsidRPr="006D2C59">
              <w:rPr>
                <w:sz w:val="22"/>
              </w:rPr>
              <w:t>2007</w:t>
            </w:r>
          </w:p>
        </w:tc>
        <w:tc>
          <w:tcPr>
            <w:tcW w:w="850" w:type="dxa"/>
          </w:tcPr>
          <w:p w:rsidR="00944673" w:rsidRPr="006D2C59" w:rsidRDefault="00944673" w:rsidP="00483D51">
            <w:pPr>
              <w:snapToGrid w:val="0"/>
              <w:jc w:val="center"/>
              <w:rPr>
                <w:sz w:val="22"/>
              </w:rPr>
            </w:pPr>
            <w:r w:rsidRPr="006D2C59">
              <w:rPr>
                <w:sz w:val="22"/>
              </w:rPr>
              <w:t>1</w:t>
            </w:r>
            <w:r>
              <w:rPr>
                <w:sz w:val="22"/>
              </w:rPr>
              <w:t>1</w:t>
            </w:r>
          </w:p>
        </w:tc>
        <w:tc>
          <w:tcPr>
            <w:tcW w:w="1134" w:type="dxa"/>
          </w:tcPr>
          <w:p w:rsidR="00944673" w:rsidRPr="006D2C59" w:rsidRDefault="008E6E4D" w:rsidP="00483D51">
            <w:pPr>
              <w:jc w:val="center"/>
              <w:rPr>
                <w:sz w:val="22"/>
              </w:rPr>
            </w:pPr>
            <w:r>
              <w:rPr>
                <w:sz w:val="22"/>
              </w:rPr>
              <w:t>1</w:t>
            </w:r>
            <w:r w:rsidR="00944673" w:rsidRPr="006D2C59">
              <w:rPr>
                <w:sz w:val="22"/>
              </w:rPr>
              <w:t>-я</w:t>
            </w:r>
          </w:p>
          <w:p w:rsidR="00944673" w:rsidRPr="006D2C59" w:rsidRDefault="008E6E4D" w:rsidP="00483D51">
            <w:pPr>
              <w:jc w:val="center"/>
              <w:rPr>
                <w:sz w:val="22"/>
              </w:rPr>
            </w:pPr>
            <w:r>
              <w:rPr>
                <w:sz w:val="22"/>
              </w:rPr>
              <w:t>30.11.17</w:t>
            </w:r>
            <w:r w:rsidR="00944673" w:rsidRPr="006D2C59">
              <w:rPr>
                <w:sz w:val="22"/>
              </w:rPr>
              <w:t>г.</w:t>
            </w:r>
          </w:p>
          <w:p w:rsidR="00944673" w:rsidRPr="006D2C59" w:rsidRDefault="00944673" w:rsidP="00483D51">
            <w:pPr>
              <w:jc w:val="center"/>
              <w:rPr>
                <w:sz w:val="22"/>
              </w:rPr>
            </w:pPr>
          </w:p>
        </w:tc>
        <w:tc>
          <w:tcPr>
            <w:tcW w:w="1701" w:type="dxa"/>
          </w:tcPr>
          <w:p w:rsidR="00944673" w:rsidRPr="006D2C59" w:rsidRDefault="00944673" w:rsidP="00483D51">
            <w:pPr>
              <w:jc w:val="center"/>
              <w:rPr>
                <w:sz w:val="22"/>
              </w:rPr>
            </w:pPr>
            <w:r w:rsidRPr="006D2C59">
              <w:rPr>
                <w:sz w:val="22"/>
              </w:rPr>
              <w:t>06.10.14-15.11.2014г. Сестринское дело в терапии</w:t>
            </w:r>
          </w:p>
        </w:tc>
        <w:tc>
          <w:tcPr>
            <w:tcW w:w="1276" w:type="dxa"/>
            <w:gridSpan w:val="2"/>
          </w:tcPr>
          <w:p w:rsidR="00944673" w:rsidRPr="006D2C59" w:rsidRDefault="00944673" w:rsidP="00483D51">
            <w:pPr>
              <w:snapToGrid w:val="0"/>
              <w:jc w:val="center"/>
              <w:rPr>
                <w:sz w:val="22"/>
              </w:rPr>
            </w:pPr>
            <w:r w:rsidRPr="006D2C59">
              <w:rPr>
                <w:sz w:val="22"/>
              </w:rPr>
              <w:t>16.02.16-16.03.2016г.</w:t>
            </w:r>
          </w:p>
          <w:p w:rsidR="00944673" w:rsidRPr="006D2C59" w:rsidRDefault="00944673" w:rsidP="00483D51">
            <w:pPr>
              <w:snapToGrid w:val="0"/>
              <w:jc w:val="center"/>
              <w:rPr>
                <w:sz w:val="22"/>
              </w:rPr>
            </w:pPr>
            <w:r w:rsidRPr="006D2C59">
              <w:rPr>
                <w:sz w:val="22"/>
              </w:rPr>
              <w:t>Физиотерапия</w:t>
            </w:r>
          </w:p>
        </w:tc>
        <w:tc>
          <w:tcPr>
            <w:tcW w:w="1134" w:type="dxa"/>
            <w:gridSpan w:val="2"/>
          </w:tcPr>
          <w:p w:rsidR="00944673" w:rsidRPr="006D2C59" w:rsidRDefault="00944673" w:rsidP="00483D51">
            <w:pPr>
              <w:snapToGrid w:val="0"/>
              <w:jc w:val="center"/>
              <w:rPr>
                <w:sz w:val="22"/>
              </w:rPr>
            </w:pPr>
          </w:p>
        </w:tc>
      </w:tr>
      <w:tr w:rsidR="00944673" w:rsidRPr="006D2C59" w:rsidTr="00483D51">
        <w:trPr>
          <w:gridAfter w:val="1"/>
          <w:wAfter w:w="35" w:type="dxa"/>
        </w:trPr>
        <w:tc>
          <w:tcPr>
            <w:tcW w:w="2376" w:type="dxa"/>
          </w:tcPr>
          <w:p w:rsidR="00944673" w:rsidRPr="006D2C59" w:rsidRDefault="00944673" w:rsidP="00483D51">
            <w:pPr>
              <w:rPr>
                <w:sz w:val="22"/>
              </w:rPr>
            </w:pPr>
            <w:r w:rsidRPr="006D2C59">
              <w:rPr>
                <w:sz w:val="22"/>
              </w:rPr>
              <w:t>Смирнова Ирина Юрьевна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08</w:t>
            </w:r>
          </w:p>
          <w:p w:rsidR="00944673" w:rsidRPr="006D2C59" w:rsidRDefault="00944673" w:rsidP="00483D51">
            <w:pPr>
              <w:snapToGrid w:val="0"/>
              <w:jc w:val="center"/>
              <w:rPr>
                <w:sz w:val="22"/>
              </w:rPr>
            </w:pPr>
            <w:r w:rsidRPr="006D2C59">
              <w:rPr>
                <w:sz w:val="22"/>
              </w:rPr>
              <w:t>1995</w:t>
            </w:r>
          </w:p>
        </w:tc>
        <w:tc>
          <w:tcPr>
            <w:tcW w:w="850" w:type="dxa"/>
          </w:tcPr>
          <w:p w:rsidR="00944673" w:rsidRPr="006D2C59" w:rsidRDefault="00944673" w:rsidP="00483D51">
            <w:pPr>
              <w:snapToGrid w:val="0"/>
              <w:jc w:val="center"/>
              <w:rPr>
                <w:sz w:val="22"/>
              </w:rPr>
            </w:pPr>
            <w:r w:rsidRPr="006D2C59">
              <w:rPr>
                <w:sz w:val="22"/>
              </w:rPr>
              <w:t>2</w:t>
            </w:r>
            <w:r>
              <w:rPr>
                <w:sz w:val="22"/>
              </w:rPr>
              <w:t>3</w:t>
            </w:r>
          </w:p>
        </w:tc>
        <w:tc>
          <w:tcPr>
            <w:tcW w:w="1134" w:type="dxa"/>
          </w:tcPr>
          <w:p w:rsidR="00944673" w:rsidRDefault="00944673" w:rsidP="00483D51">
            <w:pPr>
              <w:snapToGrid w:val="0"/>
              <w:jc w:val="center"/>
              <w:rPr>
                <w:sz w:val="22"/>
              </w:rPr>
            </w:pPr>
            <w:r>
              <w:rPr>
                <w:sz w:val="22"/>
              </w:rPr>
              <w:t>2-я</w:t>
            </w:r>
          </w:p>
          <w:p w:rsidR="00944673" w:rsidRPr="006D2C59" w:rsidRDefault="00944673" w:rsidP="00483D51">
            <w:pPr>
              <w:jc w:val="center"/>
              <w:rPr>
                <w:sz w:val="22"/>
              </w:rPr>
            </w:pPr>
            <w:r>
              <w:rPr>
                <w:sz w:val="22"/>
              </w:rPr>
              <w:t>15.05.17г.</w:t>
            </w:r>
          </w:p>
          <w:p w:rsidR="00944673" w:rsidRPr="006D2C59" w:rsidRDefault="00944673" w:rsidP="00483D51">
            <w:pPr>
              <w:jc w:val="center"/>
              <w:rPr>
                <w:sz w:val="22"/>
              </w:rPr>
            </w:pPr>
          </w:p>
          <w:p w:rsidR="00944673" w:rsidRPr="006D2C59" w:rsidRDefault="00944673" w:rsidP="00483D51">
            <w:pPr>
              <w:jc w:val="center"/>
              <w:rPr>
                <w:sz w:val="22"/>
              </w:rPr>
            </w:pPr>
          </w:p>
        </w:tc>
        <w:tc>
          <w:tcPr>
            <w:tcW w:w="1701" w:type="dxa"/>
          </w:tcPr>
          <w:p w:rsidR="00944673" w:rsidRPr="006D2C59" w:rsidRDefault="00944673" w:rsidP="00483D51">
            <w:pPr>
              <w:pStyle w:val="afb"/>
              <w:jc w:val="center"/>
              <w:rPr>
                <w:rFonts w:ascii="Times New Roman" w:hAnsi="Times New Roman"/>
              </w:rPr>
            </w:pPr>
            <w:r w:rsidRPr="006D2C59">
              <w:rPr>
                <w:rFonts w:ascii="Times New Roman" w:hAnsi="Times New Roman"/>
              </w:rPr>
              <w:t>14.03.16-09.04.2016г.</w:t>
            </w:r>
          </w:p>
          <w:p w:rsidR="00944673" w:rsidRPr="006D2C59" w:rsidRDefault="00944673" w:rsidP="00483D51">
            <w:pPr>
              <w:jc w:val="center"/>
              <w:rPr>
                <w:sz w:val="22"/>
              </w:rPr>
            </w:pPr>
            <w:r w:rsidRPr="006D2C59">
              <w:rPr>
                <w:sz w:val="22"/>
              </w:rPr>
              <w:t>Сестринское дело в терапии</w:t>
            </w:r>
          </w:p>
        </w:tc>
        <w:tc>
          <w:tcPr>
            <w:tcW w:w="1276" w:type="dxa"/>
            <w:gridSpan w:val="2"/>
          </w:tcPr>
          <w:p w:rsidR="00944673" w:rsidRPr="006D2C59" w:rsidRDefault="00944673" w:rsidP="00483D51">
            <w:pPr>
              <w:snapToGrid w:val="0"/>
              <w:jc w:val="center"/>
              <w:rPr>
                <w:sz w:val="22"/>
              </w:rPr>
            </w:pPr>
          </w:p>
        </w:tc>
        <w:tc>
          <w:tcPr>
            <w:tcW w:w="1134" w:type="dxa"/>
            <w:gridSpan w:val="2"/>
          </w:tcPr>
          <w:p w:rsidR="00944673" w:rsidRPr="006D2C59" w:rsidRDefault="00944673" w:rsidP="00483D51">
            <w:pPr>
              <w:snapToGrid w:val="0"/>
              <w:jc w:val="center"/>
              <w:rPr>
                <w:sz w:val="22"/>
              </w:rPr>
            </w:pPr>
          </w:p>
        </w:tc>
      </w:tr>
      <w:tr w:rsidR="00944673" w:rsidRPr="006D2C59" w:rsidTr="00483D51">
        <w:trPr>
          <w:gridAfter w:val="1"/>
          <w:wAfter w:w="35" w:type="dxa"/>
        </w:trPr>
        <w:tc>
          <w:tcPr>
            <w:tcW w:w="2376" w:type="dxa"/>
          </w:tcPr>
          <w:p w:rsidR="00944673" w:rsidRPr="006D2C59" w:rsidRDefault="00944673" w:rsidP="00483D51">
            <w:pPr>
              <w:rPr>
                <w:sz w:val="22"/>
              </w:rPr>
            </w:pPr>
            <w:proofErr w:type="spellStart"/>
            <w:r w:rsidRPr="006D2C59">
              <w:rPr>
                <w:sz w:val="22"/>
              </w:rPr>
              <w:t>Каюрова</w:t>
            </w:r>
            <w:proofErr w:type="spellEnd"/>
            <w:r w:rsidRPr="006D2C59">
              <w:rPr>
                <w:sz w:val="22"/>
              </w:rPr>
              <w:t xml:space="preserve"> </w:t>
            </w:r>
            <w:r>
              <w:rPr>
                <w:sz w:val="22"/>
              </w:rPr>
              <w:t xml:space="preserve"> </w:t>
            </w:r>
            <w:r w:rsidRPr="006D2C59">
              <w:rPr>
                <w:sz w:val="22"/>
              </w:rPr>
              <w:t>Ирина Борисовна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09</w:t>
            </w:r>
          </w:p>
          <w:p w:rsidR="00944673" w:rsidRPr="006D2C59" w:rsidRDefault="00944673" w:rsidP="00483D51">
            <w:pPr>
              <w:snapToGrid w:val="0"/>
              <w:jc w:val="center"/>
              <w:rPr>
                <w:sz w:val="22"/>
              </w:rPr>
            </w:pPr>
            <w:r w:rsidRPr="006D2C59">
              <w:rPr>
                <w:sz w:val="22"/>
              </w:rPr>
              <w:t>1992</w:t>
            </w:r>
          </w:p>
        </w:tc>
        <w:tc>
          <w:tcPr>
            <w:tcW w:w="850" w:type="dxa"/>
          </w:tcPr>
          <w:p w:rsidR="00944673" w:rsidRPr="006D2C59" w:rsidRDefault="00944673" w:rsidP="00483D51">
            <w:pPr>
              <w:snapToGrid w:val="0"/>
              <w:jc w:val="center"/>
              <w:rPr>
                <w:sz w:val="22"/>
              </w:rPr>
            </w:pPr>
            <w:r w:rsidRPr="006D2C59">
              <w:rPr>
                <w:sz w:val="22"/>
              </w:rPr>
              <w:t>2</w:t>
            </w:r>
            <w:r>
              <w:rPr>
                <w:sz w:val="22"/>
              </w:rPr>
              <w:t>9</w:t>
            </w:r>
          </w:p>
        </w:tc>
        <w:tc>
          <w:tcPr>
            <w:tcW w:w="1134" w:type="dxa"/>
          </w:tcPr>
          <w:p w:rsidR="00944673" w:rsidRPr="006D2C59" w:rsidRDefault="00944673" w:rsidP="00483D51">
            <w:pPr>
              <w:jc w:val="center"/>
              <w:rPr>
                <w:sz w:val="22"/>
              </w:rPr>
            </w:pPr>
            <w:r>
              <w:rPr>
                <w:sz w:val="22"/>
              </w:rPr>
              <w:t>2-я 30.11.17</w:t>
            </w:r>
            <w:r w:rsidRPr="006D2C59">
              <w:rPr>
                <w:sz w:val="22"/>
              </w:rPr>
              <w:t>г.</w:t>
            </w:r>
          </w:p>
          <w:p w:rsidR="00944673" w:rsidRPr="006D2C59" w:rsidRDefault="00944673" w:rsidP="00483D51">
            <w:pPr>
              <w:jc w:val="center"/>
              <w:rPr>
                <w:sz w:val="22"/>
              </w:rPr>
            </w:pPr>
          </w:p>
        </w:tc>
        <w:tc>
          <w:tcPr>
            <w:tcW w:w="1701" w:type="dxa"/>
          </w:tcPr>
          <w:p w:rsidR="00944673" w:rsidRPr="006D2C59" w:rsidRDefault="00944673" w:rsidP="00483D51">
            <w:pPr>
              <w:pStyle w:val="afb"/>
              <w:jc w:val="center"/>
            </w:pPr>
            <w:r>
              <w:rPr>
                <w:rFonts w:ascii="Times New Roman" w:hAnsi="Times New Roman"/>
              </w:rPr>
              <w:t>12.09.16</w:t>
            </w:r>
            <w:r w:rsidRPr="006D2C59">
              <w:rPr>
                <w:rFonts w:ascii="Times New Roman" w:hAnsi="Times New Roman"/>
              </w:rPr>
              <w:t>-23.12.2016г</w:t>
            </w:r>
            <w:r w:rsidRPr="006D2C59">
              <w:t>.</w:t>
            </w:r>
          </w:p>
          <w:p w:rsidR="00944673" w:rsidRPr="006D2C59" w:rsidRDefault="00944673" w:rsidP="00483D51">
            <w:pPr>
              <w:jc w:val="center"/>
              <w:rPr>
                <w:sz w:val="22"/>
              </w:rPr>
            </w:pPr>
            <w:r w:rsidRPr="006D2C59">
              <w:rPr>
                <w:spacing w:val="-4"/>
                <w:sz w:val="22"/>
              </w:rPr>
              <w:t>Сестринское дело в терапии</w:t>
            </w:r>
          </w:p>
        </w:tc>
        <w:tc>
          <w:tcPr>
            <w:tcW w:w="1276" w:type="dxa"/>
            <w:gridSpan w:val="2"/>
          </w:tcPr>
          <w:p w:rsidR="00944673" w:rsidRPr="006D2C59" w:rsidRDefault="00944673" w:rsidP="00483D51">
            <w:pPr>
              <w:snapToGrid w:val="0"/>
              <w:jc w:val="center"/>
              <w:rPr>
                <w:sz w:val="22"/>
              </w:rPr>
            </w:pPr>
          </w:p>
        </w:tc>
        <w:tc>
          <w:tcPr>
            <w:tcW w:w="1134" w:type="dxa"/>
            <w:gridSpan w:val="2"/>
          </w:tcPr>
          <w:p w:rsidR="00944673" w:rsidRPr="006D2C59" w:rsidRDefault="00944673" w:rsidP="00483D51">
            <w:pPr>
              <w:snapToGrid w:val="0"/>
              <w:jc w:val="center"/>
              <w:rPr>
                <w:sz w:val="22"/>
              </w:rPr>
            </w:pPr>
          </w:p>
        </w:tc>
      </w:tr>
      <w:tr w:rsidR="00944673" w:rsidRPr="006D2C59" w:rsidTr="00483D51">
        <w:trPr>
          <w:gridAfter w:val="1"/>
          <w:wAfter w:w="35" w:type="dxa"/>
        </w:trPr>
        <w:tc>
          <w:tcPr>
            <w:tcW w:w="2376" w:type="dxa"/>
          </w:tcPr>
          <w:p w:rsidR="00944673" w:rsidRPr="006D2C59" w:rsidRDefault="00944673" w:rsidP="00483D51">
            <w:pPr>
              <w:rPr>
                <w:sz w:val="22"/>
              </w:rPr>
            </w:pPr>
            <w:r w:rsidRPr="006D2C59">
              <w:rPr>
                <w:sz w:val="22"/>
              </w:rPr>
              <w:t>Василевская Ольга Алексеевна</w:t>
            </w:r>
          </w:p>
        </w:tc>
        <w:tc>
          <w:tcPr>
            <w:tcW w:w="1276" w:type="dxa"/>
          </w:tcPr>
          <w:p w:rsidR="00944673" w:rsidRPr="006D2C59" w:rsidRDefault="00944673" w:rsidP="00483D51">
            <w:pPr>
              <w:snapToGrid w:val="0"/>
              <w:rPr>
                <w:sz w:val="22"/>
              </w:rPr>
            </w:pPr>
            <w:r w:rsidRPr="006D2C59">
              <w:rPr>
                <w:sz w:val="22"/>
              </w:rPr>
              <w:t>Медсестра постовая</w:t>
            </w:r>
          </w:p>
        </w:tc>
        <w:tc>
          <w:tcPr>
            <w:tcW w:w="1276" w:type="dxa"/>
          </w:tcPr>
          <w:p w:rsidR="00944673" w:rsidRPr="006D2C59" w:rsidRDefault="00944673" w:rsidP="00483D51">
            <w:pPr>
              <w:snapToGrid w:val="0"/>
              <w:jc w:val="center"/>
              <w:rPr>
                <w:sz w:val="22"/>
              </w:rPr>
            </w:pPr>
            <w:r w:rsidRPr="006D2C59">
              <w:rPr>
                <w:sz w:val="22"/>
              </w:rPr>
              <w:t>04</w:t>
            </w:r>
          </w:p>
          <w:p w:rsidR="00944673" w:rsidRPr="006D2C59" w:rsidRDefault="00944673" w:rsidP="00483D51">
            <w:pPr>
              <w:snapToGrid w:val="0"/>
              <w:jc w:val="center"/>
              <w:rPr>
                <w:sz w:val="22"/>
              </w:rPr>
            </w:pPr>
            <w:r w:rsidRPr="006D2C59">
              <w:rPr>
                <w:sz w:val="22"/>
              </w:rPr>
              <w:t>1992</w:t>
            </w:r>
          </w:p>
        </w:tc>
        <w:tc>
          <w:tcPr>
            <w:tcW w:w="850" w:type="dxa"/>
          </w:tcPr>
          <w:p w:rsidR="00944673" w:rsidRPr="006D2C59" w:rsidRDefault="00944673" w:rsidP="00483D51">
            <w:pPr>
              <w:snapToGrid w:val="0"/>
              <w:jc w:val="center"/>
              <w:rPr>
                <w:sz w:val="22"/>
              </w:rPr>
            </w:pPr>
            <w:r w:rsidRPr="006D2C59">
              <w:rPr>
                <w:sz w:val="22"/>
              </w:rPr>
              <w:t>4</w:t>
            </w:r>
            <w:r>
              <w:rPr>
                <w:sz w:val="22"/>
              </w:rPr>
              <w:t>2</w:t>
            </w:r>
          </w:p>
        </w:tc>
        <w:tc>
          <w:tcPr>
            <w:tcW w:w="1134" w:type="dxa"/>
          </w:tcPr>
          <w:p w:rsidR="00944673" w:rsidRPr="006D2C59" w:rsidRDefault="00944673" w:rsidP="00483D51">
            <w:pPr>
              <w:snapToGrid w:val="0"/>
              <w:jc w:val="center"/>
              <w:rPr>
                <w:sz w:val="22"/>
              </w:rPr>
            </w:pPr>
            <w:r w:rsidRPr="006D2C59">
              <w:rPr>
                <w:sz w:val="22"/>
              </w:rPr>
              <w:t>-</w:t>
            </w:r>
          </w:p>
        </w:tc>
        <w:tc>
          <w:tcPr>
            <w:tcW w:w="1701" w:type="dxa"/>
          </w:tcPr>
          <w:p w:rsidR="00944673" w:rsidRPr="006D2C59" w:rsidRDefault="00944673" w:rsidP="00483D51">
            <w:pPr>
              <w:jc w:val="center"/>
              <w:rPr>
                <w:sz w:val="22"/>
              </w:rPr>
            </w:pPr>
            <w:r w:rsidRPr="006D2C59">
              <w:rPr>
                <w:sz w:val="22"/>
              </w:rPr>
              <w:t>12.05.15-05.06.2015г.</w:t>
            </w:r>
          </w:p>
          <w:p w:rsidR="00944673" w:rsidRPr="006D2C59" w:rsidRDefault="00944673" w:rsidP="00483D51">
            <w:pPr>
              <w:jc w:val="center"/>
              <w:rPr>
                <w:sz w:val="22"/>
              </w:rPr>
            </w:pPr>
            <w:r w:rsidRPr="006D2C59">
              <w:rPr>
                <w:sz w:val="22"/>
              </w:rPr>
              <w:t>Сестринское дело в терапии</w:t>
            </w:r>
          </w:p>
        </w:tc>
        <w:tc>
          <w:tcPr>
            <w:tcW w:w="1276" w:type="dxa"/>
            <w:gridSpan w:val="2"/>
          </w:tcPr>
          <w:p w:rsidR="00944673" w:rsidRPr="006D2C59" w:rsidRDefault="00944673" w:rsidP="00483D51">
            <w:pPr>
              <w:snapToGrid w:val="0"/>
              <w:jc w:val="center"/>
              <w:rPr>
                <w:sz w:val="22"/>
              </w:rPr>
            </w:pPr>
          </w:p>
        </w:tc>
        <w:tc>
          <w:tcPr>
            <w:tcW w:w="1134" w:type="dxa"/>
            <w:gridSpan w:val="2"/>
          </w:tcPr>
          <w:p w:rsidR="00944673" w:rsidRPr="006D2C59" w:rsidRDefault="00944673" w:rsidP="00483D51">
            <w:pPr>
              <w:snapToGrid w:val="0"/>
              <w:jc w:val="center"/>
              <w:rPr>
                <w:sz w:val="22"/>
              </w:rPr>
            </w:pPr>
          </w:p>
        </w:tc>
      </w:tr>
    </w:tbl>
    <w:p w:rsidR="00781DCF" w:rsidRDefault="00781DCF" w:rsidP="00781DCF">
      <w:pPr>
        <w:ind w:firstLine="567"/>
        <w:jc w:val="both"/>
      </w:pPr>
    </w:p>
    <w:p w:rsidR="00D617F9" w:rsidRPr="00663481" w:rsidRDefault="00D617F9" w:rsidP="00D617F9">
      <w:pPr>
        <w:jc w:val="center"/>
        <w:rPr>
          <w:b/>
          <w:sz w:val="24"/>
        </w:rPr>
      </w:pPr>
      <w:r w:rsidRPr="00663481">
        <w:rPr>
          <w:b/>
          <w:sz w:val="24"/>
        </w:rPr>
        <w:t>5. Организация медицинского обслуживания</w:t>
      </w:r>
    </w:p>
    <w:p w:rsidR="00D617F9" w:rsidRPr="00663481" w:rsidRDefault="00D617F9" w:rsidP="00D617F9">
      <w:pPr>
        <w:rPr>
          <w:sz w:val="24"/>
        </w:rPr>
      </w:pPr>
    </w:p>
    <w:p w:rsidR="00D617F9" w:rsidRPr="00663481" w:rsidRDefault="00D617F9" w:rsidP="00D617F9">
      <w:pPr>
        <w:rPr>
          <w:sz w:val="24"/>
        </w:rPr>
      </w:pPr>
      <w:proofErr w:type="gramStart"/>
      <w:r w:rsidRPr="00663481">
        <w:rPr>
          <w:sz w:val="24"/>
        </w:rPr>
        <w:t>Областное государственное бюджетное учреждение «Сусанинский психоневрологический интернат» осуществляет  стационарное социальное  обслуживание лиц пожилого возраста (женщины с 55 лет, мужчины с 60 лет) частично или полностью утратившим способность к самообслуживанию и инвалидов старше 18 лет, страдающих хроническими психическими заболеваниями, нуждающихся по состоянию здоровья в постоянном уходе и наблюдении, бытовом и медицинском обслуживании, реабилитационных услугах.</w:t>
      </w:r>
      <w:proofErr w:type="gramEnd"/>
      <w:r w:rsidRPr="00663481">
        <w:rPr>
          <w:sz w:val="24"/>
        </w:rPr>
        <w:t xml:space="preserve"> Учреждение действует на основании Устава, утвержденного Департаментом </w:t>
      </w:r>
      <w:r>
        <w:rPr>
          <w:sz w:val="24"/>
        </w:rPr>
        <w:t xml:space="preserve">по труду и социальной </w:t>
      </w:r>
      <w:r w:rsidRPr="00663481">
        <w:rPr>
          <w:sz w:val="24"/>
        </w:rPr>
        <w:t xml:space="preserve"> защиты населения</w:t>
      </w:r>
      <w:r>
        <w:rPr>
          <w:sz w:val="24"/>
        </w:rPr>
        <w:t xml:space="preserve"> </w:t>
      </w:r>
      <w:r w:rsidRPr="00663481">
        <w:rPr>
          <w:sz w:val="24"/>
        </w:rPr>
        <w:t xml:space="preserve">Костромской области. </w:t>
      </w:r>
    </w:p>
    <w:p w:rsidR="00D617F9" w:rsidRPr="00663481" w:rsidRDefault="00D617F9" w:rsidP="00D617F9">
      <w:pPr>
        <w:rPr>
          <w:sz w:val="24"/>
        </w:rPr>
      </w:pPr>
      <w:r w:rsidRPr="00663481">
        <w:rPr>
          <w:sz w:val="24"/>
        </w:rPr>
        <w:t>Имеется   лицензия на осуществление медицинско</w:t>
      </w:r>
      <w:r>
        <w:rPr>
          <w:sz w:val="24"/>
        </w:rPr>
        <w:t>й деятельности № ЛО-44-01-000939 от 22 марта 2017</w:t>
      </w:r>
      <w:r w:rsidRPr="00663481">
        <w:rPr>
          <w:sz w:val="24"/>
        </w:rPr>
        <w:t>г. и включает в себя следующие виды деятельности:</w:t>
      </w:r>
    </w:p>
    <w:p w:rsidR="00D617F9" w:rsidRPr="00663481" w:rsidRDefault="00D617F9" w:rsidP="00D617F9">
      <w:pPr>
        <w:rPr>
          <w:sz w:val="24"/>
        </w:rPr>
      </w:pPr>
      <w:r>
        <w:rPr>
          <w:sz w:val="24"/>
        </w:rPr>
        <w:tab/>
        <w:t>1.П</w:t>
      </w:r>
      <w:r w:rsidRPr="00663481">
        <w:rPr>
          <w:sz w:val="24"/>
        </w:rPr>
        <w:t xml:space="preserve">ри оказании первичной, в том числе  доврачебной, врачебной и специализированной медико-санитарной  </w:t>
      </w:r>
      <w:r>
        <w:rPr>
          <w:sz w:val="24"/>
        </w:rPr>
        <w:t xml:space="preserve">помощи </w:t>
      </w:r>
      <w:r w:rsidRPr="00663481">
        <w:rPr>
          <w:sz w:val="24"/>
        </w:rPr>
        <w:t xml:space="preserve">организуются и выполняются следующие работы (услуги): </w:t>
      </w:r>
    </w:p>
    <w:p w:rsidR="00D617F9" w:rsidRPr="00663481" w:rsidRDefault="00D617F9" w:rsidP="00D617F9">
      <w:pPr>
        <w:rPr>
          <w:sz w:val="24"/>
        </w:rPr>
      </w:pPr>
      <w:r w:rsidRPr="00663481">
        <w:rPr>
          <w:sz w:val="24"/>
        </w:rPr>
        <w:t xml:space="preserve">          </w:t>
      </w:r>
      <w:proofErr w:type="gramStart"/>
      <w:r w:rsidRPr="00663481">
        <w:rPr>
          <w:sz w:val="24"/>
        </w:rPr>
        <w:t>А) при оказании первичной доврачебной медико-санитарной помощи в амбулаторных условиях по: вакцинации (проведению профилактических прививок), лабораторной диагностике, лечебной физкультуре,  лечебному делу, медицинскому массажу, организации сестринского дела,  сестринскому делу, стоматологии, физиотерапии, функциональной диагностике.  (10 видов).</w:t>
      </w:r>
      <w:proofErr w:type="gramEnd"/>
    </w:p>
    <w:p w:rsidR="00D617F9" w:rsidRPr="00663481" w:rsidRDefault="00D617F9" w:rsidP="00D617F9">
      <w:pPr>
        <w:rPr>
          <w:sz w:val="24"/>
        </w:rPr>
      </w:pPr>
      <w:r w:rsidRPr="00663481">
        <w:rPr>
          <w:sz w:val="24"/>
        </w:rPr>
        <w:tab/>
        <w:t xml:space="preserve">Б) при оказании первичной врачебной медико-санитарной помощи в амбулаторных условиях по: вакцинации (проведению профилактических прививок), организации здравоохранения  и </w:t>
      </w:r>
      <w:r w:rsidRPr="00663481">
        <w:rPr>
          <w:sz w:val="24"/>
        </w:rPr>
        <w:lastRenderedPageBreak/>
        <w:t>общественному здоровью, терапии;</w:t>
      </w:r>
    </w:p>
    <w:p w:rsidR="00D617F9" w:rsidRPr="00663481" w:rsidRDefault="00D617F9" w:rsidP="00D617F9">
      <w:pPr>
        <w:rPr>
          <w:sz w:val="24"/>
        </w:rPr>
      </w:pPr>
      <w:r w:rsidRPr="00663481">
        <w:rPr>
          <w:sz w:val="24"/>
        </w:rPr>
        <w:t xml:space="preserve">      В) при оказании первичной  специализированной медико-санитарной помощи в амбулаторных условиях: по психиатрии.</w:t>
      </w:r>
    </w:p>
    <w:p w:rsidR="00D617F9" w:rsidRPr="00663481" w:rsidRDefault="00D617F9" w:rsidP="00D617F9">
      <w:pPr>
        <w:rPr>
          <w:sz w:val="24"/>
        </w:rPr>
      </w:pPr>
      <w:r w:rsidRPr="00663481">
        <w:rPr>
          <w:sz w:val="24"/>
        </w:rPr>
        <w:t xml:space="preserve">    2. При оказании   специализированной, в том числе высокотехнологичной,  медицинской помощи, организуются и выполняются следующие работы (услуги): </w:t>
      </w:r>
    </w:p>
    <w:p w:rsidR="00D617F9" w:rsidRPr="00663481" w:rsidRDefault="00D617F9" w:rsidP="00D617F9">
      <w:pPr>
        <w:rPr>
          <w:sz w:val="24"/>
        </w:rPr>
      </w:pPr>
      <w:r w:rsidRPr="00663481">
        <w:rPr>
          <w:sz w:val="24"/>
        </w:rPr>
        <w:t>-при оказании   специализированной медицинской помощи в стационарных условиях по</w:t>
      </w:r>
      <w:proofErr w:type="gramStart"/>
      <w:r w:rsidRPr="00663481">
        <w:rPr>
          <w:sz w:val="24"/>
        </w:rPr>
        <w:t xml:space="preserve"> :</w:t>
      </w:r>
      <w:proofErr w:type="gramEnd"/>
    </w:p>
    <w:p w:rsidR="00D617F9" w:rsidRPr="00663481" w:rsidRDefault="00D617F9" w:rsidP="00D617F9">
      <w:pPr>
        <w:rPr>
          <w:sz w:val="24"/>
        </w:rPr>
      </w:pPr>
      <w:r w:rsidRPr="00663481">
        <w:rPr>
          <w:sz w:val="24"/>
        </w:rPr>
        <w:t>-диетологии.</w:t>
      </w:r>
    </w:p>
    <w:p w:rsidR="00D617F9" w:rsidRPr="00663481" w:rsidRDefault="00D617F9" w:rsidP="00D617F9">
      <w:pPr>
        <w:rPr>
          <w:sz w:val="24"/>
        </w:rPr>
      </w:pPr>
      <w:r w:rsidRPr="00663481">
        <w:rPr>
          <w:sz w:val="24"/>
        </w:rPr>
        <w:t xml:space="preserve">    3.При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медицинским осмотрам (</w:t>
      </w:r>
      <w:proofErr w:type="spellStart"/>
      <w:r w:rsidRPr="00663481">
        <w:rPr>
          <w:sz w:val="24"/>
        </w:rPr>
        <w:t>предрейсовым</w:t>
      </w:r>
      <w:proofErr w:type="spellEnd"/>
      <w:r w:rsidRPr="00663481">
        <w:rPr>
          <w:sz w:val="24"/>
        </w:rPr>
        <w:t xml:space="preserve">, </w:t>
      </w:r>
      <w:proofErr w:type="spellStart"/>
      <w:r w:rsidRPr="00663481">
        <w:rPr>
          <w:sz w:val="24"/>
        </w:rPr>
        <w:t>послерейсовым</w:t>
      </w:r>
      <w:proofErr w:type="spellEnd"/>
      <w:r w:rsidRPr="00663481">
        <w:rPr>
          <w:sz w:val="24"/>
        </w:rPr>
        <w:t>).</w:t>
      </w:r>
    </w:p>
    <w:p w:rsidR="00D617F9" w:rsidRPr="00663481" w:rsidRDefault="00D617F9" w:rsidP="00D617F9">
      <w:pPr>
        <w:rPr>
          <w:sz w:val="24"/>
        </w:rPr>
      </w:pPr>
    </w:p>
    <w:p w:rsidR="00D617F9" w:rsidRPr="00663481" w:rsidRDefault="00D617F9" w:rsidP="00D617F9">
      <w:pPr>
        <w:rPr>
          <w:sz w:val="24"/>
        </w:rPr>
      </w:pPr>
      <w:r w:rsidRPr="00663481">
        <w:rPr>
          <w:sz w:val="24"/>
        </w:rPr>
        <w:t xml:space="preserve">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w:t>
      </w:r>
      <w:proofErr w:type="gramStart"/>
      <w:r w:rsidRPr="00663481">
        <w:rPr>
          <w:sz w:val="24"/>
        </w:rPr>
        <w:t xml:space="preserve"> .</w:t>
      </w:r>
      <w:proofErr w:type="gramEnd"/>
      <w:r w:rsidRPr="00663481">
        <w:rPr>
          <w:sz w:val="24"/>
        </w:rPr>
        <w:tab/>
      </w:r>
    </w:p>
    <w:p w:rsidR="00D617F9" w:rsidRPr="00663481" w:rsidRDefault="00D617F9" w:rsidP="00D617F9">
      <w:pPr>
        <w:rPr>
          <w:sz w:val="24"/>
        </w:rPr>
      </w:pPr>
    </w:p>
    <w:p w:rsidR="00D617F9" w:rsidRPr="00663481" w:rsidRDefault="00D617F9" w:rsidP="00D617F9">
      <w:pPr>
        <w:rPr>
          <w:sz w:val="24"/>
        </w:rPr>
      </w:pPr>
      <w:r w:rsidRPr="00663481">
        <w:rPr>
          <w:sz w:val="24"/>
        </w:rPr>
        <w:t>Основная нормативно-правовая база в деятельности учреждения:</w:t>
      </w:r>
    </w:p>
    <w:p w:rsidR="00D617F9" w:rsidRPr="00663481" w:rsidRDefault="00D617F9" w:rsidP="00D617F9">
      <w:pPr>
        <w:rPr>
          <w:sz w:val="24"/>
        </w:rPr>
      </w:pPr>
      <w:r w:rsidRPr="00663481">
        <w:rPr>
          <w:sz w:val="24"/>
        </w:rPr>
        <w:t>ФЗ от 28 декабря 2013 года№442 «Об основах социального обслуживания граждан в Российской Федерации»</w:t>
      </w:r>
    </w:p>
    <w:p w:rsidR="00D617F9" w:rsidRPr="00663481" w:rsidRDefault="00D617F9" w:rsidP="00D617F9">
      <w:pPr>
        <w:rPr>
          <w:sz w:val="24"/>
        </w:rPr>
      </w:pPr>
      <w:r w:rsidRPr="00663481">
        <w:rPr>
          <w:sz w:val="24"/>
        </w:rPr>
        <w:t>Закон Костромской области от 27.10.2014г. № 575-5-ЗКО «О социальном обслуживании граждан в  Костромской области»</w:t>
      </w:r>
    </w:p>
    <w:p w:rsidR="00D617F9" w:rsidRDefault="00D617F9" w:rsidP="00D617F9">
      <w:pPr>
        <w:rPr>
          <w:sz w:val="24"/>
        </w:rPr>
      </w:pPr>
      <w:r w:rsidRPr="00663481">
        <w:rPr>
          <w:sz w:val="24"/>
        </w:rPr>
        <w:t>Постановление Администрации Костромской области  от 12.12.2014г. 3 512-а (ред. от 14.04.2015г.) «О Порядке предоставления социальных услуг поставщиками социальных услуг в Костромской области»</w:t>
      </w:r>
    </w:p>
    <w:p w:rsidR="00D617F9" w:rsidRPr="00663481" w:rsidRDefault="00D617F9" w:rsidP="00D617F9">
      <w:pPr>
        <w:rPr>
          <w:sz w:val="24"/>
        </w:rPr>
      </w:pPr>
      <w:r>
        <w:rPr>
          <w:sz w:val="24"/>
        </w:rPr>
        <w:t>ФЗ №323 от 21.11.2011г. «Об основах охраны здоровья граждан в РФ»</w:t>
      </w:r>
    </w:p>
    <w:p w:rsidR="00D617F9" w:rsidRPr="00663481" w:rsidRDefault="00D617F9" w:rsidP="00D617F9">
      <w:pPr>
        <w:rPr>
          <w:sz w:val="24"/>
        </w:rPr>
      </w:pPr>
      <w:r w:rsidRPr="00663481">
        <w:rPr>
          <w:sz w:val="24"/>
        </w:rPr>
        <w:t>В соответствии с вышеперечисленными документами наш интернат предоставляет следующие виды социальных услуг:</w:t>
      </w:r>
    </w:p>
    <w:p w:rsidR="00D617F9" w:rsidRPr="00663481" w:rsidRDefault="00D617F9" w:rsidP="00D617F9">
      <w:pPr>
        <w:rPr>
          <w:sz w:val="24"/>
        </w:rPr>
      </w:pPr>
      <w:r w:rsidRPr="00663481">
        <w:rPr>
          <w:sz w:val="24"/>
        </w:rPr>
        <w:t>1. Социально-бытовые услуги:</w:t>
      </w:r>
    </w:p>
    <w:p w:rsidR="00D617F9" w:rsidRPr="00663481" w:rsidRDefault="00D617F9" w:rsidP="00D617F9">
      <w:pPr>
        <w:rPr>
          <w:sz w:val="24"/>
        </w:rPr>
      </w:pPr>
      <w:r w:rsidRPr="00663481">
        <w:rPr>
          <w:sz w:val="24"/>
        </w:rPr>
        <w:t>1) предоставление площади жилых помещений согласно утвержденным нормативам и помещений для проведения реабилитационных и лечебных мероприятий, лечебно-трудовой и учебной деятельности, культурного и бытового обслуживания;</w:t>
      </w:r>
    </w:p>
    <w:p w:rsidR="00D617F9" w:rsidRPr="00663481" w:rsidRDefault="00D617F9" w:rsidP="00D617F9">
      <w:pPr>
        <w:rPr>
          <w:sz w:val="24"/>
        </w:rPr>
      </w:pPr>
      <w:r w:rsidRPr="00663481">
        <w:rPr>
          <w:sz w:val="24"/>
        </w:rPr>
        <w:t>2) предоставление в пользование мебели, оборудования согласно государственному стандарту;</w:t>
      </w:r>
    </w:p>
    <w:p w:rsidR="00D617F9" w:rsidRPr="00663481" w:rsidRDefault="00D617F9" w:rsidP="00D617F9">
      <w:pPr>
        <w:rPr>
          <w:sz w:val="24"/>
        </w:rPr>
      </w:pPr>
      <w:r w:rsidRPr="00663481">
        <w:rPr>
          <w:sz w:val="24"/>
        </w:rPr>
        <w:t>3) обеспечение питанием, включая диетическое питание, согласно утвержденным нормативам и нормам питания в стационарном отделении временного проживания;</w:t>
      </w:r>
    </w:p>
    <w:p w:rsidR="00D617F9" w:rsidRPr="00663481" w:rsidRDefault="00D617F9" w:rsidP="00D617F9">
      <w:pPr>
        <w:rPr>
          <w:sz w:val="24"/>
        </w:rPr>
      </w:pPr>
      <w:r w:rsidRPr="00663481">
        <w:rPr>
          <w:sz w:val="24"/>
        </w:rPr>
        <w:t>4) обеспечение мягким инвентарем (одеждой, обувью, нательным бельём и постельными принадлежностями) согласно утвержденным нормативам;</w:t>
      </w:r>
    </w:p>
    <w:p w:rsidR="00D617F9" w:rsidRPr="00663481" w:rsidRDefault="00D617F9" w:rsidP="00D617F9">
      <w:pPr>
        <w:rPr>
          <w:sz w:val="24"/>
        </w:rPr>
      </w:pPr>
      <w:r w:rsidRPr="00663481">
        <w:rPr>
          <w:sz w:val="24"/>
        </w:rPr>
        <w:t>5) предоставление постельных принадлежностей согласно утвержденным нормативам (в стационарных отделениях временного проживания);</w:t>
      </w:r>
    </w:p>
    <w:p w:rsidR="00D617F9" w:rsidRPr="00663481" w:rsidRDefault="00D617F9" w:rsidP="00D617F9">
      <w:pPr>
        <w:rPr>
          <w:sz w:val="24"/>
        </w:rPr>
      </w:pPr>
      <w:r w:rsidRPr="00663481">
        <w:rPr>
          <w:sz w:val="24"/>
        </w:rPr>
        <w:t>6) предоставление средств личной гигиены согласно утвержденным нормативам;</w:t>
      </w:r>
    </w:p>
    <w:p w:rsidR="00D617F9" w:rsidRPr="00663481" w:rsidRDefault="00D617F9" w:rsidP="00D617F9">
      <w:pPr>
        <w:rPr>
          <w:sz w:val="24"/>
        </w:rPr>
      </w:pPr>
      <w:r w:rsidRPr="00663481">
        <w:rPr>
          <w:sz w:val="24"/>
        </w:rPr>
        <w:t>7) уборка жилых помещений и мест общего пользования;</w:t>
      </w:r>
    </w:p>
    <w:p w:rsidR="00D617F9" w:rsidRPr="00663481" w:rsidRDefault="00D617F9" w:rsidP="00D617F9">
      <w:pPr>
        <w:rPr>
          <w:sz w:val="24"/>
        </w:rPr>
      </w:pPr>
      <w:r w:rsidRPr="00663481">
        <w:rPr>
          <w:sz w:val="24"/>
        </w:rPr>
        <w:t>8) предоставление гигиенических услуг лицам, не способным по состоянию здоровья самостоятельно выполнять их (стрижка ногтей, причесывание);</w:t>
      </w:r>
    </w:p>
    <w:p w:rsidR="00D617F9" w:rsidRPr="00663481" w:rsidRDefault="00D617F9" w:rsidP="00D617F9">
      <w:pPr>
        <w:rPr>
          <w:sz w:val="24"/>
        </w:rPr>
      </w:pPr>
      <w:r w:rsidRPr="00663481">
        <w:rPr>
          <w:sz w:val="24"/>
        </w:rPr>
        <w:t>9) обеспечение ухода с учетом состояния здоровья получателя социальных услуг, в том числе оказание санитарно-гигиенических услуг (обтирание обмывание, гигиенические ванны);</w:t>
      </w:r>
    </w:p>
    <w:p w:rsidR="00D617F9" w:rsidRPr="00663481" w:rsidRDefault="00D617F9" w:rsidP="00D617F9">
      <w:pPr>
        <w:rPr>
          <w:sz w:val="24"/>
        </w:rPr>
      </w:pPr>
      <w:r w:rsidRPr="00663481">
        <w:rPr>
          <w:sz w:val="24"/>
        </w:rPr>
        <w:t>10) оказание помощи в написании и прочтении писем, отправка за счет средств получателя социальных услуг почтовой корреспонденции;</w:t>
      </w:r>
    </w:p>
    <w:p w:rsidR="00D617F9" w:rsidRPr="00663481" w:rsidRDefault="00D617F9" w:rsidP="00D617F9">
      <w:pPr>
        <w:rPr>
          <w:sz w:val="24"/>
        </w:rPr>
      </w:pPr>
      <w:r w:rsidRPr="00663481">
        <w:rPr>
          <w:sz w:val="24"/>
        </w:rPr>
        <w:t>11) организация помощи в предоставлении услуг организаций торговли и связи;</w:t>
      </w:r>
    </w:p>
    <w:p w:rsidR="00D617F9" w:rsidRPr="00663481" w:rsidRDefault="00D617F9" w:rsidP="00D617F9">
      <w:pPr>
        <w:rPr>
          <w:sz w:val="24"/>
        </w:rPr>
      </w:pPr>
      <w:r w:rsidRPr="00663481">
        <w:rPr>
          <w:sz w:val="24"/>
        </w:rPr>
        <w:t>12) обеспечение сохранности личных вещей и ценностей, принадлежащих получателям социальных услуг;</w:t>
      </w:r>
    </w:p>
    <w:p w:rsidR="00D617F9" w:rsidRPr="00663481" w:rsidRDefault="00D617F9" w:rsidP="00D617F9">
      <w:pPr>
        <w:rPr>
          <w:sz w:val="24"/>
        </w:rPr>
      </w:pPr>
      <w:r w:rsidRPr="00663481">
        <w:rPr>
          <w:sz w:val="24"/>
        </w:rPr>
        <w:t>13) организация досуга и отдыха (посещение театров, выставок, экскурсий, организация и проведение юбилеев, концертов художественной самодеятельности, спортивных мероприятий, выставок и других культурных мероприятий), в том числе обеспечение книгами, журналами, газетами, настольными играми;</w:t>
      </w:r>
    </w:p>
    <w:p w:rsidR="00D617F9" w:rsidRPr="00663481" w:rsidRDefault="00D617F9" w:rsidP="00D617F9">
      <w:pPr>
        <w:rPr>
          <w:sz w:val="24"/>
        </w:rPr>
      </w:pPr>
      <w:r w:rsidRPr="00663481">
        <w:rPr>
          <w:sz w:val="24"/>
        </w:rPr>
        <w:t xml:space="preserve">14) предоставление транспорта при необходимости перевозки получателей социальных услуг в организации для проведения лечения, обучения, участия в культурных мероприятиях, если по </w:t>
      </w:r>
      <w:r w:rsidRPr="00663481">
        <w:rPr>
          <w:sz w:val="24"/>
        </w:rPr>
        <w:lastRenderedPageBreak/>
        <w:t>состоянию здоровья или условиям пребывания им противопоказано пользование общественным транспортом, в стационарные организации социального обслуживания (в стационарных отделениях временного проживания);</w:t>
      </w:r>
    </w:p>
    <w:p w:rsidR="00D617F9" w:rsidRPr="00663481" w:rsidRDefault="00D617F9" w:rsidP="00D617F9">
      <w:pPr>
        <w:rPr>
          <w:sz w:val="24"/>
        </w:rPr>
      </w:pPr>
      <w:r w:rsidRPr="00663481">
        <w:rPr>
          <w:sz w:val="24"/>
        </w:rPr>
        <w:t>15) создание условий для совершения религиозных обрядов;</w:t>
      </w:r>
    </w:p>
    <w:p w:rsidR="00D617F9" w:rsidRPr="00663481" w:rsidRDefault="00D617F9" w:rsidP="00D617F9">
      <w:pPr>
        <w:rPr>
          <w:sz w:val="24"/>
        </w:rPr>
      </w:pPr>
      <w:r w:rsidRPr="00663481">
        <w:rPr>
          <w:sz w:val="24"/>
        </w:rPr>
        <w:t>16) организация ритуальных услуг (при отсутствии родственников или их нежелании заняться погребением);</w:t>
      </w:r>
    </w:p>
    <w:p w:rsidR="00D617F9" w:rsidRPr="00663481" w:rsidRDefault="00D617F9" w:rsidP="00D617F9">
      <w:pPr>
        <w:rPr>
          <w:sz w:val="24"/>
        </w:rPr>
      </w:pPr>
      <w:r w:rsidRPr="00663481">
        <w:rPr>
          <w:sz w:val="24"/>
        </w:rPr>
        <w:t>17) обеспечение одеждой и обувью по сезону при выписке из организации социального обслуживания в пределах установленного норматива.</w:t>
      </w:r>
    </w:p>
    <w:p w:rsidR="00D617F9" w:rsidRPr="00663481" w:rsidRDefault="00D617F9" w:rsidP="00D617F9">
      <w:pPr>
        <w:rPr>
          <w:sz w:val="24"/>
        </w:rPr>
      </w:pPr>
    </w:p>
    <w:p w:rsidR="00D617F9" w:rsidRPr="00663481" w:rsidRDefault="00D617F9" w:rsidP="00D617F9">
      <w:pPr>
        <w:rPr>
          <w:sz w:val="24"/>
        </w:rPr>
      </w:pPr>
      <w:r w:rsidRPr="00663481">
        <w:rPr>
          <w:sz w:val="24"/>
        </w:rPr>
        <w:t>2. Социально-медицинские услуги:</w:t>
      </w:r>
    </w:p>
    <w:p w:rsidR="00D617F9" w:rsidRPr="00663481" w:rsidRDefault="00D617F9" w:rsidP="00D617F9">
      <w:pPr>
        <w:rPr>
          <w:sz w:val="24"/>
        </w:rPr>
      </w:pPr>
      <w:r w:rsidRPr="00663481">
        <w:rPr>
          <w:sz w:val="24"/>
        </w:rPr>
        <w:t xml:space="preserve">1) содействие в оказании медицинской помощи в рамках </w:t>
      </w:r>
      <w:hyperlink r:id="rId6" w:history="1">
        <w:r w:rsidRPr="00663481">
          <w:rPr>
            <w:sz w:val="24"/>
          </w:rPr>
          <w:t>программы</w:t>
        </w:r>
      </w:hyperlink>
      <w:r w:rsidRPr="00663481">
        <w:rPr>
          <w:sz w:val="24"/>
        </w:rPr>
        <w:t xml:space="preserve"> государственных гарантий бесплатного оказания гражданам медицинской помощи;</w:t>
      </w:r>
    </w:p>
    <w:p w:rsidR="00D617F9" w:rsidRPr="00663481" w:rsidRDefault="00D617F9" w:rsidP="00D617F9">
      <w:pPr>
        <w:rPr>
          <w:sz w:val="24"/>
        </w:rPr>
      </w:pPr>
      <w:r w:rsidRPr="00663481">
        <w:rPr>
          <w:sz w:val="24"/>
        </w:rPr>
        <w:t>2) проведение первичной санитарной обработки и медицинского осмотра при поступлении в организацию социального обслуживания;</w:t>
      </w:r>
    </w:p>
    <w:p w:rsidR="00D617F9" w:rsidRPr="00663481" w:rsidRDefault="00D617F9" w:rsidP="00D617F9">
      <w:pPr>
        <w:rPr>
          <w:sz w:val="24"/>
        </w:rPr>
      </w:pPr>
      <w:r w:rsidRPr="00663481">
        <w:rPr>
          <w:sz w:val="24"/>
        </w:rPr>
        <w:t>3) обеспечение по медицинским показаниям лекарственными средствами и изделиями медицинского назначения согласно утвержденным нормативам;</w:t>
      </w:r>
    </w:p>
    <w:p w:rsidR="00D617F9" w:rsidRPr="00663481" w:rsidRDefault="00D617F9" w:rsidP="00D617F9">
      <w:pPr>
        <w:rPr>
          <w:sz w:val="24"/>
        </w:rPr>
      </w:pPr>
      <w:r w:rsidRPr="00663481">
        <w:rPr>
          <w:sz w:val="24"/>
        </w:rPr>
        <w:t>4) содействие в проведении медико-социальной экспертизы;</w:t>
      </w:r>
    </w:p>
    <w:p w:rsidR="00D617F9" w:rsidRPr="00663481" w:rsidRDefault="00D617F9" w:rsidP="00D617F9">
      <w:pPr>
        <w:rPr>
          <w:sz w:val="24"/>
        </w:rPr>
      </w:pPr>
      <w:r w:rsidRPr="00663481">
        <w:rPr>
          <w:sz w:val="24"/>
        </w:rPr>
        <w:t>5) оказание первичной медико-санитарной помощи;</w:t>
      </w:r>
    </w:p>
    <w:p w:rsidR="00D617F9" w:rsidRPr="00663481" w:rsidRDefault="00D617F9" w:rsidP="00D617F9">
      <w:pPr>
        <w:rPr>
          <w:sz w:val="24"/>
        </w:rPr>
      </w:pPr>
      <w:r w:rsidRPr="00663481">
        <w:rPr>
          <w:sz w:val="24"/>
        </w:rPr>
        <w:t>6) организация прохождения диспансеризации;</w:t>
      </w:r>
    </w:p>
    <w:p w:rsidR="00D617F9" w:rsidRPr="00663481" w:rsidRDefault="00D617F9" w:rsidP="00D617F9">
      <w:pPr>
        <w:rPr>
          <w:sz w:val="24"/>
        </w:rPr>
      </w:pPr>
      <w:r w:rsidRPr="00663481">
        <w:rPr>
          <w:sz w:val="24"/>
        </w:rPr>
        <w:t>7) госпитализация нуждающихся в медицинские организации, содействие в направлении их на санаторно-курортное лечение в рамках социального пакета (по заключению врачей);</w:t>
      </w:r>
    </w:p>
    <w:p w:rsidR="00D617F9" w:rsidRPr="00663481" w:rsidRDefault="00D617F9" w:rsidP="00D617F9">
      <w:pPr>
        <w:rPr>
          <w:sz w:val="24"/>
        </w:rPr>
      </w:pPr>
      <w:r w:rsidRPr="00663481">
        <w:rPr>
          <w:sz w:val="24"/>
        </w:rPr>
        <w:t>8) проведение реабилитационных мероприятий медицинского характера, в том числе в соответствии с индивидуальными программами реабилитации инвалидов;</w:t>
      </w:r>
    </w:p>
    <w:p w:rsidR="00D617F9" w:rsidRPr="00663481" w:rsidRDefault="00D617F9" w:rsidP="00D617F9">
      <w:pPr>
        <w:rPr>
          <w:sz w:val="24"/>
        </w:rPr>
      </w:pPr>
      <w:r w:rsidRPr="00663481">
        <w:rPr>
          <w:sz w:val="24"/>
        </w:rPr>
        <w:t>9) содействие в получении стоматологической, зубопротезной, протезно-ортопедической и слухопротезной помощи;</w:t>
      </w:r>
    </w:p>
    <w:p w:rsidR="00D617F9" w:rsidRPr="00663481" w:rsidRDefault="00D617F9" w:rsidP="00D617F9">
      <w:pPr>
        <w:rPr>
          <w:sz w:val="24"/>
        </w:rPr>
      </w:pPr>
      <w:r w:rsidRPr="00663481">
        <w:rPr>
          <w:sz w:val="24"/>
        </w:rPr>
        <w:t>10) организация квалифицированного медицинского консультирования;</w:t>
      </w:r>
    </w:p>
    <w:p w:rsidR="00D617F9" w:rsidRPr="00663481" w:rsidRDefault="00D617F9" w:rsidP="00D617F9">
      <w:pPr>
        <w:rPr>
          <w:sz w:val="24"/>
        </w:rPr>
      </w:pPr>
      <w:r w:rsidRPr="00663481">
        <w:rPr>
          <w:sz w:val="24"/>
        </w:rPr>
        <w:t>11) консультирование по социально-медицинским и санитарно-гигиеническим вопросам (поддержания и сохранения здоровья получателей социальных услуг, профилактики заболеваний, проведения оздоровительных мероприятий, наблюдения за получателями социальных услуг для выявления отклонений в состоянии их здоровья, вопросам возрастной адаптации, планирования семьи и другим), формирование навыков здорового образа жизни;</w:t>
      </w:r>
    </w:p>
    <w:p w:rsidR="00D617F9" w:rsidRPr="00663481" w:rsidRDefault="00D617F9" w:rsidP="00D617F9">
      <w:pPr>
        <w:rPr>
          <w:sz w:val="24"/>
        </w:rPr>
      </w:pPr>
      <w:r w:rsidRPr="00663481">
        <w:rPr>
          <w:sz w:val="24"/>
        </w:rPr>
        <w:t>12) оказание первой доврачебной помощи;</w:t>
      </w:r>
    </w:p>
    <w:p w:rsidR="00D617F9" w:rsidRPr="00663481" w:rsidRDefault="00D617F9" w:rsidP="00D617F9">
      <w:pPr>
        <w:rPr>
          <w:sz w:val="24"/>
        </w:rPr>
      </w:pPr>
      <w:r w:rsidRPr="00663481">
        <w:rPr>
          <w:sz w:val="24"/>
        </w:rPr>
        <w:t xml:space="preserve">13) выполнение процедур, связанных с сохранением здоровья (измерение температуры тела, артериального давления, </w:t>
      </w:r>
      <w:proofErr w:type="gramStart"/>
      <w:r w:rsidRPr="00663481">
        <w:rPr>
          <w:sz w:val="24"/>
        </w:rPr>
        <w:t>контроль за</w:t>
      </w:r>
      <w:proofErr w:type="gramEnd"/>
      <w:r w:rsidRPr="00663481">
        <w:rPr>
          <w:sz w:val="24"/>
        </w:rPr>
        <w:t xml:space="preserve"> приемом лекарств и др.);</w:t>
      </w:r>
    </w:p>
    <w:p w:rsidR="00D617F9" w:rsidRPr="00663481" w:rsidRDefault="00D617F9" w:rsidP="00D617F9">
      <w:pPr>
        <w:rPr>
          <w:sz w:val="24"/>
        </w:rPr>
      </w:pPr>
      <w:r w:rsidRPr="00663481">
        <w:rPr>
          <w:sz w:val="24"/>
        </w:rPr>
        <w:t>14) проведение оздоровительных мероприятий, в том числе оказание помощи в выполнении физических упражнений;</w:t>
      </w:r>
    </w:p>
    <w:p w:rsidR="00D617F9" w:rsidRPr="00663481" w:rsidRDefault="00D617F9" w:rsidP="00D617F9">
      <w:pPr>
        <w:rPr>
          <w:sz w:val="24"/>
        </w:rPr>
      </w:pPr>
      <w:proofErr w:type="gramStart"/>
      <w:r w:rsidRPr="00663481">
        <w:rPr>
          <w:sz w:val="24"/>
        </w:rPr>
        <w:t>15) проведение в соответствии с назначением лечащего врача медицинских процедур (подкожные, внутримышечные и внутривенные введения лекарственных препаратов,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и прочие манипуляции) при наличии у организации социального обслуживания лицензии на медицинскую деятельность данного вида;</w:t>
      </w:r>
      <w:proofErr w:type="gramEnd"/>
    </w:p>
    <w:p w:rsidR="00D617F9" w:rsidRPr="00663481" w:rsidRDefault="00D617F9" w:rsidP="00D617F9">
      <w:pPr>
        <w:rPr>
          <w:sz w:val="24"/>
        </w:rPr>
      </w:pPr>
      <w:r w:rsidRPr="00663481">
        <w:rPr>
          <w:sz w:val="24"/>
        </w:rPr>
        <w:t>16) систематическое наблюдение за получателями социальных услуг для выявления отклонений в состоянии здоровья;</w:t>
      </w:r>
    </w:p>
    <w:p w:rsidR="00D617F9" w:rsidRPr="00663481" w:rsidRDefault="00D617F9" w:rsidP="00D617F9">
      <w:pPr>
        <w:rPr>
          <w:sz w:val="24"/>
        </w:rPr>
      </w:pPr>
      <w:r w:rsidRPr="00663481">
        <w:rPr>
          <w:sz w:val="24"/>
        </w:rPr>
        <w:t>17) обеспечение санитарно-гигиенических требований в жилых помещениях.</w:t>
      </w:r>
    </w:p>
    <w:p w:rsidR="00D617F9" w:rsidRPr="00663481" w:rsidRDefault="00D617F9" w:rsidP="00D617F9">
      <w:pPr>
        <w:rPr>
          <w:sz w:val="24"/>
        </w:rPr>
      </w:pPr>
      <w:r w:rsidRPr="00663481">
        <w:rPr>
          <w:sz w:val="24"/>
        </w:rPr>
        <w:t>3. Социально-психологические услуги:</w:t>
      </w:r>
    </w:p>
    <w:p w:rsidR="00D617F9" w:rsidRPr="00663481" w:rsidRDefault="00D617F9" w:rsidP="00D617F9">
      <w:pPr>
        <w:rPr>
          <w:sz w:val="24"/>
        </w:rPr>
      </w:pPr>
      <w:r w:rsidRPr="00663481">
        <w:rPr>
          <w:sz w:val="24"/>
        </w:rPr>
        <w:t>1) психологическая диагностика и обследование личности, психопрофилактическая работа (при наличии психолога);</w:t>
      </w:r>
    </w:p>
    <w:p w:rsidR="00D617F9" w:rsidRPr="00663481" w:rsidRDefault="00D617F9" w:rsidP="00D617F9">
      <w:pPr>
        <w:rPr>
          <w:sz w:val="24"/>
        </w:rPr>
      </w:pPr>
      <w:r w:rsidRPr="00663481">
        <w:rPr>
          <w:sz w:val="24"/>
        </w:rPr>
        <w:t>2) психологическая коррекция (при наличии психолога);</w:t>
      </w:r>
    </w:p>
    <w:p w:rsidR="00D617F9" w:rsidRPr="00663481" w:rsidRDefault="00D617F9" w:rsidP="00D617F9">
      <w:pPr>
        <w:rPr>
          <w:sz w:val="24"/>
        </w:rPr>
      </w:pPr>
      <w:r w:rsidRPr="00663481">
        <w:rPr>
          <w:sz w:val="24"/>
        </w:rPr>
        <w:t>3) психотерапевтическая помощь;</w:t>
      </w:r>
    </w:p>
    <w:p w:rsidR="00D617F9" w:rsidRPr="00663481" w:rsidRDefault="00D617F9" w:rsidP="00D617F9">
      <w:pPr>
        <w:rPr>
          <w:sz w:val="24"/>
        </w:rPr>
      </w:pPr>
      <w:r w:rsidRPr="00663481">
        <w:rPr>
          <w:sz w:val="24"/>
        </w:rPr>
        <w:t>4) социально-психологический патронаж;</w:t>
      </w:r>
    </w:p>
    <w:p w:rsidR="00D617F9" w:rsidRPr="00663481" w:rsidRDefault="00D617F9" w:rsidP="00D617F9">
      <w:pPr>
        <w:rPr>
          <w:sz w:val="24"/>
        </w:rPr>
      </w:pPr>
      <w:r w:rsidRPr="00663481">
        <w:rPr>
          <w:sz w:val="24"/>
        </w:rPr>
        <w:t>5) оказание консультационной психологической (экстренной психологической) помощи по телефону, в том числе анонимно.</w:t>
      </w:r>
    </w:p>
    <w:p w:rsidR="00D617F9" w:rsidRPr="00663481" w:rsidRDefault="00D617F9" w:rsidP="00D617F9">
      <w:pPr>
        <w:rPr>
          <w:sz w:val="24"/>
        </w:rPr>
      </w:pPr>
    </w:p>
    <w:p w:rsidR="00D617F9" w:rsidRPr="00663481" w:rsidRDefault="00D617F9" w:rsidP="00D617F9">
      <w:pPr>
        <w:rPr>
          <w:sz w:val="24"/>
        </w:rPr>
      </w:pPr>
      <w:r w:rsidRPr="00663481">
        <w:rPr>
          <w:sz w:val="24"/>
        </w:rPr>
        <w:lastRenderedPageBreak/>
        <w:t>4. Социально-педагогические услуги:</w:t>
      </w:r>
    </w:p>
    <w:p w:rsidR="00D617F9" w:rsidRPr="00663481" w:rsidRDefault="00D617F9" w:rsidP="00D617F9">
      <w:pPr>
        <w:rPr>
          <w:sz w:val="24"/>
        </w:rPr>
      </w:pPr>
      <w:r w:rsidRPr="00663481">
        <w:rPr>
          <w:sz w:val="24"/>
        </w:rPr>
        <w:t>1) социально-педагогическая коррекция, включая диагностику и консультирование;</w:t>
      </w:r>
    </w:p>
    <w:p w:rsidR="00D617F9" w:rsidRPr="00663481" w:rsidRDefault="00D617F9" w:rsidP="00D617F9">
      <w:pPr>
        <w:rPr>
          <w:sz w:val="24"/>
        </w:rPr>
      </w:pPr>
      <w:r w:rsidRPr="00663481">
        <w:rPr>
          <w:sz w:val="24"/>
        </w:rPr>
        <w:t>2) организация и проведение клубной и кружковой работы для формирования и развития интересов;</w:t>
      </w:r>
    </w:p>
    <w:p w:rsidR="00D617F9" w:rsidRPr="00663481" w:rsidRDefault="00D617F9" w:rsidP="00D617F9">
      <w:pPr>
        <w:rPr>
          <w:sz w:val="24"/>
        </w:rPr>
      </w:pPr>
      <w:r w:rsidRPr="00663481">
        <w:rPr>
          <w:sz w:val="24"/>
        </w:rPr>
        <w:t>3) социально-педагогический патронаж.</w:t>
      </w:r>
    </w:p>
    <w:p w:rsidR="00D617F9" w:rsidRPr="00663481" w:rsidRDefault="00D617F9" w:rsidP="00D617F9">
      <w:pPr>
        <w:rPr>
          <w:sz w:val="24"/>
        </w:rPr>
      </w:pPr>
    </w:p>
    <w:p w:rsidR="00D617F9" w:rsidRPr="00663481" w:rsidRDefault="00D617F9" w:rsidP="00D617F9">
      <w:pPr>
        <w:rPr>
          <w:sz w:val="24"/>
        </w:rPr>
      </w:pPr>
      <w:r w:rsidRPr="00663481">
        <w:rPr>
          <w:sz w:val="24"/>
        </w:rPr>
        <w:t>5. Социально-трудовые услуги:</w:t>
      </w:r>
    </w:p>
    <w:p w:rsidR="00D617F9" w:rsidRPr="00663481" w:rsidRDefault="00D617F9" w:rsidP="00D617F9">
      <w:pPr>
        <w:rPr>
          <w:sz w:val="24"/>
        </w:rPr>
      </w:pPr>
      <w:r w:rsidRPr="00663481">
        <w:rPr>
          <w:sz w:val="24"/>
        </w:rPr>
        <w:t>1) проведение мероприятий по использованию остаточных трудовых возможностей, обучению доступным профессиональным навыкам;</w:t>
      </w:r>
    </w:p>
    <w:p w:rsidR="00D617F9" w:rsidRPr="00663481" w:rsidRDefault="00D617F9" w:rsidP="00D617F9">
      <w:pPr>
        <w:rPr>
          <w:sz w:val="24"/>
        </w:rPr>
      </w:pPr>
      <w:r w:rsidRPr="00663481">
        <w:rPr>
          <w:sz w:val="24"/>
        </w:rPr>
        <w:t>2) оказание помощи в трудоустройстве, в том числе временном, повышении квалификации, получении специальности;</w:t>
      </w:r>
    </w:p>
    <w:p w:rsidR="00D617F9" w:rsidRPr="00663481" w:rsidRDefault="00D617F9" w:rsidP="00D617F9">
      <w:pPr>
        <w:rPr>
          <w:sz w:val="24"/>
        </w:rPr>
      </w:pPr>
      <w:r w:rsidRPr="00663481">
        <w:rPr>
          <w:sz w:val="24"/>
        </w:rPr>
        <w:t>3) организация помощи в получении образования и (или) профессии инвалидами (детьми-инвалидами) в соответствии с их способностями.</w:t>
      </w:r>
    </w:p>
    <w:p w:rsidR="00D617F9" w:rsidRPr="00663481" w:rsidRDefault="00D617F9" w:rsidP="00D617F9">
      <w:pPr>
        <w:rPr>
          <w:sz w:val="24"/>
        </w:rPr>
      </w:pPr>
    </w:p>
    <w:p w:rsidR="00D617F9" w:rsidRPr="00663481" w:rsidRDefault="00D617F9" w:rsidP="00D617F9">
      <w:pPr>
        <w:rPr>
          <w:sz w:val="24"/>
        </w:rPr>
      </w:pPr>
      <w:r w:rsidRPr="00663481">
        <w:rPr>
          <w:sz w:val="24"/>
        </w:rPr>
        <w:t>6. Социально-правовые услуги:</w:t>
      </w:r>
    </w:p>
    <w:p w:rsidR="00D617F9" w:rsidRPr="00663481" w:rsidRDefault="00D617F9" w:rsidP="00D617F9">
      <w:pPr>
        <w:rPr>
          <w:sz w:val="24"/>
        </w:rPr>
      </w:pPr>
      <w:r w:rsidRPr="00663481">
        <w:rPr>
          <w:sz w:val="24"/>
        </w:rPr>
        <w:t>1) консультирование по вопросам, связанным с правом граждан на социальное обслуживание и защиту своих интересов;</w:t>
      </w:r>
    </w:p>
    <w:p w:rsidR="00D617F9" w:rsidRPr="00663481" w:rsidRDefault="00D617F9" w:rsidP="00D617F9">
      <w:pPr>
        <w:rPr>
          <w:sz w:val="24"/>
        </w:rPr>
      </w:pPr>
      <w:r w:rsidRPr="00663481">
        <w:rPr>
          <w:sz w:val="24"/>
        </w:rPr>
        <w:t>2) содействие в получении консультативной помощи, в том числе по вопросам, связанным с пенсионным обеспечением;</w:t>
      </w:r>
    </w:p>
    <w:p w:rsidR="00D617F9" w:rsidRPr="00663481" w:rsidRDefault="00D617F9" w:rsidP="00D617F9">
      <w:pPr>
        <w:rPr>
          <w:sz w:val="24"/>
        </w:rPr>
      </w:pPr>
      <w:r w:rsidRPr="00663481">
        <w:rPr>
          <w:sz w:val="24"/>
        </w:rPr>
        <w:t>3) оказание помощи в оформлении и восстановлении документов получателей социальных услуг, в том числе содействие органам опеки и попечительства в подготовке документов на усыновление, в устройстве детей в приемную семью, детскую организацию социального обслуживания;</w:t>
      </w:r>
    </w:p>
    <w:p w:rsidR="00D617F9" w:rsidRPr="00663481" w:rsidRDefault="00D617F9" w:rsidP="00D617F9">
      <w:pPr>
        <w:rPr>
          <w:sz w:val="24"/>
        </w:rPr>
      </w:pPr>
      <w:r w:rsidRPr="00663481">
        <w:rPr>
          <w:sz w:val="24"/>
        </w:rPr>
        <w:t>4) оказание помощи в получении юридических услуг;</w:t>
      </w:r>
    </w:p>
    <w:p w:rsidR="00D617F9" w:rsidRPr="00663481" w:rsidRDefault="00D617F9" w:rsidP="00D617F9">
      <w:pPr>
        <w:rPr>
          <w:sz w:val="24"/>
        </w:rPr>
      </w:pPr>
      <w:r w:rsidRPr="00663481">
        <w:rPr>
          <w:sz w:val="24"/>
        </w:rPr>
        <w:t>5) содействие в получении бесплатной помощи адвоката в порядке, установленном действующим законодательством;</w:t>
      </w:r>
    </w:p>
    <w:p w:rsidR="00D617F9" w:rsidRPr="00663481" w:rsidRDefault="00D617F9" w:rsidP="00D617F9">
      <w:pPr>
        <w:rPr>
          <w:sz w:val="24"/>
        </w:rPr>
      </w:pPr>
      <w:r w:rsidRPr="00663481">
        <w:rPr>
          <w:sz w:val="24"/>
        </w:rPr>
        <w:t>6) содействие в получении установленных законодательством мер социальной поддержки, алиментов и других выплат;</w:t>
      </w:r>
    </w:p>
    <w:p w:rsidR="00D617F9" w:rsidRPr="00663481" w:rsidRDefault="00D617F9" w:rsidP="00D617F9">
      <w:pPr>
        <w:rPr>
          <w:sz w:val="24"/>
        </w:rPr>
      </w:pPr>
    </w:p>
    <w:p w:rsidR="00D617F9" w:rsidRPr="00663481" w:rsidRDefault="00D617F9" w:rsidP="00D617F9">
      <w:pPr>
        <w:rPr>
          <w:sz w:val="24"/>
        </w:rPr>
      </w:pPr>
      <w:r w:rsidRPr="00663481">
        <w:rPr>
          <w:sz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617F9" w:rsidRPr="00663481" w:rsidRDefault="00D617F9" w:rsidP="00D617F9">
      <w:pPr>
        <w:rPr>
          <w:sz w:val="24"/>
        </w:rPr>
      </w:pPr>
      <w:r w:rsidRPr="00663481">
        <w:rPr>
          <w:sz w:val="24"/>
        </w:rPr>
        <w:t>1) обучение инвалидов (детей-инвалидов) пользованию средствами ухода и техническими средствами реабилитации;</w:t>
      </w:r>
    </w:p>
    <w:p w:rsidR="00D617F9" w:rsidRPr="00663481" w:rsidRDefault="00D617F9" w:rsidP="00D617F9">
      <w:pPr>
        <w:rPr>
          <w:sz w:val="24"/>
        </w:rPr>
      </w:pPr>
      <w:r w:rsidRPr="00663481">
        <w:rPr>
          <w:sz w:val="24"/>
        </w:rPr>
        <w:t>2) проведение социально-реабилитационных мероприятий в сфере социального обслуживания, в том числе содействие в обеспечении техническими средствами ухода и реабилитации в соответствии с индивидуальными программами реабилитации инвалидов;</w:t>
      </w:r>
    </w:p>
    <w:p w:rsidR="00D617F9" w:rsidRPr="00663481" w:rsidRDefault="00D617F9" w:rsidP="00D617F9">
      <w:pPr>
        <w:rPr>
          <w:sz w:val="24"/>
        </w:rPr>
      </w:pPr>
      <w:r w:rsidRPr="00663481">
        <w:rPr>
          <w:sz w:val="24"/>
        </w:rPr>
        <w:t>3) обучение навыкам самообслуживания, поведения в быту и общественных местах;</w:t>
      </w:r>
    </w:p>
    <w:p w:rsidR="00D617F9" w:rsidRPr="00663481" w:rsidRDefault="00D617F9" w:rsidP="00D617F9">
      <w:pPr>
        <w:rPr>
          <w:sz w:val="24"/>
        </w:rPr>
      </w:pPr>
      <w:r w:rsidRPr="00663481">
        <w:rPr>
          <w:sz w:val="24"/>
        </w:rPr>
        <w:t>4) организация лечебно-трудовой деятельности;</w:t>
      </w:r>
    </w:p>
    <w:p w:rsidR="00D617F9" w:rsidRPr="00663481" w:rsidRDefault="00D617F9" w:rsidP="00D617F9">
      <w:pPr>
        <w:rPr>
          <w:sz w:val="24"/>
        </w:rPr>
      </w:pPr>
      <w:r w:rsidRPr="00663481">
        <w:rPr>
          <w:sz w:val="24"/>
        </w:rPr>
        <w:t>5) оказание помощи в обучении навыкам компьютерной грамотности.</w:t>
      </w:r>
    </w:p>
    <w:p w:rsidR="00D617F9" w:rsidRPr="00663481" w:rsidRDefault="00D617F9" w:rsidP="00D617F9">
      <w:pPr>
        <w:rPr>
          <w:sz w:val="24"/>
        </w:rPr>
      </w:pPr>
    </w:p>
    <w:p w:rsidR="00D617F9" w:rsidRPr="00663481" w:rsidRDefault="00D617F9" w:rsidP="00D617F9">
      <w:pPr>
        <w:rPr>
          <w:sz w:val="24"/>
        </w:rPr>
      </w:pPr>
      <w:r w:rsidRPr="00663481">
        <w:rPr>
          <w:sz w:val="24"/>
        </w:rPr>
        <w:t>В соответствии  с приказом министерства социального обеспечения РСФСР  от 24 сентября 1981г № 109 « Об утверждении инструкции об организации медицинского обслуживания, противоэпидемических и санитарно-гигиенических мероприятий в психоневрологических интернатах» утверждена инструкция об организации медицинского обслуживания, противоэпидемических и санитарно-гигиенических мероприятий  в ОГБУ « Сусанинский ПНИ».</w:t>
      </w:r>
    </w:p>
    <w:p w:rsidR="00D617F9" w:rsidRPr="00663481" w:rsidRDefault="00D617F9" w:rsidP="00D617F9">
      <w:pPr>
        <w:rPr>
          <w:sz w:val="24"/>
        </w:rPr>
      </w:pPr>
      <w:r w:rsidRPr="00663481">
        <w:rPr>
          <w:sz w:val="24"/>
        </w:rPr>
        <w:t xml:space="preserve">       Медицинское обслуживание в психоневрологическом интернате осуществляется с учетом клинического состояния, психологических особенностей, компенсаторно-адаптационных возможностей больных и социально-трудового прогноза. На основе перечисленных критериев проведена группировка контингента инвалидов и организовано их дифференцированное обслуживание в отделениях соответствующего профиля.</w:t>
      </w:r>
    </w:p>
    <w:p w:rsidR="00D617F9" w:rsidRPr="00663481" w:rsidRDefault="00D617F9" w:rsidP="00D617F9">
      <w:pPr>
        <w:rPr>
          <w:sz w:val="24"/>
        </w:rPr>
      </w:pPr>
    </w:p>
    <w:p w:rsidR="00D617F9" w:rsidRPr="00663481" w:rsidRDefault="00D617F9" w:rsidP="00D617F9">
      <w:pPr>
        <w:rPr>
          <w:sz w:val="24"/>
        </w:rPr>
      </w:pPr>
      <w:r w:rsidRPr="00663481">
        <w:rPr>
          <w:sz w:val="24"/>
        </w:rPr>
        <w:t>Один раз в год проводится угл</w:t>
      </w:r>
      <w:r>
        <w:rPr>
          <w:sz w:val="24"/>
        </w:rPr>
        <w:t xml:space="preserve">убленный осмотр всех социальных клиентов </w:t>
      </w:r>
      <w:r w:rsidRPr="00663481">
        <w:rPr>
          <w:sz w:val="24"/>
        </w:rPr>
        <w:t xml:space="preserve"> в интернате с привлечением врачей-специ</w:t>
      </w:r>
      <w:r>
        <w:rPr>
          <w:sz w:val="24"/>
        </w:rPr>
        <w:t>алистов (окулиста, невролога</w:t>
      </w:r>
      <w:r w:rsidRPr="00663481">
        <w:rPr>
          <w:sz w:val="24"/>
        </w:rPr>
        <w:t>, дерматолога,</w:t>
      </w:r>
      <w:r>
        <w:rPr>
          <w:sz w:val="24"/>
        </w:rPr>
        <w:t xml:space="preserve"> хирурга и др.) закрепленных медицинских организаций</w:t>
      </w:r>
      <w:r w:rsidRPr="00663481">
        <w:rPr>
          <w:sz w:val="24"/>
        </w:rPr>
        <w:t>.</w:t>
      </w:r>
    </w:p>
    <w:p w:rsidR="00D617F9" w:rsidRPr="00663481" w:rsidRDefault="00D617F9" w:rsidP="00D617F9">
      <w:pPr>
        <w:rPr>
          <w:sz w:val="24"/>
        </w:rPr>
      </w:pPr>
      <w:r w:rsidRPr="00663481">
        <w:rPr>
          <w:sz w:val="24"/>
        </w:rPr>
        <w:t xml:space="preserve">     В процедуру углубленного медицинского осмотра, наряду с полным клиническим обследованием,  включаются данные </w:t>
      </w:r>
      <w:proofErr w:type="spellStart"/>
      <w:r w:rsidRPr="00663481">
        <w:rPr>
          <w:sz w:val="24"/>
        </w:rPr>
        <w:t>параклинических</w:t>
      </w:r>
      <w:proofErr w:type="spellEnd"/>
      <w:r w:rsidRPr="00663481">
        <w:rPr>
          <w:sz w:val="24"/>
        </w:rPr>
        <w:t xml:space="preserve"> исследований (клинический анализ крови, мочи, по </w:t>
      </w:r>
      <w:r w:rsidRPr="00663481">
        <w:rPr>
          <w:sz w:val="24"/>
        </w:rPr>
        <w:lastRenderedPageBreak/>
        <w:t xml:space="preserve">показаниям - биохимические исследования, рентгенография, другие объективные методы). Не </w:t>
      </w:r>
      <w:r>
        <w:rPr>
          <w:sz w:val="24"/>
        </w:rPr>
        <w:t xml:space="preserve">реже 2 раз в год все социальные клиенты </w:t>
      </w:r>
      <w:r w:rsidRPr="00663481">
        <w:rPr>
          <w:sz w:val="24"/>
        </w:rPr>
        <w:t xml:space="preserve"> проходят флюорографию. </w:t>
      </w:r>
    </w:p>
    <w:p w:rsidR="00D617F9" w:rsidRPr="00663481" w:rsidRDefault="00D617F9" w:rsidP="00D617F9">
      <w:pPr>
        <w:rPr>
          <w:sz w:val="24"/>
        </w:rPr>
      </w:pPr>
      <w:r>
        <w:rPr>
          <w:sz w:val="24"/>
        </w:rPr>
        <w:t xml:space="preserve"> За всеми социальными клиентами</w:t>
      </w:r>
      <w:r w:rsidRPr="00663481">
        <w:rPr>
          <w:sz w:val="24"/>
        </w:rPr>
        <w:t xml:space="preserve"> в психоневрологическом интернате осуществляется динамическое наблюдение фельдшером интерната в виде профилактических осмотров, которые проводятся один раз в квартал. При наличии медицинских показаний к этим осмотрам привлекаются врачи узких специальностей. Лица, получающие специфическое (противосудорожное, нейролептическое и др.), патогенетическое (рассасывающее, </w:t>
      </w:r>
      <w:proofErr w:type="spellStart"/>
      <w:r w:rsidRPr="00663481">
        <w:rPr>
          <w:sz w:val="24"/>
        </w:rPr>
        <w:t>дегидратационное</w:t>
      </w:r>
      <w:proofErr w:type="spellEnd"/>
      <w:r w:rsidRPr="00663481">
        <w:rPr>
          <w:sz w:val="24"/>
        </w:rPr>
        <w:t xml:space="preserve"> и др.) лечение, а также другие виды активного лечения, постоянно находятся под наблюдением врача интерната.</w:t>
      </w:r>
    </w:p>
    <w:p w:rsidR="00D617F9" w:rsidRPr="00663481" w:rsidRDefault="00D617F9" w:rsidP="00D617F9">
      <w:pPr>
        <w:rPr>
          <w:sz w:val="24"/>
        </w:rPr>
      </w:pPr>
      <w:r w:rsidRPr="00663481">
        <w:rPr>
          <w:sz w:val="24"/>
        </w:rPr>
        <w:t xml:space="preserve">Больные в состоянии обострения психического заболевания, а также нуждающиеся в терапевтической, хирургической, гинекологической и другой помощи, которую невозможно обеспечить в условиях интерната, инфекционные больные, направляются в </w:t>
      </w:r>
      <w:r>
        <w:rPr>
          <w:sz w:val="24"/>
        </w:rPr>
        <w:t xml:space="preserve">медицинские организации </w:t>
      </w:r>
      <w:r w:rsidRPr="00663481">
        <w:rPr>
          <w:sz w:val="24"/>
        </w:rPr>
        <w:t>органов здравоохранения.</w:t>
      </w:r>
    </w:p>
    <w:p w:rsidR="00D617F9" w:rsidRPr="00663481" w:rsidRDefault="00D617F9" w:rsidP="00D617F9">
      <w:pPr>
        <w:rPr>
          <w:sz w:val="24"/>
        </w:rPr>
      </w:pPr>
      <w:r w:rsidRPr="00663481">
        <w:rPr>
          <w:sz w:val="24"/>
        </w:rPr>
        <w:t>Больные, направляем</w:t>
      </w:r>
      <w:r>
        <w:rPr>
          <w:sz w:val="24"/>
        </w:rPr>
        <w:t>ые в медицинские организации</w:t>
      </w:r>
      <w:r w:rsidRPr="00663481">
        <w:rPr>
          <w:sz w:val="24"/>
        </w:rPr>
        <w:t>, сопровождаются медицинским персоналом. В случае необходимости интернат  на время их нахождения в больнице выделяет персонал для обеспечения индивидуального поста.</w:t>
      </w:r>
    </w:p>
    <w:p w:rsidR="00D617F9" w:rsidRPr="00663481" w:rsidRDefault="00D617F9" w:rsidP="00D617F9">
      <w:pPr>
        <w:rPr>
          <w:sz w:val="24"/>
        </w:rPr>
      </w:pPr>
      <w:r w:rsidRPr="00663481">
        <w:rPr>
          <w:sz w:val="24"/>
        </w:rPr>
        <w:t>Для осуществления медико-сани</w:t>
      </w:r>
      <w:r>
        <w:rPr>
          <w:sz w:val="24"/>
        </w:rPr>
        <w:t>тарного обслуживания социальных клиентов</w:t>
      </w:r>
      <w:r w:rsidRPr="00663481">
        <w:rPr>
          <w:sz w:val="24"/>
        </w:rPr>
        <w:t xml:space="preserve">  проводится комплекс противоэпидемических, санитарно-гигиенических и лечебных мероприятий.</w:t>
      </w:r>
    </w:p>
    <w:p w:rsidR="00D617F9" w:rsidRPr="00663481" w:rsidRDefault="00D617F9" w:rsidP="00D617F9">
      <w:pPr>
        <w:rPr>
          <w:sz w:val="24"/>
        </w:rPr>
      </w:pPr>
      <w:r w:rsidRPr="00663481">
        <w:rPr>
          <w:sz w:val="24"/>
        </w:rPr>
        <w:t xml:space="preserve">         Противоэпидемические и оздоровительные мероприятия разрабатываются медицинским работником, возглавляющим медицинскую часть, совместно с администрацией интерната и согласовываются с центром санитарно-эпидемиологического надзора.</w:t>
      </w:r>
    </w:p>
    <w:p w:rsidR="00D617F9" w:rsidRPr="00663481" w:rsidRDefault="00D617F9" w:rsidP="00D617F9">
      <w:pPr>
        <w:rPr>
          <w:sz w:val="24"/>
        </w:rPr>
      </w:pPr>
    </w:p>
    <w:p w:rsidR="00D617F9" w:rsidRPr="00663481" w:rsidRDefault="00D617F9" w:rsidP="00D617F9">
      <w:pPr>
        <w:rPr>
          <w:sz w:val="24"/>
        </w:rPr>
      </w:pPr>
      <w:r w:rsidRPr="00663481">
        <w:rPr>
          <w:sz w:val="24"/>
        </w:rPr>
        <w:t>Противоэпидемические мероприятия в психоневрологическом интернате имеют своей задачей:</w:t>
      </w:r>
    </w:p>
    <w:p w:rsidR="00D617F9" w:rsidRPr="00663481" w:rsidRDefault="00D617F9" w:rsidP="00D617F9">
      <w:pPr>
        <w:rPr>
          <w:sz w:val="24"/>
        </w:rPr>
      </w:pPr>
      <w:r w:rsidRPr="00663481">
        <w:rPr>
          <w:sz w:val="24"/>
        </w:rPr>
        <w:t>- активное выявление и раннюю госпитализацию больных инфекционными заболеваниями в специа</w:t>
      </w:r>
      <w:r>
        <w:rPr>
          <w:sz w:val="24"/>
        </w:rPr>
        <w:t>лизированные медицинские организации</w:t>
      </w:r>
      <w:r w:rsidRPr="00663481">
        <w:rPr>
          <w:sz w:val="24"/>
        </w:rPr>
        <w:t>;</w:t>
      </w:r>
    </w:p>
    <w:p w:rsidR="00D617F9" w:rsidRPr="00663481" w:rsidRDefault="00D617F9" w:rsidP="00D617F9">
      <w:pPr>
        <w:rPr>
          <w:sz w:val="24"/>
        </w:rPr>
      </w:pPr>
      <w:r w:rsidRPr="00663481">
        <w:rPr>
          <w:sz w:val="24"/>
        </w:rPr>
        <w:t xml:space="preserve">-своевременное сообщение о выявленном инфекционном заболевании; </w:t>
      </w:r>
    </w:p>
    <w:p w:rsidR="00D617F9" w:rsidRPr="00663481" w:rsidRDefault="00D617F9" w:rsidP="00D617F9">
      <w:pPr>
        <w:rPr>
          <w:sz w:val="24"/>
        </w:rPr>
      </w:pPr>
      <w:r w:rsidRPr="00663481">
        <w:rPr>
          <w:sz w:val="24"/>
        </w:rPr>
        <w:t xml:space="preserve">-изоляция и наблюдение за </w:t>
      </w:r>
      <w:proofErr w:type="gramStart"/>
      <w:r w:rsidRPr="00663481">
        <w:rPr>
          <w:sz w:val="24"/>
        </w:rPr>
        <w:t>контактными</w:t>
      </w:r>
      <w:proofErr w:type="gramEnd"/>
      <w:r w:rsidRPr="00663481">
        <w:rPr>
          <w:sz w:val="24"/>
        </w:rPr>
        <w:t xml:space="preserve"> и подозрительными на инфекционное заболевание;</w:t>
      </w:r>
    </w:p>
    <w:p w:rsidR="00D617F9" w:rsidRPr="00663481" w:rsidRDefault="00D617F9" w:rsidP="00D617F9">
      <w:pPr>
        <w:rPr>
          <w:sz w:val="24"/>
        </w:rPr>
      </w:pPr>
      <w:r w:rsidRPr="00663481">
        <w:rPr>
          <w:sz w:val="24"/>
        </w:rPr>
        <w:t>-проведение дезинфекции в подразделениях интерната.</w:t>
      </w:r>
    </w:p>
    <w:p w:rsidR="00D617F9" w:rsidRPr="00663481" w:rsidRDefault="00D617F9" w:rsidP="00D617F9">
      <w:pPr>
        <w:rPr>
          <w:sz w:val="24"/>
        </w:rPr>
      </w:pPr>
      <w:r w:rsidRPr="00663481">
        <w:rPr>
          <w:sz w:val="24"/>
        </w:rPr>
        <w:t xml:space="preserve">    О каждом случае выявления  инфекционного заболевания (или подозрении) медицинские работники в течение 2 часов сообщают по телефону и в течение 12 часов направляют экстренное извещение установленной формы (форма N 058/у) в территориальный орган, осуществляющий государственный санитарно-эпидемиологический надзор. Регистрация и учет случаев инфекционного заболевания  осуществляется в "Журнале учета инфекционных заболеваний" (форма N 060/у) </w:t>
      </w:r>
    </w:p>
    <w:p w:rsidR="00D617F9" w:rsidRPr="00663481" w:rsidRDefault="00D617F9" w:rsidP="00D617F9">
      <w:pPr>
        <w:rPr>
          <w:sz w:val="24"/>
        </w:rPr>
      </w:pPr>
      <w:r w:rsidRPr="00663481">
        <w:rPr>
          <w:sz w:val="24"/>
        </w:rPr>
        <w:t xml:space="preserve">   Территориальным органом </w:t>
      </w:r>
      <w:proofErr w:type="spellStart"/>
      <w:r w:rsidRPr="00663481">
        <w:rPr>
          <w:sz w:val="24"/>
        </w:rPr>
        <w:t>Роспотребнадзра</w:t>
      </w:r>
      <w:proofErr w:type="spellEnd"/>
      <w:r w:rsidRPr="00663481">
        <w:rPr>
          <w:sz w:val="24"/>
        </w:rPr>
        <w:t xml:space="preserve"> регулярно проводятся проверки соблюдения требований  санитарных правил и норм в интернате.</w:t>
      </w:r>
    </w:p>
    <w:p w:rsidR="00D617F9" w:rsidRPr="00663481" w:rsidRDefault="00D617F9" w:rsidP="00D617F9">
      <w:pPr>
        <w:rPr>
          <w:sz w:val="24"/>
        </w:rPr>
      </w:pPr>
      <w:r w:rsidRPr="00663481">
        <w:rPr>
          <w:sz w:val="24"/>
        </w:rPr>
        <w:t xml:space="preserve">    Особое значение придается вопросам организации и </w:t>
      </w:r>
      <w:proofErr w:type="gramStart"/>
      <w:r w:rsidRPr="00663481">
        <w:rPr>
          <w:sz w:val="24"/>
        </w:rPr>
        <w:t>контроля за</w:t>
      </w:r>
      <w:proofErr w:type="gramEnd"/>
      <w:r w:rsidRPr="00663481">
        <w:rPr>
          <w:sz w:val="24"/>
        </w:rPr>
        <w:t xml:space="preserve"> </w:t>
      </w:r>
      <w:r>
        <w:rPr>
          <w:sz w:val="24"/>
        </w:rPr>
        <w:t>организацией питания социальных клиентов</w:t>
      </w:r>
      <w:r w:rsidRPr="00663481">
        <w:rPr>
          <w:sz w:val="24"/>
        </w:rPr>
        <w:t xml:space="preserve">.  Нормы питания утверждены в приказе Министерства труда и социальной защиты РФ от 13.08.2014 № 552н « Об утверждении рекомендуемых норм питания при предоставлении социальных услуг в стационарной форме».  </w:t>
      </w:r>
    </w:p>
    <w:p w:rsidR="00D617F9" w:rsidRPr="00663481" w:rsidRDefault="00D617F9" w:rsidP="00D617F9">
      <w:pPr>
        <w:rPr>
          <w:sz w:val="24"/>
        </w:rPr>
      </w:pPr>
    </w:p>
    <w:p w:rsidR="00D617F9" w:rsidRPr="00663481" w:rsidRDefault="00D617F9" w:rsidP="00D617F9">
      <w:pPr>
        <w:rPr>
          <w:sz w:val="24"/>
        </w:rPr>
      </w:pPr>
      <w:r w:rsidRPr="00663481">
        <w:rPr>
          <w:sz w:val="24"/>
        </w:rPr>
        <w:t>Организация диспансеризации определенных гру</w:t>
      </w:r>
      <w:proofErr w:type="gramStart"/>
      <w:r w:rsidRPr="00663481">
        <w:rPr>
          <w:sz w:val="24"/>
        </w:rPr>
        <w:t>пп  взр</w:t>
      </w:r>
      <w:proofErr w:type="gramEnd"/>
      <w:r w:rsidRPr="00663481">
        <w:rPr>
          <w:sz w:val="24"/>
        </w:rPr>
        <w:t>ослого населения</w:t>
      </w:r>
    </w:p>
    <w:p w:rsidR="00D617F9" w:rsidRPr="00663481" w:rsidRDefault="00D617F9" w:rsidP="00D617F9">
      <w:pPr>
        <w:rPr>
          <w:sz w:val="24"/>
        </w:rPr>
      </w:pPr>
    </w:p>
    <w:p w:rsidR="00D617F9" w:rsidRPr="00663481" w:rsidRDefault="00D617F9" w:rsidP="00D617F9">
      <w:pPr>
        <w:rPr>
          <w:sz w:val="24"/>
        </w:rPr>
      </w:pPr>
      <w:r w:rsidRPr="00663481">
        <w:rPr>
          <w:sz w:val="24"/>
        </w:rPr>
        <w:t xml:space="preserve">      Диспансеризация организуется по плану совместной работы ОГБУЗ «</w:t>
      </w:r>
      <w:proofErr w:type="spellStart"/>
      <w:r w:rsidRPr="00663481">
        <w:rPr>
          <w:sz w:val="24"/>
        </w:rPr>
        <w:t>Сусанинская</w:t>
      </w:r>
      <w:proofErr w:type="spellEnd"/>
      <w:r w:rsidRPr="00663481">
        <w:rPr>
          <w:sz w:val="24"/>
        </w:rPr>
        <w:t xml:space="preserve"> районная больница»  и интерната в соответствии с приказом МЗ РФ от 03.02.2015г  № 36ан « Об утверждении </w:t>
      </w:r>
      <w:proofErr w:type="gramStart"/>
      <w:r w:rsidRPr="00663481">
        <w:rPr>
          <w:sz w:val="24"/>
        </w:rPr>
        <w:t>порядка проведения диспансеризации определенных групп взрослого населения</w:t>
      </w:r>
      <w:proofErr w:type="gramEnd"/>
      <w:r w:rsidRPr="00663481">
        <w:rPr>
          <w:sz w:val="24"/>
        </w:rPr>
        <w:t>». Диспансеризация  проводится 1 раз в 3 года в возрастные периоды путем углубленного обследования состояния здоровья граждан  в два этапа.</w:t>
      </w:r>
    </w:p>
    <w:p w:rsidR="00D617F9" w:rsidRPr="00663481" w:rsidRDefault="00D617F9" w:rsidP="00D617F9">
      <w:pPr>
        <w:rPr>
          <w:sz w:val="24"/>
        </w:rPr>
      </w:pPr>
      <w:proofErr w:type="gramStart"/>
      <w:r w:rsidRPr="00663481">
        <w:rPr>
          <w:sz w:val="24"/>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roofErr w:type="gramEnd"/>
    </w:p>
    <w:p w:rsidR="00D617F9" w:rsidRPr="00663481" w:rsidRDefault="00D617F9" w:rsidP="00D617F9">
      <w:pPr>
        <w:rPr>
          <w:sz w:val="24"/>
        </w:rPr>
      </w:pPr>
      <w:r w:rsidRPr="00663481">
        <w:rPr>
          <w:sz w:val="24"/>
        </w:rPr>
        <w:t>1) опрос (анкетирование), направленное на выявление хронических неинфекционных заболеваний, факторов риска их развития;</w:t>
      </w:r>
    </w:p>
    <w:p w:rsidR="00D617F9" w:rsidRPr="00663481" w:rsidRDefault="00D617F9" w:rsidP="00D617F9">
      <w:pPr>
        <w:rPr>
          <w:sz w:val="24"/>
        </w:rPr>
      </w:pPr>
      <w:r w:rsidRPr="00663481">
        <w:rPr>
          <w:sz w:val="24"/>
        </w:rPr>
        <w:t xml:space="preserve">2) антропометрию (измерение </w:t>
      </w:r>
      <w:proofErr w:type="gramStart"/>
      <w:r w:rsidRPr="00663481">
        <w:rPr>
          <w:sz w:val="24"/>
        </w:rPr>
        <w:t>роста</w:t>
      </w:r>
      <w:proofErr w:type="gramEnd"/>
      <w:r w:rsidRPr="00663481">
        <w:rPr>
          <w:sz w:val="24"/>
        </w:rPr>
        <w:t xml:space="preserve"> стоя, массы тела, окружности талии), расчет индекса массы тела;</w:t>
      </w:r>
    </w:p>
    <w:p w:rsidR="00D617F9" w:rsidRPr="00663481" w:rsidRDefault="00D617F9" w:rsidP="00D617F9">
      <w:pPr>
        <w:rPr>
          <w:sz w:val="24"/>
        </w:rPr>
      </w:pPr>
      <w:r w:rsidRPr="00663481">
        <w:rPr>
          <w:sz w:val="24"/>
        </w:rPr>
        <w:lastRenderedPageBreak/>
        <w:t>3) измерение артериального давления;</w:t>
      </w:r>
    </w:p>
    <w:p w:rsidR="00D617F9" w:rsidRPr="00663481" w:rsidRDefault="00D617F9" w:rsidP="00D617F9">
      <w:pPr>
        <w:rPr>
          <w:sz w:val="24"/>
        </w:rPr>
      </w:pPr>
      <w:r w:rsidRPr="00663481">
        <w:rPr>
          <w:sz w:val="24"/>
        </w:rPr>
        <w:t>4) определение уровня общего холестерина в крови;</w:t>
      </w:r>
    </w:p>
    <w:p w:rsidR="00D617F9" w:rsidRPr="00663481" w:rsidRDefault="00D617F9" w:rsidP="00D617F9">
      <w:pPr>
        <w:rPr>
          <w:sz w:val="24"/>
        </w:rPr>
      </w:pPr>
      <w:r w:rsidRPr="00663481">
        <w:rPr>
          <w:sz w:val="24"/>
        </w:rPr>
        <w:t xml:space="preserve">5) определение уровня глюкозы в крови </w:t>
      </w:r>
      <w:proofErr w:type="spellStart"/>
      <w:proofErr w:type="gramStart"/>
      <w:r w:rsidRPr="00663481">
        <w:rPr>
          <w:sz w:val="24"/>
        </w:rPr>
        <w:t>экспресс-методом</w:t>
      </w:r>
      <w:proofErr w:type="spellEnd"/>
      <w:proofErr w:type="gramEnd"/>
      <w:r w:rsidRPr="00663481">
        <w:rPr>
          <w:sz w:val="24"/>
        </w:rPr>
        <w:t>;</w:t>
      </w:r>
    </w:p>
    <w:p w:rsidR="00D617F9" w:rsidRPr="00663481" w:rsidRDefault="00D617F9" w:rsidP="00D617F9">
      <w:pPr>
        <w:rPr>
          <w:sz w:val="24"/>
        </w:rPr>
      </w:pPr>
      <w:r w:rsidRPr="00663481">
        <w:rPr>
          <w:sz w:val="24"/>
        </w:rPr>
        <w:t xml:space="preserve">6) определение относительного суммарного </w:t>
      </w:r>
      <w:proofErr w:type="spellStart"/>
      <w:proofErr w:type="gramStart"/>
      <w:r w:rsidRPr="00663481">
        <w:rPr>
          <w:sz w:val="24"/>
        </w:rPr>
        <w:t>сердечно-сосудистого</w:t>
      </w:r>
      <w:proofErr w:type="spellEnd"/>
      <w:proofErr w:type="gramEnd"/>
      <w:r w:rsidRPr="00663481">
        <w:rPr>
          <w:sz w:val="24"/>
        </w:rPr>
        <w:t xml:space="preserve"> риска у граждан в возрасте от 21 до 39 лет и абсолютного суммарного </w:t>
      </w:r>
      <w:proofErr w:type="spellStart"/>
      <w:r w:rsidRPr="00663481">
        <w:rPr>
          <w:sz w:val="24"/>
        </w:rPr>
        <w:t>сердечно-сосудистого</w:t>
      </w:r>
      <w:proofErr w:type="spellEnd"/>
      <w:r w:rsidRPr="00663481">
        <w:rPr>
          <w:sz w:val="24"/>
        </w:rPr>
        <w:t xml:space="preserve"> риска у граждан в возрасте от 40 до 65 лет, не имеющих заболеваний, связанных с атеросклерозом;</w:t>
      </w:r>
    </w:p>
    <w:p w:rsidR="00D617F9" w:rsidRPr="00663481" w:rsidRDefault="00D617F9" w:rsidP="00D617F9">
      <w:pPr>
        <w:rPr>
          <w:sz w:val="24"/>
        </w:rPr>
      </w:pPr>
      <w:r w:rsidRPr="00663481">
        <w:rPr>
          <w:sz w:val="24"/>
        </w:rPr>
        <w:t>7) электрокардиографию в покое (для мужчин в возрасте старше 35 лет, для женщин в возрасте 45 лет и старше, а для мужчин в возрасте до 35 лет и женщин в возрасте до 45 лет - при первичном прохождении диспансеризации);</w:t>
      </w:r>
    </w:p>
    <w:p w:rsidR="00D617F9" w:rsidRPr="00663481" w:rsidRDefault="00D617F9" w:rsidP="00D617F9">
      <w:pPr>
        <w:rPr>
          <w:sz w:val="24"/>
        </w:rPr>
      </w:pPr>
      <w:r w:rsidRPr="00663481">
        <w:rPr>
          <w:sz w:val="24"/>
        </w:rPr>
        <w:t>8) осмотр фельдшером (акушеркой), включая взятие мазка (соскоба) с поверхности шейки матки (наружного маточного зева) и цервикального канала на цитологическое исследование (далее - мазок с шейки матки) (для женщин в возрасте от 21 года до 69 лет включительно);</w:t>
      </w:r>
    </w:p>
    <w:p w:rsidR="00D617F9" w:rsidRPr="00663481" w:rsidRDefault="00D617F9" w:rsidP="00D617F9">
      <w:pPr>
        <w:rPr>
          <w:sz w:val="24"/>
        </w:rPr>
      </w:pPr>
      <w:r w:rsidRPr="00663481">
        <w:rPr>
          <w:sz w:val="24"/>
        </w:rPr>
        <w:t xml:space="preserve">          9) флюорографию легких;</w:t>
      </w:r>
    </w:p>
    <w:p w:rsidR="00D617F9" w:rsidRPr="00663481" w:rsidRDefault="00D617F9" w:rsidP="00D617F9">
      <w:pPr>
        <w:rPr>
          <w:sz w:val="24"/>
        </w:rPr>
      </w:pPr>
      <w:r w:rsidRPr="00663481">
        <w:rPr>
          <w:sz w:val="24"/>
        </w:rPr>
        <w:t xml:space="preserve">        10) маммографию обеих молочных желез (для женщин в возрасте от 39 до 75 лет);</w:t>
      </w:r>
    </w:p>
    <w:p w:rsidR="00D617F9" w:rsidRPr="00663481" w:rsidRDefault="00D617F9" w:rsidP="00D617F9">
      <w:pPr>
        <w:rPr>
          <w:sz w:val="24"/>
        </w:rPr>
      </w:pPr>
      <w:r w:rsidRPr="00663481">
        <w:rPr>
          <w:sz w:val="24"/>
        </w:rPr>
        <w:t xml:space="preserve">         11) клинический анализ крови (в объеме не менее определения концентрации гемоглобина в эритроцитах, количества лейкоцитов и скорости оседания эритроцитов);</w:t>
      </w:r>
    </w:p>
    <w:p w:rsidR="00D617F9" w:rsidRPr="00663481" w:rsidRDefault="00D617F9" w:rsidP="00D617F9">
      <w:pPr>
        <w:rPr>
          <w:sz w:val="24"/>
        </w:rPr>
      </w:pPr>
      <w:r w:rsidRPr="00663481">
        <w:rPr>
          <w:sz w:val="24"/>
        </w:rPr>
        <w:t>12) клинический анализ крови развернутый (для граждан в возрасте от 39 лет и старше с периодичностью 1 раз в 6 лет вместо клинического анализа крови);</w:t>
      </w:r>
    </w:p>
    <w:p w:rsidR="00D617F9" w:rsidRPr="00663481" w:rsidRDefault="00D617F9" w:rsidP="00D617F9">
      <w:pPr>
        <w:rPr>
          <w:sz w:val="24"/>
        </w:rPr>
      </w:pPr>
      <w:r w:rsidRPr="00663481">
        <w:rPr>
          <w:sz w:val="24"/>
        </w:rPr>
        <w:t xml:space="preserve">13) анализ крови биохимический общетерапевтический (в объеме не менее определения уровня </w:t>
      </w:r>
      <w:proofErr w:type="spellStart"/>
      <w:r w:rsidRPr="00663481">
        <w:rPr>
          <w:sz w:val="24"/>
        </w:rPr>
        <w:t>креатинина</w:t>
      </w:r>
      <w:proofErr w:type="spellEnd"/>
      <w:r w:rsidRPr="00663481">
        <w:rPr>
          <w:sz w:val="24"/>
        </w:rPr>
        <w:t xml:space="preserve">, общего билирубина, </w:t>
      </w:r>
      <w:proofErr w:type="spellStart"/>
      <w:r w:rsidRPr="00663481">
        <w:rPr>
          <w:sz w:val="24"/>
        </w:rPr>
        <w:t>аспартат-аминотрансаминазы</w:t>
      </w:r>
      <w:proofErr w:type="spellEnd"/>
      <w:r w:rsidRPr="00663481">
        <w:rPr>
          <w:sz w:val="24"/>
        </w:rPr>
        <w:t xml:space="preserve">, </w:t>
      </w:r>
      <w:proofErr w:type="spellStart"/>
      <w:r w:rsidRPr="00663481">
        <w:rPr>
          <w:sz w:val="24"/>
        </w:rPr>
        <w:t>аланин-аминотрансаминазы</w:t>
      </w:r>
      <w:proofErr w:type="spellEnd"/>
      <w:r w:rsidRPr="00663481">
        <w:rPr>
          <w:sz w:val="24"/>
        </w:rPr>
        <w:t>, глюкозы, холестерина) (для граждан в возрасте 39 лет и старше с периодичностью 1 раз в 6 лет</w:t>
      </w:r>
      <w:proofErr w:type="gramStart"/>
      <w:r w:rsidRPr="00663481">
        <w:rPr>
          <w:sz w:val="24"/>
        </w:rPr>
        <w:t xml:space="preserve"> )</w:t>
      </w:r>
      <w:proofErr w:type="gramEnd"/>
      <w:r w:rsidRPr="00663481">
        <w:rPr>
          <w:sz w:val="24"/>
        </w:rPr>
        <w:t>;</w:t>
      </w:r>
    </w:p>
    <w:p w:rsidR="00D617F9" w:rsidRPr="00663481" w:rsidRDefault="00D617F9" w:rsidP="00D617F9">
      <w:pPr>
        <w:rPr>
          <w:sz w:val="24"/>
        </w:rPr>
      </w:pPr>
      <w:r w:rsidRPr="00663481">
        <w:rPr>
          <w:sz w:val="24"/>
        </w:rPr>
        <w:t>14) общий анализ мочи;</w:t>
      </w:r>
    </w:p>
    <w:p w:rsidR="00D617F9" w:rsidRPr="00663481" w:rsidRDefault="00D617F9" w:rsidP="00D617F9">
      <w:pPr>
        <w:rPr>
          <w:sz w:val="24"/>
        </w:rPr>
      </w:pPr>
      <w:proofErr w:type="gramStart"/>
      <w:r w:rsidRPr="00663481">
        <w:rPr>
          <w:sz w:val="24"/>
        </w:rPr>
        <w:t xml:space="preserve">15) исследование кала на скрытую кровь иммунохимическим методом или проведение </w:t>
      </w:r>
      <w:proofErr w:type="spellStart"/>
      <w:r w:rsidRPr="00663481">
        <w:rPr>
          <w:sz w:val="24"/>
        </w:rPr>
        <w:t>бензидиновой</w:t>
      </w:r>
      <w:proofErr w:type="spellEnd"/>
      <w:r w:rsidRPr="00663481">
        <w:rPr>
          <w:sz w:val="24"/>
        </w:rPr>
        <w:t xml:space="preserve"> или гваяковой пробы) (для граждан в возрасте от 48 до 75 лет);</w:t>
      </w:r>
      <w:proofErr w:type="gramEnd"/>
    </w:p>
    <w:p w:rsidR="00D617F9" w:rsidRPr="00663481" w:rsidRDefault="00D617F9" w:rsidP="00D617F9">
      <w:pPr>
        <w:rPr>
          <w:sz w:val="24"/>
        </w:rPr>
      </w:pPr>
      <w:r w:rsidRPr="00663481">
        <w:rPr>
          <w:sz w:val="24"/>
        </w:rPr>
        <w:t>16) ультразвуковое исследование (далее - УЗИ) органов брюшной полости и малого таза на предмет исключения новообразований для граждан в возрасте 39 лет и старше с периодичностью 1 раз в 6 лет (для женщин УЗИ поджелудочной железы, почек, матки и яичников; для мужчин УЗИ поджелудочной железы, почек и предстательной железы), а для мужчин, когда-либо куривших в жизни, также УЗИ брюшной аорты с целью исключения аневризмы однократно в возрасте 69 или 75 лет</w:t>
      </w:r>
      <w:proofErr w:type="gramStart"/>
      <w:r w:rsidRPr="00663481">
        <w:rPr>
          <w:sz w:val="24"/>
        </w:rPr>
        <w:t xml:space="preserve"> ;</w:t>
      </w:r>
      <w:proofErr w:type="gramEnd"/>
    </w:p>
    <w:p w:rsidR="00D617F9" w:rsidRPr="00663481" w:rsidRDefault="00D617F9" w:rsidP="00D617F9">
      <w:pPr>
        <w:rPr>
          <w:sz w:val="24"/>
        </w:rPr>
      </w:pPr>
      <w:r w:rsidRPr="00663481">
        <w:rPr>
          <w:sz w:val="24"/>
        </w:rPr>
        <w:t xml:space="preserve">    17) измерение внутриглазного давления (для граждан в возрасте 39 лет и старше).</w:t>
      </w:r>
    </w:p>
    <w:p w:rsidR="00D617F9" w:rsidRPr="00663481" w:rsidRDefault="00D617F9" w:rsidP="00D617F9">
      <w:pPr>
        <w:rPr>
          <w:sz w:val="24"/>
        </w:rPr>
      </w:pPr>
      <w:r w:rsidRPr="00663481">
        <w:rPr>
          <w:sz w:val="24"/>
        </w:rPr>
        <w:t xml:space="preserve">          </w:t>
      </w:r>
    </w:p>
    <w:p w:rsidR="00D617F9" w:rsidRPr="00663481" w:rsidRDefault="00D617F9" w:rsidP="00D617F9">
      <w:pPr>
        <w:rPr>
          <w:sz w:val="24"/>
        </w:rPr>
      </w:pPr>
      <w:r w:rsidRPr="00663481">
        <w:rPr>
          <w:sz w:val="24"/>
        </w:rPr>
        <w:t xml:space="preserve"> Основными задачами врача-терапевта при проведении диспансеризации являются:</w:t>
      </w:r>
    </w:p>
    <w:p w:rsidR="00D617F9" w:rsidRPr="00663481" w:rsidRDefault="00D617F9" w:rsidP="00D617F9">
      <w:pPr>
        <w:rPr>
          <w:sz w:val="24"/>
        </w:rPr>
      </w:pPr>
      <w:r w:rsidRPr="00663481">
        <w:rPr>
          <w:sz w:val="24"/>
        </w:rPr>
        <w:t xml:space="preserve">     -проведение медицинского осмотра гражданина по итогам первого и второго этапов   диспансеризации; </w:t>
      </w:r>
    </w:p>
    <w:p w:rsidR="00D617F9" w:rsidRPr="00663481" w:rsidRDefault="00D617F9" w:rsidP="00D617F9">
      <w:pPr>
        <w:rPr>
          <w:sz w:val="24"/>
        </w:rPr>
      </w:pPr>
      <w:r w:rsidRPr="00663481">
        <w:rPr>
          <w:sz w:val="24"/>
        </w:rPr>
        <w:t xml:space="preserve">     -установление диагноза заболевания (состояния); </w:t>
      </w:r>
    </w:p>
    <w:p w:rsidR="00D617F9" w:rsidRPr="00663481" w:rsidRDefault="00D617F9" w:rsidP="00D617F9">
      <w:pPr>
        <w:rPr>
          <w:sz w:val="24"/>
        </w:rPr>
      </w:pPr>
      <w:r w:rsidRPr="00663481">
        <w:rPr>
          <w:sz w:val="24"/>
        </w:rPr>
        <w:t xml:space="preserve">     -определение относительного суммарного </w:t>
      </w:r>
      <w:proofErr w:type="spellStart"/>
      <w:proofErr w:type="gramStart"/>
      <w:r w:rsidRPr="00663481">
        <w:rPr>
          <w:sz w:val="24"/>
        </w:rPr>
        <w:t>сердечно-сосудистого</w:t>
      </w:r>
      <w:proofErr w:type="spellEnd"/>
      <w:proofErr w:type="gramEnd"/>
      <w:r w:rsidRPr="00663481">
        <w:rPr>
          <w:sz w:val="24"/>
        </w:rPr>
        <w:t xml:space="preserve"> риска у граждан в возрасте от 21 до 39 лет и абсолютного суммарного </w:t>
      </w:r>
      <w:proofErr w:type="spellStart"/>
      <w:r w:rsidRPr="00663481">
        <w:rPr>
          <w:sz w:val="24"/>
        </w:rPr>
        <w:t>сердечно-сосудистого</w:t>
      </w:r>
      <w:proofErr w:type="spellEnd"/>
      <w:r w:rsidRPr="00663481">
        <w:rPr>
          <w:sz w:val="24"/>
        </w:rPr>
        <w:t xml:space="preserve"> риска у граждан в возрасте от 42 до 65 лет; </w:t>
      </w:r>
    </w:p>
    <w:p w:rsidR="00D617F9" w:rsidRPr="00663481" w:rsidRDefault="00D617F9" w:rsidP="00D617F9">
      <w:pPr>
        <w:rPr>
          <w:sz w:val="24"/>
        </w:rPr>
      </w:pPr>
      <w:r w:rsidRPr="00663481">
        <w:rPr>
          <w:sz w:val="24"/>
        </w:rPr>
        <w:t xml:space="preserve">     -определение группы состояния здоровья, группы диспансерного наблюдения (с учетом заключений врачей-специалистов); </w:t>
      </w:r>
    </w:p>
    <w:p w:rsidR="00D617F9" w:rsidRPr="00663481" w:rsidRDefault="00D617F9" w:rsidP="00D617F9">
      <w:pPr>
        <w:rPr>
          <w:sz w:val="24"/>
        </w:rPr>
      </w:pPr>
      <w:r w:rsidRPr="00663481">
        <w:rPr>
          <w:sz w:val="24"/>
        </w:rPr>
        <w:t xml:space="preserve">   -назначение необходимого лечения; </w:t>
      </w:r>
    </w:p>
    <w:p w:rsidR="00D617F9" w:rsidRPr="00663481" w:rsidRDefault="00D617F9" w:rsidP="00D617F9">
      <w:pPr>
        <w:rPr>
          <w:sz w:val="24"/>
        </w:rPr>
      </w:pPr>
      <w:r w:rsidRPr="00663481">
        <w:rPr>
          <w:sz w:val="24"/>
        </w:rPr>
        <w:t xml:space="preserve">   -при наличии медицинских показаний направление на дополнительные диагностические исследования, не входящие в объем диспансеризации, для получения специализированной, в том числе высокотехнологичной, медицинской помощи.</w:t>
      </w:r>
    </w:p>
    <w:p w:rsidR="00D617F9" w:rsidRPr="00663481" w:rsidRDefault="00D617F9" w:rsidP="00D617F9">
      <w:pPr>
        <w:rPr>
          <w:sz w:val="24"/>
        </w:rPr>
      </w:pPr>
      <w:r w:rsidRPr="005A459E">
        <w:rPr>
          <w:sz w:val="24"/>
          <w:u w:val="single"/>
        </w:rPr>
        <w:t xml:space="preserve">      За 2017г. диспансерный осмотр по возрастным группам  выполнен  у 158 человек,   комплексный осмотр – 339 человек</w:t>
      </w:r>
      <w:r w:rsidRPr="00663481">
        <w:rPr>
          <w:sz w:val="24"/>
        </w:rPr>
        <w:t>.</w:t>
      </w:r>
    </w:p>
    <w:p w:rsidR="00D617F9" w:rsidRPr="00663481" w:rsidRDefault="00D617F9" w:rsidP="00D617F9">
      <w:pPr>
        <w:rPr>
          <w:sz w:val="24"/>
        </w:rPr>
      </w:pPr>
    </w:p>
    <w:p w:rsidR="00D617F9" w:rsidRPr="00663481" w:rsidRDefault="00D617F9" w:rsidP="00D617F9">
      <w:pPr>
        <w:rPr>
          <w:sz w:val="24"/>
        </w:rPr>
      </w:pPr>
    </w:p>
    <w:p w:rsidR="00D617F9" w:rsidRPr="00663481" w:rsidRDefault="00D617F9" w:rsidP="00D617F9">
      <w:pPr>
        <w:rPr>
          <w:sz w:val="24"/>
        </w:rPr>
      </w:pPr>
      <w:r w:rsidRPr="00663481">
        <w:rPr>
          <w:sz w:val="24"/>
        </w:rPr>
        <w:t>Диспансерное наблюдение</w:t>
      </w:r>
    </w:p>
    <w:p w:rsidR="00D617F9" w:rsidRPr="00663481" w:rsidRDefault="00D617F9" w:rsidP="00D617F9">
      <w:pPr>
        <w:rPr>
          <w:sz w:val="24"/>
        </w:rPr>
      </w:pPr>
    </w:p>
    <w:p w:rsidR="00D617F9" w:rsidRPr="00663481" w:rsidRDefault="00D617F9" w:rsidP="00D617F9">
      <w:pPr>
        <w:rPr>
          <w:sz w:val="24"/>
        </w:rPr>
      </w:pPr>
      <w:r w:rsidRPr="00663481">
        <w:rPr>
          <w:sz w:val="24"/>
        </w:rPr>
        <w:t xml:space="preserve">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их профилактики и осуществления </w:t>
      </w:r>
      <w:r w:rsidRPr="00663481">
        <w:rPr>
          <w:sz w:val="24"/>
        </w:rPr>
        <w:lastRenderedPageBreak/>
        <w:t>медицинской реабилитации указанных лиц.</w:t>
      </w:r>
    </w:p>
    <w:p w:rsidR="00D617F9" w:rsidRPr="00663481" w:rsidRDefault="00D617F9" w:rsidP="00D617F9">
      <w:pPr>
        <w:rPr>
          <w:sz w:val="24"/>
        </w:rPr>
      </w:pPr>
      <w:r w:rsidRPr="00663481">
        <w:rPr>
          <w:sz w:val="24"/>
        </w:rPr>
        <w:t xml:space="preserve">     Вопросы проведения медицинскими организациями диспансерного наблюдения взрослого населения  регулируются  приказом МЗ РФ от 21 декабря 2012 г. N 1344н « Об утверждении порядка проведения диспансерного наблюдения».</w:t>
      </w:r>
    </w:p>
    <w:p w:rsidR="00D617F9" w:rsidRPr="00663481" w:rsidRDefault="00D617F9" w:rsidP="00D617F9">
      <w:pPr>
        <w:rPr>
          <w:sz w:val="24"/>
        </w:rPr>
      </w:pPr>
      <w:r w:rsidRPr="00663481">
        <w:rPr>
          <w:sz w:val="24"/>
        </w:rPr>
        <w:t xml:space="preserve">     </w:t>
      </w:r>
      <w:proofErr w:type="gramStart"/>
      <w:r w:rsidRPr="00663481">
        <w:rPr>
          <w:sz w:val="24"/>
        </w:rPr>
        <w:t>Наличие оснований для проведения диспансерного наблюдения, группа диспансерного наблюдения, его длительность, периодичность диспансерных приемов (осмотров, консультаций), объем обследования, профилактических, лечебных и реабилитационных мероприятий определяются медицинским работником в соответствии с порядками оказания медицинской помощи по отдельным ее профилям, заболеваниям или состояниям (группам заболеваний) и стандартами медицинской помощи, утвержденными Министерством здравоохранения Российской Федерации.</w:t>
      </w:r>
      <w:proofErr w:type="gramEnd"/>
    </w:p>
    <w:p w:rsidR="00D617F9" w:rsidRPr="00663481" w:rsidRDefault="00D617F9" w:rsidP="00D617F9">
      <w:pPr>
        <w:rPr>
          <w:sz w:val="24"/>
        </w:rPr>
      </w:pPr>
      <w:r w:rsidRPr="00663481">
        <w:rPr>
          <w:sz w:val="24"/>
        </w:rPr>
        <w:t xml:space="preserve">       Диспансерный прием (осмотр, консультация) медицинским работником включает:</w:t>
      </w:r>
    </w:p>
    <w:p w:rsidR="00D617F9" w:rsidRPr="00663481" w:rsidRDefault="00D617F9" w:rsidP="00D617F9">
      <w:pPr>
        <w:rPr>
          <w:sz w:val="24"/>
        </w:rPr>
      </w:pPr>
      <w:r w:rsidRPr="00663481">
        <w:rPr>
          <w:sz w:val="24"/>
        </w:rPr>
        <w:t xml:space="preserve">1) оценку состояния гражданина, сбор жалоб и анамнеза, </w:t>
      </w:r>
      <w:proofErr w:type="spellStart"/>
      <w:r w:rsidRPr="00663481">
        <w:rPr>
          <w:sz w:val="24"/>
        </w:rPr>
        <w:t>физикальное</w:t>
      </w:r>
      <w:proofErr w:type="spellEnd"/>
      <w:r w:rsidRPr="00663481">
        <w:rPr>
          <w:sz w:val="24"/>
        </w:rPr>
        <w:t xml:space="preserve"> обследование;</w:t>
      </w:r>
    </w:p>
    <w:p w:rsidR="00D617F9" w:rsidRPr="00663481" w:rsidRDefault="00D617F9" w:rsidP="00D617F9">
      <w:pPr>
        <w:rPr>
          <w:sz w:val="24"/>
        </w:rPr>
      </w:pPr>
      <w:r w:rsidRPr="00663481">
        <w:rPr>
          <w:sz w:val="24"/>
        </w:rPr>
        <w:t>2) назначение и оценку лабораторных и инструментальных исследований;</w:t>
      </w:r>
    </w:p>
    <w:p w:rsidR="00D617F9" w:rsidRPr="00663481" w:rsidRDefault="00D617F9" w:rsidP="00D617F9">
      <w:pPr>
        <w:rPr>
          <w:sz w:val="24"/>
        </w:rPr>
      </w:pPr>
      <w:r w:rsidRPr="00663481">
        <w:rPr>
          <w:sz w:val="24"/>
        </w:rPr>
        <w:t>3) установление или уточнение диагноза заболевания (состояния);</w:t>
      </w:r>
    </w:p>
    <w:p w:rsidR="00D617F9" w:rsidRPr="00663481" w:rsidRDefault="00D617F9" w:rsidP="00D617F9">
      <w:pPr>
        <w:rPr>
          <w:sz w:val="24"/>
        </w:rPr>
      </w:pPr>
      <w:r w:rsidRPr="00663481">
        <w:rPr>
          <w:sz w:val="24"/>
        </w:rPr>
        <w:t>4) проведение краткого профилактического консультирования;</w:t>
      </w:r>
    </w:p>
    <w:p w:rsidR="00D617F9" w:rsidRPr="00663481" w:rsidRDefault="00D617F9" w:rsidP="00D617F9">
      <w:pPr>
        <w:rPr>
          <w:sz w:val="24"/>
        </w:rPr>
      </w:pPr>
      <w:r w:rsidRPr="00663481">
        <w:rPr>
          <w:sz w:val="24"/>
        </w:rPr>
        <w:t>5)назначение по медицинским показаниям профилактических, лечебных и реабилитационных мероприятий.</w:t>
      </w:r>
    </w:p>
    <w:p w:rsidR="00D617F9" w:rsidRPr="00663481" w:rsidRDefault="00D617F9" w:rsidP="00D617F9">
      <w:pPr>
        <w:rPr>
          <w:sz w:val="24"/>
        </w:rPr>
      </w:pPr>
      <w:r w:rsidRPr="00663481">
        <w:rPr>
          <w:sz w:val="24"/>
        </w:rPr>
        <w:t xml:space="preserve">                                                                                                                               </w:t>
      </w:r>
    </w:p>
    <w:p w:rsidR="00D617F9" w:rsidRPr="00663481" w:rsidRDefault="00D617F9" w:rsidP="00D617F9">
      <w:pPr>
        <w:rPr>
          <w:sz w:val="24"/>
        </w:rPr>
      </w:pPr>
      <w:r w:rsidRPr="00663481">
        <w:rPr>
          <w:sz w:val="24"/>
        </w:rPr>
        <w:t xml:space="preserve">  Данные о количестве диспансерных  больных интерната социально </w:t>
      </w:r>
      <w:r>
        <w:rPr>
          <w:sz w:val="24"/>
        </w:rPr>
        <w:t>значимыми  заболеваниями за 2017</w:t>
      </w:r>
      <w:r w:rsidRPr="00663481">
        <w:rPr>
          <w:sz w:val="24"/>
        </w:rPr>
        <w:t>год    приведены в таблице 1а</w:t>
      </w:r>
    </w:p>
    <w:p w:rsidR="00D617F9" w:rsidRPr="00663481" w:rsidRDefault="00D617F9" w:rsidP="00D617F9">
      <w:pPr>
        <w:rPr>
          <w:sz w:val="24"/>
        </w:rPr>
      </w:pPr>
      <w:r w:rsidRPr="00663481">
        <w:rPr>
          <w:sz w:val="24"/>
        </w:rPr>
        <w:t xml:space="preserve">                                                                                                                                      Таблица 1а</w:t>
      </w:r>
    </w:p>
    <w:p w:rsidR="00D617F9" w:rsidRPr="00663481" w:rsidRDefault="00D617F9" w:rsidP="00D617F9">
      <w:pPr>
        <w:rPr>
          <w:sz w:val="24"/>
        </w:rPr>
      </w:pPr>
    </w:p>
    <w:p w:rsidR="00D617F9" w:rsidRPr="00663481" w:rsidRDefault="00D617F9" w:rsidP="00D617F9">
      <w:pPr>
        <w:rPr>
          <w:sz w:val="24"/>
        </w:rPr>
      </w:pPr>
      <w:r w:rsidRPr="00663481">
        <w:rPr>
          <w:sz w:val="24"/>
        </w:rPr>
        <w:t xml:space="preserve">   Количество диспансерных  больных  социально </w:t>
      </w:r>
      <w:r>
        <w:rPr>
          <w:sz w:val="24"/>
        </w:rPr>
        <w:t>значимыми  заболеваниями за 2017</w:t>
      </w:r>
      <w:r w:rsidRPr="00663481">
        <w:rPr>
          <w:sz w:val="24"/>
        </w:rPr>
        <w:t>год</w:t>
      </w:r>
    </w:p>
    <w:p w:rsidR="00D617F9" w:rsidRPr="00663481" w:rsidRDefault="00D617F9" w:rsidP="00D617F9">
      <w:pPr>
        <w:rPr>
          <w:sz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3260"/>
      </w:tblGrid>
      <w:tr w:rsidR="00D617F9" w:rsidRPr="00663481" w:rsidTr="009E5C58">
        <w:tc>
          <w:tcPr>
            <w:tcW w:w="6946" w:type="dxa"/>
          </w:tcPr>
          <w:p w:rsidR="00D617F9" w:rsidRPr="00663481" w:rsidRDefault="00D617F9" w:rsidP="009E5C58">
            <w:pPr>
              <w:rPr>
                <w:sz w:val="24"/>
              </w:rPr>
            </w:pPr>
            <w:r w:rsidRPr="00663481">
              <w:rPr>
                <w:sz w:val="24"/>
              </w:rPr>
              <w:t>Наименование заболевания</w:t>
            </w:r>
          </w:p>
        </w:tc>
        <w:tc>
          <w:tcPr>
            <w:tcW w:w="3260" w:type="dxa"/>
          </w:tcPr>
          <w:p w:rsidR="00D617F9" w:rsidRPr="00663481" w:rsidRDefault="00D617F9" w:rsidP="009E5C58">
            <w:pPr>
              <w:rPr>
                <w:sz w:val="24"/>
              </w:rPr>
            </w:pPr>
            <w:r w:rsidRPr="00663481">
              <w:rPr>
                <w:sz w:val="24"/>
              </w:rPr>
              <w:t>Количество лиц</w:t>
            </w:r>
          </w:p>
        </w:tc>
      </w:tr>
      <w:tr w:rsidR="00D617F9" w:rsidRPr="00663481" w:rsidTr="009E5C58">
        <w:tc>
          <w:tcPr>
            <w:tcW w:w="6946" w:type="dxa"/>
          </w:tcPr>
          <w:p w:rsidR="00D617F9" w:rsidRPr="00663481" w:rsidRDefault="00D617F9" w:rsidP="009E5C58">
            <w:pPr>
              <w:rPr>
                <w:sz w:val="24"/>
              </w:rPr>
            </w:pPr>
            <w:r w:rsidRPr="00663481">
              <w:rPr>
                <w:sz w:val="24"/>
              </w:rPr>
              <w:t>Туберкулез</w:t>
            </w:r>
          </w:p>
        </w:tc>
        <w:tc>
          <w:tcPr>
            <w:tcW w:w="3260" w:type="dxa"/>
          </w:tcPr>
          <w:p w:rsidR="00D617F9" w:rsidRPr="00663481" w:rsidRDefault="00D617F9" w:rsidP="009E5C58">
            <w:pPr>
              <w:rPr>
                <w:sz w:val="24"/>
              </w:rPr>
            </w:pPr>
            <w:r w:rsidRPr="00663481">
              <w:rPr>
                <w:sz w:val="24"/>
              </w:rPr>
              <w:t xml:space="preserve">                                      </w:t>
            </w:r>
            <w:r>
              <w:rPr>
                <w:sz w:val="24"/>
              </w:rPr>
              <w:t xml:space="preserve"> 3</w:t>
            </w:r>
          </w:p>
        </w:tc>
      </w:tr>
      <w:tr w:rsidR="00D617F9" w:rsidRPr="00663481" w:rsidTr="009E5C58">
        <w:tc>
          <w:tcPr>
            <w:tcW w:w="6946" w:type="dxa"/>
          </w:tcPr>
          <w:p w:rsidR="00D617F9" w:rsidRPr="00663481" w:rsidRDefault="00D617F9" w:rsidP="009E5C58">
            <w:pPr>
              <w:rPr>
                <w:sz w:val="24"/>
              </w:rPr>
            </w:pPr>
            <w:r w:rsidRPr="00663481">
              <w:rPr>
                <w:sz w:val="24"/>
              </w:rPr>
              <w:t>Инфекции, передающиеся преимущественно половым путем</w:t>
            </w:r>
          </w:p>
        </w:tc>
        <w:tc>
          <w:tcPr>
            <w:tcW w:w="3260" w:type="dxa"/>
          </w:tcPr>
          <w:p w:rsidR="00D617F9" w:rsidRPr="00663481" w:rsidRDefault="00D617F9" w:rsidP="009E5C58">
            <w:pPr>
              <w:rPr>
                <w:sz w:val="24"/>
              </w:rPr>
            </w:pPr>
            <w:r w:rsidRPr="00663481">
              <w:rPr>
                <w:sz w:val="24"/>
              </w:rPr>
              <w:t xml:space="preserve">                                       0</w:t>
            </w:r>
          </w:p>
        </w:tc>
      </w:tr>
      <w:tr w:rsidR="00D617F9" w:rsidRPr="00663481" w:rsidTr="009E5C58">
        <w:tc>
          <w:tcPr>
            <w:tcW w:w="6946" w:type="dxa"/>
          </w:tcPr>
          <w:p w:rsidR="00D617F9" w:rsidRPr="00663481" w:rsidRDefault="00D617F9" w:rsidP="009E5C58">
            <w:pPr>
              <w:rPr>
                <w:sz w:val="24"/>
              </w:rPr>
            </w:pPr>
            <w:r w:rsidRPr="00663481">
              <w:rPr>
                <w:sz w:val="24"/>
              </w:rPr>
              <w:t>Гепатит</w:t>
            </w:r>
            <w:proofErr w:type="gramStart"/>
            <w:r w:rsidRPr="00663481">
              <w:rPr>
                <w:sz w:val="24"/>
              </w:rPr>
              <w:t xml:space="preserve"> В</w:t>
            </w:r>
            <w:proofErr w:type="gramEnd"/>
          </w:p>
        </w:tc>
        <w:tc>
          <w:tcPr>
            <w:tcW w:w="3260" w:type="dxa"/>
          </w:tcPr>
          <w:p w:rsidR="00D617F9" w:rsidRPr="00663481" w:rsidRDefault="00D617F9" w:rsidP="009E5C58">
            <w:pPr>
              <w:rPr>
                <w:sz w:val="24"/>
              </w:rPr>
            </w:pPr>
            <w:r>
              <w:rPr>
                <w:sz w:val="24"/>
              </w:rPr>
              <w:t xml:space="preserve">                                      37</w:t>
            </w:r>
          </w:p>
        </w:tc>
      </w:tr>
      <w:tr w:rsidR="00D617F9" w:rsidRPr="00663481" w:rsidTr="009E5C58">
        <w:tc>
          <w:tcPr>
            <w:tcW w:w="6946" w:type="dxa"/>
          </w:tcPr>
          <w:p w:rsidR="00D617F9" w:rsidRPr="00663481" w:rsidRDefault="00D617F9" w:rsidP="009E5C58">
            <w:pPr>
              <w:rPr>
                <w:sz w:val="24"/>
              </w:rPr>
            </w:pPr>
            <w:r w:rsidRPr="00663481">
              <w:rPr>
                <w:sz w:val="24"/>
              </w:rPr>
              <w:t>Гепатит</w:t>
            </w:r>
            <w:proofErr w:type="gramStart"/>
            <w:r w:rsidRPr="00663481">
              <w:rPr>
                <w:sz w:val="24"/>
              </w:rPr>
              <w:t xml:space="preserve"> С</w:t>
            </w:r>
            <w:proofErr w:type="gramEnd"/>
          </w:p>
        </w:tc>
        <w:tc>
          <w:tcPr>
            <w:tcW w:w="3260" w:type="dxa"/>
          </w:tcPr>
          <w:p w:rsidR="00D617F9" w:rsidRPr="00663481" w:rsidRDefault="00D617F9" w:rsidP="009E5C58">
            <w:pPr>
              <w:rPr>
                <w:sz w:val="24"/>
              </w:rPr>
            </w:pPr>
            <w:r>
              <w:rPr>
                <w:sz w:val="24"/>
              </w:rPr>
              <w:t xml:space="preserve">                                      14</w:t>
            </w:r>
          </w:p>
        </w:tc>
      </w:tr>
      <w:tr w:rsidR="00D617F9" w:rsidRPr="00663481" w:rsidTr="009E5C58">
        <w:tc>
          <w:tcPr>
            <w:tcW w:w="6946" w:type="dxa"/>
          </w:tcPr>
          <w:p w:rsidR="00D617F9" w:rsidRPr="00663481" w:rsidRDefault="00D617F9" w:rsidP="009E5C58">
            <w:pPr>
              <w:rPr>
                <w:sz w:val="24"/>
              </w:rPr>
            </w:pPr>
            <w:r w:rsidRPr="00663481">
              <w:rPr>
                <w:sz w:val="24"/>
              </w:rPr>
              <w:t>Болезнь, вызванная вирусом иммунодефицита человека (ВИЧ)</w:t>
            </w:r>
          </w:p>
        </w:tc>
        <w:tc>
          <w:tcPr>
            <w:tcW w:w="3260" w:type="dxa"/>
          </w:tcPr>
          <w:p w:rsidR="00D617F9" w:rsidRPr="00663481" w:rsidRDefault="00D617F9" w:rsidP="009E5C58">
            <w:pPr>
              <w:rPr>
                <w:sz w:val="24"/>
              </w:rPr>
            </w:pPr>
            <w:r w:rsidRPr="00663481">
              <w:rPr>
                <w:sz w:val="24"/>
              </w:rPr>
              <w:t xml:space="preserve">                                       0</w:t>
            </w:r>
          </w:p>
        </w:tc>
      </w:tr>
      <w:tr w:rsidR="00D617F9" w:rsidRPr="00663481" w:rsidTr="009E5C58">
        <w:tc>
          <w:tcPr>
            <w:tcW w:w="6946" w:type="dxa"/>
          </w:tcPr>
          <w:p w:rsidR="00D617F9" w:rsidRPr="00663481" w:rsidRDefault="00D617F9" w:rsidP="009E5C58">
            <w:pPr>
              <w:rPr>
                <w:sz w:val="24"/>
              </w:rPr>
            </w:pPr>
            <w:r w:rsidRPr="00663481">
              <w:rPr>
                <w:sz w:val="24"/>
              </w:rPr>
              <w:t>Злокачественные новообразования</w:t>
            </w:r>
          </w:p>
        </w:tc>
        <w:tc>
          <w:tcPr>
            <w:tcW w:w="3260" w:type="dxa"/>
          </w:tcPr>
          <w:p w:rsidR="00D617F9" w:rsidRPr="00663481" w:rsidRDefault="00D617F9" w:rsidP="009E5C58">
            <w:pPr>
              <w:rPr>
                <w:sz w:val="24"/>
              </w:rPr>
            </w:pPr>
            <w:r w:rsidRPr="00663481">
              <w:rPr>
                <w:sz w:val="24"/>
              </w:rPr>
              <w:t xml:space="preserve">                                       </w:t>
            </w:r>
            <w:r>
              <w:rPr>
                <w:sz w:val="24"/>
              </w:rPr>
              <w:t>4</w:t>
            </w:r>
          </w:p>
        </w:tc>
      </w:tr>
      <w:tr w:rsidR="00D617F9" w:rsidRPr="00663481" w:rsidTr="009E5C58">
        <w:tc>
          <w:tcPr>
            <w:tcW w:w="6946" w:type="dxa"/>
          </w:tcPr>
          <w:p w:rsidR="00D617F9" w:rsidRPr="00663481" w:rsidRDefault="00D617F9" w:rsidP="009E5C58">
            <w:pPr>
              <w:rPr>
                <w:sz w:val="24"/>
              </w:rPr>
            </w:pPr>
            <w:r w:rsidRPr="00663481">
              <w:rPr>
                <w:sz w:val="24"/>
              </w:rPr>
              <w:t>Сахарный диабет</w:t>
            </w:r>
          </w:p>
        </w:tc>
        <w:tc>
          <w:tcPr>
            <w:tcW w:w="3260" w:type="dxa"/>
          </w:tcPr>
          <w:p w:rsidR="00D617F9" w:rsidRPr="00663481" w:rsidRDefault="00D617F9" w:rsidP="009E5C58">
            <w:pPr>
              <w:rPr>
                <w:sz w:val="24"/>
              </w:rPr>
            </w:pPr>
            <w:r w:rsidRPr="00663481">
              <w:rPr>
                <w:sz w:val="24"/>
              </w:rPr>
              <w:t xml:space="preserve">                                      1</w:t>
            </w:r>
            <w:r>
              <w:rPr>
                <w:sz w:val="24"/>
              </w:rPr>
              <w:t>6</w:t>
            </w:r>
          </w:p>
        </w:tc>
      </w:tr>
      <w:tr w:rsidR="00D617F9" w:rsidRPr="00663481" w:rsidTr="009E5C58">
        <w:tc>
          <w:tcPr>
            <w:tcW w:w="6946" w:type="dxa"/>
          </w:tcPr>
          <w:p w:rsidR="00D617F9" w:rsidRPr="00663481" w:rsidRDefault="00D617F9" w:rsidP="009E5C58">
            <w:pPr>
              <w:rPr>
                <w:sz w:val="24"/>
              </w:rPr>
            </w:pPr>
            <w:r w:rsidRPr="00663481">
              <w:rPr>
                <w:sz w:val="24"/>
              </w:rPr>
              <w:t>Психические расстройства и расстройства поведения</w:t>
            </w:r>
          </w:p>
        </w:tc>
        <w:tc>
          <w:tcPr>
            <w:tcW w:w="3260" w:type="dxa"/>
          </w:tcPr>
          <w:p w:rsidR="00D617F9" w:rsidRPr="00663481" w:rsidRDefault="00D617F9" w:rsidP="009E5C58">
            <w:pPr>
              <w:rPr>
                <w:sz w:val="24"/>
              </w:rPr>
            </w:pPr>
            <w:r w:rsidRPr="00663481">
              <w:rPr>
                <w:sz w:val="24"/>
              </w:rPr>
              <w:t xml:space="preserve">                                    50</w:t>
            </w:r>
            <w:r>
              <w:rPr>
                <w:sz w:val="24"/>
              </w:rPr>
              <w:t>3</w:t>
            </w:r>
          </w:p>
        </w:tc>
      </w:tr>
      <w:tr w:rsidR="00D617F9" w:rsidRPr="00663481" w:rsidTr="009E5C58">
        <w:tc>
          <w:tcPr>
            <w:tcW w:w="6946" w:type="dxa"/>
          </w:tcPr>
          <w:p w:rsidR="00D617F9" w:rsidRPr="00663481" w:rsidRDefault="00D617F9" w:rsidP="009E5C58">
            <w:pPr>
              <w:rPr>
                <w:sz w:val="24"/>
              </w:rPr>
            </w:pPr>
            <w:r w:rsidRPr="00663481">
              <w:rPr>
                <w:sz w:val="24"/>
              </w:rPr>
              <w:t>Болезни, характеризующиеся повышенным кровяным давлением</w:t>
            </w:r>
          </w:p>
        </w:tc>
        <w:tc>
          <w:tcPr>
            <w:tcW w:w="3260" w:type="dxa"/>
          </w:tcPr>
          <w:p w:rsidR="00D617F9" w:rsidRPr="00663481" w:rsidRDefault="00D617F9" w:rsidP="009E5C58">
            <w:pPr>
              <w:rPr>
                <w:sz w:val="24"/>
              </w:rPr>
            </w:pPr>
            <w:r w:rsidRPr="00663481">
              <w:rPr>
                <w:sz w:val="24"/>
              </w:rPr>
              <w:t xml:space="preserve">                                      </w:t>
            </w:r>
            <w:r>
              <w:rPr>
                <w:sz w:val="24"/>
              </w:rPr>
              <w:t>80</w:t>
            </w:r>
          </w:p>
        </w:tc>
      </w:tr>
    </w:tbl>
    <w:p w:rsidR="00D617F9" w:rsidRPr="00663481" w:rsidRDefault="00D617F9" w:rsidP="00D617F9">
      <w:pPr>
        <w:rPr>
          <w:sz w:val="24"/>
        </w:rPr>
      </w:pPr>
    </w:p>
    <w:p w:rsidR="00D617F9" w:rsidRPr="00663481" w:rsidRDefault="00D617F9" w:rsidP="00D617F9">
      <w:pPr>
        <w:rPr>
          <w:sz w:val="24"/>
        </w:rPr>
      </w:pPr>
      <w:r w:rsidRPr="00663481">
        <w:rPr>
          <w:sz w:val="24"/>
        </w:rPr>
        <w:t xml:space="preserve">  </w:t>
      </w:r>
    </w:p>
    <w:p w:rsidR="00D617F9" w:rsidRPr="00663481" w:rsidRDefault="00D617F9" w:rsidP="00D617F9">
      <w:pPr>
        <w:rPr>
          <w:sz w:val="24"/>
        </w:rPr>
      </w:pPr>
      <w:r w:rsidRPr="00663481">
        <w:rPr>
          <w:sz w:val="24"/>
        </w:rPr>
        <w:t xml:space="preserve">   В  перечень заболеваний, при наличии которых устанавливается группа диспансерного наблюдения врачом – терапевтом, входят следующие заболевания:</w:t>
      </w:r>
    </w:p>
    <w:p w:rsidR="00D617F9" w:rsidRPr="00663481" w:rsidRDefault="00D617F9" w:rsidP="00D617F9">
      <w:pPr>
        <w:rPr>
          <w:sz w:val="24"/>
        </w:rPr>
      </w:pPr>
      <w:r w:rsidRPr="00663481">
        <w:rPr>
          <w:sz w:val="24"/>
        </w:rPr>
        <w:t xml:space="preserve">1) хроническая ишемическая    болезнь сердца без         </w:t>
      </w:r>
      <w:proofErr w:type="spellStart"/>
      <w:r w:rsidRPr="00663481">
        <w:rPr>
          <w:sz w:val="24"/>
        </w:rPr>
        <w:t>жизнеугрожающих</w:t>
      </w:r>
      <w:proofErr w:type="spellEnd"/>
      <w:r w:rsidRPr="00663481">
        <w:rPr>
          <w:sz w:val="24"/>
        </w:rPr>
        <w:t xml:space="preserve"> нарушений ритма, хроническая сердечная недостаточность  не более II  функционального класса;    </w:t>
      </w:r>
    </w:p>
    <w:p w:rsidR="00D617F9" w:rsidRPr="00663481" w:rsidRDefault="00D617F9" w:rsidP="00D617F9">
      <w:pPr>
        <w:rPr>
          <w:sz w:val="24"/>
        </w:rPr>
      </w:pPr>
      <w:r w:rsidRPr="00663481">
        <w:rPr>
          <w:sz w:val="24"/>
        </w:rPr>
        <w:t xml:space="preserve">     2) состояние после            перенесенного инфаркта     миокарда по </w:t>
      </w:r>
      <w:proofErr w:type="gramStart"/>
      <w:r w:rsidRPr="00663481">
        <w:rPr>
          <w:sz w:val="24"/>
        </w:rPr>
        <w:t>прошествии</w:t>
      </w:r>
      <w:proofErr w:type="gramEnd"/>
      <w:r w:rsidRPr="00663481">
        <w:rPr>
          <w:sz w:val="24"/>
        </w:rPr>
        <w:t xml:space="preserve">     более 12 месяцев, при      отсутствии стенокардии или при наличии стенокардии I- II функционального класса  со стабильным течением, ХСН не более II функционального класса;</w:t>
      </w:r>
    </w:p>
    <w:p w:rsidR="00D617F9" w:rsidRPr="00663481" w:rsidRDefault="00D617F9" w:rsidP="00D617F9">
      <w:pPr>
        <w:rPr>
          <w:sz w:val="24"/>
        </w:rPr>
      </w:pPr>
      <w:r w:rsidRPr="00663481">
        <w:rPr>
          <w:sz w:val="24"/>
        </w:rPr>
        <w:t xml:space="preserve">      3) стенокардия напряжения I-II функционального класса со  стабильным течением у лиц  трудоспособного возраста;</w:t>
      </w:r>
    </w:p>
    <w:p w:rsidR="00D617F9" w:rsidRPr="00663481" w:rsidRDefault="00D617F9" w:rsidP="00D617F9">
      <w:pPr>
        <w:rPr>
          <w:sz w:val="24"/>
        </w:rPr>
      </w:pPr>
      <w:r w:rsidRPr="00663481">
        <w:rPr>
          <w:sz w:val="24"/>
        </w:rPr>
        <w:t xml:space="preserve">      4) стенокардия напряжения I-IV функционального класса со  стабильным течением у лиц  пенсионного возраста;</w:t>
      </w:r>
    </w:p>
    <w:p w:rsidR="00D617F9" w:rsidRPr="00663481" w:rsidRDefault="00D617F9" w:rsidP="00D617F9">
      <w:pPr>
        <w:rPr>
          <w:sz w:val="24"/>
        </w:rPr>
      </w:pPr>
      <w:r w:rsidRPr="00663481">
        <w:rPr>
          <w:sz w:val="24"/>
        </w:rPr>
        <w:t xml:space="preserve">       5) артериальная гипертония 1-3степени у лиц с контролируемым артериальным давлением на фоне приема   гипотензивных лекарственных препаратов;</w:t>
      </w:r>
    </w:p>
    <w:p w:rsidR="00D617F9" w:rsidRPr="00663481" w:rsidRDefault="00D617F9" w:rsidP="00D617F9">
      <w:pPr>
        <w:rPr>
          <w:sz w:val="24"/>
        </w:rPr>
      </w:pPr>
      <w:r w:rsidRPr="00663481">
        <w:rPr>
          <w:sz w:val="24"/>
        </w:rPr>
        <w:t xml:space="preserve">       6) хроническая сердечная недостаточность  I-III функционального  класса, стабильное         состояние;</w:t>
      </w:r>
    </w:p>
    <w:p w:rsidR="00D617F9" w:rsidRPr="00663481" w:rsidRDefault="00D617F9" w:rsidP="00D617F9">
      <w:pPr>
        <w:rPr>
          <w:sz w:val="24"/>
        </w:rPr>
      </w:pPr>
      <w:r w:rsidRPr="00663481">
        <w:rPr>
          <w:sz w:val="24"/>
        </w:rPr>
        <w:t xml:space="preserve">       7)  </w:t>
      </w:r>
      <w:proofErr w:type="spellStart"/>
      <w:r w:rsidRPr="00663481">
        <w:rPr>
          <w:sz w:val="24"/>
        </w:rPr>
        <w:t>гастроэзофагеальный</w:t>
      </w:r>
      <w:proofErr w:type="spellEnd"/>
      <w:r w:rsidRPr="00663481">
        <w:rPr>
          <w:sz w:val="24"/>
        </w:rPr>
        <w:t xml:space="preserve"> </w:t>
      </w:r>
      <w:proofErr w:type="spellStart"/>
      <w:r w:rsidRPr="00663481">
        <w:rPr>
          <w:sz w:val="24"/>
        </w:rPr>
        <w:t>рефлюкс</w:t>
      </w:r>
      <w:proofErr w:type="spellEnd"/>
      <w:r w:rsidRPr="00663481">
        <w:rPr>
          <w:sz w:val="24"/>
        </w:rPr>
        <w:t xml:space="preserve"> с эзофагитом; </w:t>
      </w:r>
    </w:p>
    <w:p w:rsidR="00D617F9" w:rsidRPr="00663481" w:rsidRDefault="00D617F9" w:rsidP="00D617F9">
      <w:pPr>
        <w:rPr>
          <w:sz w:val="24"/>
        </w:rPr>
      </w:pPr>
      <w:r w:rsidRPr="00663481">
        <w:rPr>
          <w:sz w:val="24"/>
        </w:rPr>
        <w:t xml:space="preserve">       8)   язвенная болезнь желудка,  </w:t>
      </w:r>
      <w:proofErr w:type="spellStart"/>
      <w:r w:rsidRPr="00663481">
        <w:rPr>
          <w:sz w:val="24"/>
        </w:rPr>
        <w:t>неосложненное</w:t>
      </w:r>
      <w:proofErr w:type="spellEnd"/>
      <w:r w:rsidRPr="00663481">
        <w:rPr>
          <w:sz w:val="24"/>
        </w:rPr>
        <w:t xml:space="preserve"> течение; </w:t>
      </w:r>
    </w:p>
    <w:p w:rsidR="00D617F9" w:rsidRPr="00663481" w:rsidRDefault="00D617F9" w:rsidP="00D617F9">
      <w:pPr>
        <w:rPr>
          <w:sz w:val="24"/>
        </w:rPr>
      </w:pPr>
      <w:r w:rsidRPr="00663481">
        <w:rPr>
          <w:sz w:val="24"/>
        </w:rPr>
        <w:t xml:space="preserve">       9)   язвенная болезнь  двенадцатиперстной кишки;</w:t>
      </w:r>
    </w:p>
    <w:p w:rsidR="00D617F9" w:rsidRPr="00663481" w:rsidRDefault="00D617F9" w:rsidP="00D617F9">
      <w:pPr>
        <w:rPr>
          <w:sz w:val="24"/>
        </w:rPr>
      </w:pPr>
      <w:r w:rsidRPr="00663481">
        <w:rPr>
          <w:sz w:val="24"/>
        </w:rPr>
        <w:lastRenderedPageBreak/>
        <w:t xml:space="preserve">      10)   хронический атрофический   </w:t>
      </w:r>
      <w:proofErr w:type="spellStart"/>
      <w:r w:rsidRPr="00663481">
        <w:rPr>
          <w:sz w:val="24"/>
        </w:rPr>
        <w:t>фундальный</w:t>
      </w:r>
      <w:proofErr w:type="spellEnd"/>
      <w:r w:rsidRPr="00663481">
        <w:rPr>
          <w:sz w:val="24"/>
        </w:rPr>
        <w:t xml:space="preserve"> и </w:t>
      </w:r>
      <w:proofErr w:type="spellStart"/>
      <w:r w:rsidRPr="00663481">
        <w:rPr>
          <w:sz w:val="24"/>
        </w:rPr>
        <w:t>мультифокальный</w:t>
      </w:r>
      <w:proofErr w:type="spellEnd"/>
      <w:r w:rsidRPr="00663481">
        <w:rPr>
          <w:sz w:val="24"/>
        </w:rPr>
        <w:t xml:space="preserve"> гастрит;</w:t>
      </w:r>
    </w:p>
    <w:p w:rsidR="00D617F9" w:rsidRPr="00663481" w:rsidRDefault="00D617F9" w:rsidP="00D617F9">
      <w:pPr>
        <w:rPr>
          <w:sz w:val="24"/>
        </w:rPr>
      </w:pPr>
      <w:r w:rsidRPr="00663481">
        <w:rPr>
          <w:sz w:val="24"/>
        </w:rPr>
        <w:t xml:space="preserve">      11)  полипы (</w:t>
      </w:r>
      <w:proofErr w:type="spellStart"/>
      <w:r w:rsidRPr="00663481">
        <w:rPr>
          <w:sz w:val="24"/>
        </w:rPr>
        <w:t>полипоз</w:t>
      </w:r>
      <w:proofErr w:type="spellEnd"/>
      <w:r w:rsidRPr="00663481">
        <w:rPr>
          <w:sz w:val="24"/>
        </w:rPr>
        <w:t>) желудка;</w:t>
      </w:r>
    </w:p>
    <w:p w:rsidR="00D617F9" w:rsidRPr="00663481" w:rsidRDefault="00D617F9" w:rsidP="00D617F9">
      <w:pPr>
        <w:rPr>
          <w:sz w:val="24"/>
        </w:rPr>
      </w:pPr>
      <w:r w:rsidRPr="00663481">
        <w:rPr>
          <w:sz w:val="24"/>
        </w:rPr>
        <w:t xml:space="preserve">      12) бронхиальная астма (контролируемая на фоне приема лекарственных  препаратов);</w:t>
      </w:r>
    </w:p>
    <w:p w:rsidR="00D617F9" w:rsidRPr="00663481" w:rsidRDefault="00D617F9" w:rsidP="00D617F9">
      <w:pPr>
        <w:rPr>
          <w:sz w:val="24"/>
        </w:rPr>
      </w:pPr>
      <w:r w:rsidRPr="00663481">
        <w:rPr>
          <w:sz w:val="24"/>
        </w:rPr>
        <w:t xml:space="preserve">      13) пациенты, перенесшие острую почечную недостаточность, в стабильном состоянии, с    хронической почечной   недостаточностью 1 стадии – 4 раза в год;  </w:t>
      </w:r>
    </w:p>
    <w:p w:rsidR="00D617F9" w:rsidRPr="00663481" w:rsidRDefault="00D617F9" w:rsidP="00D617F9">
      <w:pPr>
        <w:rPr>
          <w:sz w:val="24"/>
        </w:rPr>
      </w:pPr>
      <w:r w:rsidRPr="00663481">
        <w:rPr>
          <w:sz w:val="24"/>
        </w:rPr>
        <w:t xml:space="preserve">      14) пациенты, страдающие хронической болезнью почек (независимо от ее причины и стадии), в стабильном  состоянии с хронической    почечной недостаточностью  1 стадии -4 раза в год; </w:t>
      </w:r>
    </w:p>
    <w:p w:rsidR="00D617F9" w:rsidRPr="00663481" w:rsidRDefault="00D617F9" w:rsidP="00D617F9">
      <w:pPr>
        <w:rPr>
          <w:sz w:val="24"/>
        </w:rPr>
      </w:pPr>
      <w:r w:rsidRPr="00663481">
        <w:rPr>
          <w:sz w:val="24"/>
        </w:rPr>
        <w:t xml:space="preserve">     15)  инсулиннезависимый сахарный диабет (2 тип)  - наблюдение 1 раз в 3 месяца;</w:t>
      </w:r>
    </w:p>
    <w:p w:rsidR="00D617F9" w:rsidRPr="00663481" w:rsidRDefault="00D617F9" w:rsidP="00D617F9">
      <w:pPr>
        <w:rPr>
          <w:sz w:val="24"/>
        </w:rPr>
      </w:pPr>
      <w:r w:rsidRPr="00663481">
        <w:rPr>
          <w:sz w:val="24"/>
        </w:rPr>
        <w:t xml:space="preserve">     16) </w:t>
      </w:r>
      <w:proofErr w:type="spellStart"/>
      <w:r w:rsidRPr="00663481">
        <w:rPr>
          <w:sz w:val="24"/>
        </w:rPr>
        <w:t>инсулинзависимый</w:t>
      </w:r>
      <w:proofErr w:type="spellEnd"/>
      <w:r w:rsidRPr="00663481">
        <w:rPr>
          <w:sz w:val="24"/>
        </w:rPr>
        <w:t xml:space="preserve"> сахарный  диабет (2 тип) с подобранной дозой инсулина и стабильным течением - наблюдение 1 раз в 3 месяца;                                                     </w:t>
      </w:r>
    </w:p>
    <w:p w:rsidR="00D617F9" w:rsidRPr="00663481" w:rsidRDefault="00D617F9" w:rsidP="00D617F9">
      <w:pPr>
        <w:rPr>
          <w:sz w:val="24"/>
        </w:rPr>
      </w:pPr>
      <w:r w:rsidRPr="00663481">
        <w:rPr>
          <w:sz w:val="24"/>
        </w:rPr>
        <w:t xml:space="preserve">    Периодичность осмотра чаще составляет 1-2 раза в год, длительность наблюдения </w:t>
      </w:r>
      <w:proofErr w:type="gramStart"/>
      <w:r w:rsidRPr="00663481">
        <w:rPr>
          <w:sz w:val="24"/>
        </w:rPr>
        <w:t>-п</w:t>
      </w:r>
      <w:proofErr w:type="gramEnd"/>
      <w:r w:rsidRPr="00663481">
        <w:rPr>
          <w:sz w:val="24"/>
        </w:rPr>
        <w:t xml:space="preserve">ожизненно, с участием консультанта врача-специалиста по профилю заболевания.                                       </w:t>
      </w:r>
    </w:p>
    <w:p w:rsidR="00D617F9" w:rsidRPr="00663481" w:rsidRDefault="00D617F9" w:rsidP="00D617F9">
      <w:pPr>
        <w:rPr>
          <w:sz w:val="24"/>
        </w:rPr>
      </w:pPr>
    </w:p>
    <w:tbl>
      <w:tblPr>
        <w:tblpPr w:leftFromText="180" w:rightFromText="180" w:vertAnchor="text" w:tblpX="534" w:tblpY="176"/>
        <w:tblW w:w="10347" w:type="dxa"/>
        <w:tblLayout w:type="fixed"/>
        <w:tblLook w:val="0000"/>
      </w:tblPr>
      <w:tblGrid>
        <w:gridCol w:w="8505"/>
        <w:gridCol w:w="1842"/>
      </w:tblGrid>
      <w:tr w:rsidR="00D617F9" w:rsidRPr="00663481" w:rsidTr="009E5C58">
        <w:tc>
          <w:tcPr>
            <w:tcW w:w="8505" w:type="dxa"/>
            <w:tcBorders>
              <w:top w:val="single" w:sz="4" w:space="0" w:color="000000"/>
              <w:left w:val="single" w:sz="4" w:space="0" w:color="000000"/>
              <w:bottom w:val="single" w:sz="4" w:space="0" w:color="000000"/>
            </w:tcBorders>
          </w:tcPr>
          <w:p w:rsidR="00D617F9" w:rsidRPr="002E7E04" w:rsidRDefault="00D617F9" w:rsidP="009E5C58">
            <w:pPr>
              <w:rPr>
                <w:b/>
                <w:sz w:val="24"/>
              </w:rPr>
            </w:pPr>
            <w:r w:rsidRPr="002E7E04">
              <w:rPr>
                <w:b/>
                <w:sz w:val="24"/>
              </w:rPr>
              <w:t>Проведено консультаций врачами узких специальностей всего</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3723</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Из них: терапевт</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518</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Психиатр</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575</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Хирург</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530</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Невролог</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394</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Гинеколог</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184</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Окулист</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433</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Дерматолог</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301</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Онколог</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16</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ЛОР</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218</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Фтизиатр</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36</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Другие специалисты</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44</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Зубной врач</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4</w:t>
            </w:r>
            <w:r>
              <w:rPr>
                <w:sz w:val="24"/>
              </w:rPr>
              <w:t>74</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2E7E04" w:rsidRDefault="00D617F9" w:rsidP="009E5C58">
            <w:pPr>
              <w:rPr>
                <w:b/>
                <w:sz w:val="24"/>
              </w:rPr>
            </w:pPr>
            <w:r w:rsidRPr="002E7E04">
              <w:rPr>
                <w:b/>
                <w:sz w:val="24"/>
              </w:rPr>
              <w:t>Госпитализировано в ЛПУ района/области</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82</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Состоит на диспансерном учете (соматические заболевания) всего</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220</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В том числе по нозологическим группам (перечислить):</w:t>
            </w:r>
          </w:p>
          <w:p w:rsidR="00D617F9" w:rsidRPr="00663481" w:rsidRDefault="00D617F9" w:rsidP="009E5C58">
            <w:pPr>
              <w:rPr>
                <w:sz w:val="24"/>
              </w:rPr>
            </w:pPr>
            <w:r w:rsidRPr="00663481">
              <w:rPr>
                <w:sz w:val="24"/>
              </w:rPr>
              <w:t>-гипертоническая болезнь-</w:t>
            </w:r>
          </w:p>
          <w:p w:rsidR="00D617F9" w:rsidRPr="00663481" w:rsidRDefault="00D617F9" w:rsidP="009E5C58">
            <w:pPr>
              <w:rPr>
                <w:sz w:val="24"/>
              </w:rPr>
            </w:pPr>
            <w:r w:rsidRPr="00663481">
              <w:rPr>
                <w:sz w:val="24"/>
              </w:rPr>
              <w:t>-ИБС-</w:t>
            </w:r>
          </w:p>
          <w:p w:rsidR="00D617F9" w:rsidRPr="00663481" w:rsidRDefault="00D617F9" w:rsidP="009E5C58">
            <w:pPr>
              <w:rPr>
                <w:sz w:val="24"/>
              </w:rPr>
            </w:pPr>
            <w:r w:rsidRPr="00663481">
              <w:rPr>
                <w:sz w:val="24"/>
              </w:rPr>
              <w:t>-сахарный диабет-</w:t>
            </w:r>
          </w:p>
          <w:p w:rsidR="00D617F9" w:rsidRPr="00663481" w:rsidRDefault="00D617F9" w:rsidP="009E5C58">
            <w:pPr>
              <w:rPr>
                <w:sz w:val="24"/>
              </w:rPr>
            </w:pPr>
            <w:r w:rsidRPr="00663481">
              <w:rPr>
                <w:sz w:val="24"/>
              </w:rPr>
              <w:t>-хронический бронхит-</w:t>
            </w:r>
          </w:p>
          <w:p w:rsidR="00D617F9" w:rsidRPr="00663481" w:rsidRDefault="00D617F9" w:rsidP="009E5C58">
            <w:pPr>
              <w:rPr>
                <w:sz w:val="24"/>
              </w:rPr>
            </w:pPr>
            <w:r w:rsidRPr="00663481">
              <w:rPr>
                <w:sz w:val="24"/>
              </w:rPr>
              <w:t xml:space="preserve">- </w:t>
            </w:r>
            <w:proofErr w:type="spellStart"/>
            <w:r w:rsidRPr="00663481">
              <w:rPr>
                <w:sz w:val="24"/>
              </w:rPr>
              <w:t>посттуберкулёзные</w:t>
            </w:r>
            <w:proofErr w:type="spellEnd"/>
            <w:r w:rsidRPr="00663481">
              <w:rPr>
                <w:sz w:val="24"/>
              </w:rPr>
              <w:t xml:space="preserve"> изменения-</w:t>
            </w:r>
          </w:p>
          <w:p w:rsidR="00D617F9" w:rsidRPr="00663481" w:rsidRDefault="00D617F9" w:rsidP="009E5C58">
            <w:pPr>
              <w:rPr>
                <w:sz w:val="24"/>
              </w:rPr>
            </w:pPr>
            <w:r w:rsidRPr="00663481">
              <w:rPr>
                <w:sz w:val="24"/>
              </w:rPr>
              <w:t>-язвенная болезнь-</w:t>
            </w:r>
          </w:p>
          <w:p w:rsidR="00D617F9" w:rsidRPr="00663481" w:rsidRDefault="00D617F9" w:rsidP="009E5C58">
            <w:pPr>
              <w:rPr>
                <w:sz w:val="24"/>
              </w:rPr>
            </w:pPr>
            <w:r w:rsidRPr="00663481">
              <w:rPr>
                <w:sz w:val="24"/>
              </w:rPr>
              <w:t>- врождённый порок сердца-</w:t>
            </w:r>
          </w:p>
          <w:p w:rsidR="00D617F9" w:rsidRPr="00663481" w:rsidRDefault="00D617F9" w:rsidP="009E5C58">
            <w:pPr>
              <w:rPr>
                <w:sz w:val="24"/>
              </w:rPr>
            </w:pPr>
            <w:r w:rsidRPr="00663481">
              <w:rPr>
                <w:sz w:val="24"/>
              </w:rPr>
              <w:t>- новообразования-</w:t>
            </w:r>
          </w:p>
          <w:p w:rsidR="00D617F9" w:rsidRPr="00663481" w:rsidRDefault="00D617F9" w:rsidP="009E5C58">
            <w:pPr>
              <w:rPr>
                <w:sz w:val="24"/>
              </w:rPr>
            </w:pPr>
            <w:r w:rsidRPr="00663481">
              <w:rPr>
                <w:sz w:val="24"/>
              </w:rPr>
              <w:t xml:space="preserve">-хронический </w:t>
            </w:r>
            <w:proofErr w:type="spellStart"/>
            <w:r w:rsidRPr="00663481">
              <w:rPr>
                <w:sz w:val="24"/>
              </w:rPr>
              <w:t>гломерулонефрит</w:t>
            </w:r>
            <w:proofErr w:type="spellEnd"/>
            <w:r w:rsidRPr="00663481">
              <w:rPr>
                <w:sz w:val="24"/>
              </w:rPr>
              <w:t>-</w:t>
            </w:r>
          </w:p>
          <w:p w:rsidR="00D617F9" w:rsidRPr="00663481" w:rsidRDefault="00D617F9" w:rsidP="009E5C58">
            <w:pPr>
              <w:rPr>
                <w:sz w:val="24"/>
              </w:rPr>
            </w:pPr>
            <w:r w:rsidRPr="00663481">
              <w:rPr>
                <w:sz w:val="24"/>
              </w:rPr>
              <w:t xml:space="preserve">-варикозная болезнь </w:t>
            </w:r>
            <w:proofErr w:type="spellStart"/>
            <w:proofErr w:type="gramStart"/>
            <w:r w:rsidRPr="00663481">
              <w:rPr>
                <w:sz w:val="24"/>
              </w:rPr>
              <w:t>п</w:t>
            </w:r>
            <w:proofErr w:type="gramEnd"/>
            <w:r w:rsidRPr="00663481">
              <w:rPr>
                <w:sz w:val="24"/>
              </w:rPr>
              <w:t>\в</w:t>
            </w:r>
            <w:proofErr w:type="spellEnd"/>
            <w:r w:rsidRPr="00663481">
              <w:rPr>
                <w:sz w:val="24"/>
              </w:rPr>
              <w:t xml:space="preserve"> </w:t>
            </w:r>
            <w:proofErr w:type="spellStart"/>
            <w:r w:rsidRPr="00663481">
              <w:rPr>
                <w:sz w:val="24"/>
              </w:rPr>
              <w:t>н</w:t>
            </w:r>
            <w:proofErr w:type="spellEnd"/>
            <w:r w:rsidRPr="00663481">
              <w:rPr>
                <w:sz w:val="24"/>
              </w:rPr>
              <w:t>/к-</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p>
          <w:p w:rsidR="00D617F9" w:rsidRDefault="00D617F9" w:rsidP="009E5C58">
            <w:pPr>
              <w:rPr>
                <w:sz w:val="24"/>
              </w:rPr>
            </w:pPr>
            <w:r>
              <w:rPr>
                <w:sz w:val="24"/>
              </w:rPr>
              <w:t>80</w:t>
            </w:r>
          </w:p>
          <w:p w:rsidR="00D617F9" w:rsidRDefault="00D617F9" w:rsidP="009E5C58">
            <w:pPr>
              <w:rPr>
                <w:sz w:val="24"/>
              </w:rPr>
            </w:pPr>
            <w:r>
              <w:rPr>
                <w:sz w:val="24"/>
              </w:rPr>
              <w:t>66</w:t>
            </w:r>
          </w:p>
          <w:p w:rsidR="00D617F9" w:rsidRDefault="00D617F9" w:rsidP="009E5C58">
            <w:pPr>
              <w:rPr>
                <w:sz w:val="24"/>
              </w:rPr>
            </w:pPr>
            <w:r>
              <w:rPr>
                <w:sz w:val="24"/>
              </w:rPr>
              <w:t>16</w:t>
            </w:r>
          </w:p>
          <w:p w:rsidR="00D617F9" w:rsidRDefault="00D617F9" w:rsidP="009E5C58">
            <w:pPr>
              <w:rPr>
                <w:sz w:val="24"/>
              </w:rPr>
            </w:pPr>
            <w:r>
              <w:rPr>
                <w:sz w:val="24"/>
              </w:rPr>
              <w:t>25</w:t>
            </w:r>
          </w:p>
          <w:p w:rsidR="00D617F9" w:rsidRDefault="00D617F9" w:rsidP="009E5C58">
            <w:pPr>
              <w:rPr>
                <w:sz w:val="24"/>
              </w:rPr>
            </w:pPr>
            <w:r>
              <w:rPr>
                <w:sz w:val="24"/>
              </w:rPr>
              <w:t>14</w:t>
            </w:r>
          </w:p>
          <w:p w:rsidR="00D617F9" w:rsidRDefault="00D617F9" w:rsidP="009E5C58">
            <w:pPr>
              <w:rPr>
                <w:sz w:val="24"/>
              </w:rPr>
            </w:pPr>
            <w:r>
              <w:rPr>
                <w:sz w:val="24"/>
              </w:rPr>
              <w:t>6</w:t>
            </w:r>
          </w:p>
          <w:p w:rsidR="00D617F9" w:rsidRDefault="00D617F9" w:rsidP="009E5C58">
            <w:pPr>
              <w:rPr>
                <w:sz w:val="24"/>
              </w:rPr>
            </w:pPr>
            <w:r>
              <w:rPr>
                <w:sz w:val="24"/>
              </w:rPr>
              <w:t>2</w:t>
            </w:r>
          </w:p>
          <w:p w:rsidR="00D617F9" w:rsidRDefault="00D617F9" w:rsidP="009E5C58">
            <w:pPr>
              <w:rPr>
                <w:sz w:val="24"/>
              </w:rPr>
            </w:pPr>
            <w:r>
              <w:rPr>
                <w:sz w:val="24"/>
              </w:rPr>
              <w:t>4</w:t>
            </w:r>
          </w:p>
          <w:p w:rsidR="00D617F9" w:rsidRDefault="00D617F9" w:rsidP="009E5C58">
            <w:pPr>
              <w:rPr>
                <w:sz w:val="24"/>
              </w:rPr>
            </w:pPr>
            <w:r>
              <w:rPr>
                <w:sz w:val="24"/>
              </w:rPr>
              <w:t>0</w:t>
            </w:r>
          </w:p>
          <w:p w:rsidR="00D617F9" w:rsidRDefault="00D617F9" w:rsidP="009E5C58">
            <w:pPr>
              <w:rPr>
                <w:sz w:val="24"/>
              </w:rPr>
            </w:pPr>
            <w:r>
              <w:rPr>
                <w:sz w:val="24"/>
              </w:rPr>
              <w:t>7</w:t>
            </w:r>
          </w:p>
          <w:p w:rsidR="00D617F9" w:rsidRPr="00663481" w:rsidRDefault="00D617F9" w:rsidP="009E5C58">
            <w:pPr>
              <w:rPr>
                <w:sz w:val="24"/>
              </w:rPr>
            </w:pP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Количество случаев зарегистрированных инфекционных заболеваний всего</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1</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В том числе   туберкулез</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1</w:t>
            </w:r>
          </w:p>
        </w:tc>
      </w:tr>
      <w:tr w:rsidR="00D617F9" w:rsidRPr="00663481" w:rsidTr="009E5C58">
        <w:tc>
          <w:tcPr>
            <w:tcW w:w="8505" w:type="dxa"/>
            <w:tcBorders>
              <w:top w:val="single" w:sz="4" w:space="0" w:color="000000"/>
              <w:left w:val="single" w:sz="4" w:space="0" w:color="000000"/>
              <w:bottom w:val="single" w:sz="4" w:space="0" w:color="000000"/>
            </w:tcBorders>
          </w:tcPr>
          <w:p w:rsidR="00D617F9" w:rsidRPr="00663481" w:rsidRDefault="00D617F9" w:rsidP="009E5C58">
            <w:pPr>
              <w:rPr>
                <w:sz w:val="24"/>
              </w:rPr>
            </w:pPr>
            <w:r w:rsidRPr="00663481">
              <w:rPr>
                <w:sz w:val="24"/>
              </w:rPr>
              <w:t xml:space="preserve">                        Дизентерия</w:t>
            </w:r>
          </w:p>
        </w:tc>
        <w:tc>
          <w:tcPr>
            <w:tcW w:w="1842"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0</w:t>
            </w:r>
          </w:p>
        </w:tc>
      </w:tr>
    </w:tbl>
    <w:p w:rsidR="00D617F9" w:rsidRPr="00663481" w:rsidRDefault="00D617F9" w:rsidP="00D617F9">
      <w:pPr>
        <w:rPr>
          <w:sz w:val="24"/>
        </w:rPr>
      </w:pPr>
    </w:p>
    <w:p w:rsidR="00D617F9" w:rsidRPr="001F38C9" w:rsidRDefault="00D617F9" w:rsidP="00D617F9">
      <w:pPr>
        <w:rPr>
          <w:b/>
          <w:sz w:val="24"/>
        </w:rPr>
      </w:pPr>
      <w:r w:rsidRPr="001F38C9">
        <w:rPr>
          <w:b/>
          <w:sz w:val="24"/>
        </w:rPr>
        <w:t>Организация профилактических прививок</w:t>
      </w:r>
    </w:p>
    <w:p w:rsidR="00D617F9" w:rsidRPr="00663481" w:rsidRDefault="00D617F9" w:rsidP="00D617F9">
      <w:pPr>
        <w:rPr>
          <w:sz w:val="24"/>
        </w:rPr>
      </w:pPr>
      <w:r w:rsidRPr="00663481">
        <w:rPr>
          <w:sz w:val="24"/>
        </w:rPr>
        <w:t xml:space="preserve">Большое внимание в работе медицинской службы  уделяется вопросам иммунопрофилактики инфекционных заболеваний. В соответствии с </w:t>
      </w:r>
      <w:hyperlink r:id="rId7" w:history="1">
        <w:r w:rsidRPr="00663481">
          <w:rPr>
            <w:sz w:val="24"/>
          </w:rPr>
          <w:t>приказ</w:t>
        </w:r>
      </w:hyperlink>
      <w:r w:rsidRPr="00663481">
        <w:rPr>
          <w:sz w:val="24"/>
        </w:rPr>
        <w:t xml:space="preserve">ом МЗ РФ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  ежегодно составляются совместные планы </w:t>
      </w:r>
      <w:proofErr w:type="spellStart"/>
      <w:r w:rsidRPr="00663481">
        <w:rPr>
          <w:sz w:val="24"/>
        </w:rPr>
        <w:t>вакцинопрофилактики</w:t>
      </w:r>
      <w:proofErr w:type="spellEnd"/>
      <w:r w:rsidRPr="00663481">
        <w:rPr>
          <w:sz w:val="24"/>
        </w:rPr>
        <w:t>:</w:t>
      </w:r>
    </w:p>
    <w:p w:rsidR="00D617F9" w:rsidRPr="00663481" w:rsidRDefault="00D617F9" w:rsidP="00D617F9">
      <w:pPr>
        <w:rPr>
          <w:sz w:val="24"/>
        </w:rPr>
      </w:pPr>
      <w:r w:rsidRPr="00663481">
        <w:rPr>
          <w:sz w:val="24"/>
        </w:rPr>
        <w:t>а) национальный  календарь профилактических прививок:</w:t>
      </w:r>
    </w:p>
    <w:p w:rsidR="00D617F9" w:rsidRPr="00663481" w:rsidRDefault="00D617F9" w:rsidP="00D617F9">
      <w:pPr>
        <w:rPr>
          <w:sz w:val="24"/>
        </w:rPr>
      </w:pPr>
      <w:r w:rsidRPr="00663481">
        <w:rPr>
          <w:sz w:val="24"/>
        </w:rPr>
        <w:t>- взрослые  от 18 лет: ревакцинация против дифтерии, столбняка - каждые 10 лет от момента последней ревакцинации;</w:t>
      </w:r>
    </w:p>
    <w:p w:rsidR="00D617F9" w:rsidRPr="00663481" w:rsidRDefault="00D617F9" w:rsidP="00D617F9">
      <w:pPr>
        <w:rPr>
          <w:sz w:val="24"/>
        </w:rPr>
      </w:pPr>
      <w:r w:rsidRPr="00663481">
        <w:rPr>
          <w:sz w:val="24"/>
        </w:rPr>
        <w:lastRenderedPageBreak/>
        <w:t xml:space="preserve">         - взрослые от 18 до 55 лет, не  привитые: вакцинация против вирусного гепатита B;</w:t>
      </w:r>
    </w:p>
    <w:p w:rsidR="00D617F9" w:rsidRPr="00663481" w:rsidRDefault="00D617F9" w:rsidP="00D617F9">
      <w:pPr>
        <w:rPr>
          <w:sz w:val="24"/>
        </w:rPr>
      </w:pPr>
      <w:r w:rsidRPr="00663481">
        <w:rPr>
          <w:sz w:val="24"/>
        </w:rPr>
        <w:t xml:space="preserve">        - женщины от 18 до 25 лет (включительно), не болевшие, не привитые, привитые однократно против краснухи, не имеющие сведений о прививках против краснухи: вакцинация против краснухи</w:t>
      </w:r>
    </w:p>
    <w:p w:rsidR="00D617F9" w:rsidRPr="00663481" w:rsidRDefault="00D617F9" w:rsidP="00D617F9">
      <w:pPr>
        <w:rPr>
          <w:sz w:val="24"/>
        </w:rPr>
      </w:pPr>
      <w:r w:rsidRPr="00663481">
        <w:rPr>
          <w:sz w:val="24"/>
        </w:rPr>
        <w:t xml:space="preserve"> - взрослые в возрасте до 55 лет (включительно), не болевшие, не привитые, привитые однократно, не имеющие сведений о прививках против кори: вакцинация против кори;</w:t>
      </w:r>
    </w:p>
    <w:p w:rsidR="00D617F9" w:rsidRPr="00663481" w:rsidRDefault="00D617F9" w:rsidP="00D617F9">
      <w:pPr>
        <w:rPr>
          <w:sz w:val="24"/>
        </w:rPr>
      </w:pPr>
      <w:r w:rsidRPr="00663481">
        <w:rPr>
          <w:sz w:val="24"/>
        </w:rPr>
        <w:t xml:space="preserve">        - взрослые старше 60 лет; лица, лица с хроническими заболеваниями: вакцинация против гриппа.    </w:t>
      </w:r>
    </w:p>
    <w:p w:rsidR="00D617F9" w:rsidRPr="00663481" w:rsidRDefault="00D617F9" w:rsidP="00D617F9">
      <w:pPr>
        <w:rPr>
          <w:sz w:val="24"/>
        </w:rPr>
      </w:pPr>
      <w:r w:rsidRPr="00663481">
        <w:rPr>
          <w:sz w:val="24"/>
        </w:rPr>
        <w:t xml:space="preserve"> Б) календарь профилактических прививок по эпидемическим показаниям:</w:t>
      </w:r>
    </w:p>
    <w:p w:rsidR="00D617F9" w:rsidRPr="00663481" w:rsidRDefault="00D617F9" w:rsidP="00D617F9">
      <w:pPr>
        <w:rPr>
          <w:sz w:val="24"/>
        </w:rPr>
      </w:pPr>
      <w:r w:rsidRPr="00663481">
        <w:rPr>
          <w:sz w:val="24"/>
        </w:rPr>
        <w:t xml:space="preserve">         - против клещевого вирусного энцефалита;</w:t>
      </w:r>
    </w:p>
    <w:p w:rsidR="00D617F9" w:rsidRPr="00663481" w:rsidRDefault="00D617F9" w:rsidP="00D617F9">
      <w:pPr>
        <w:rPr>
          <w:sz w:val="24"/>
        </w:rPr>
      </w:pPr>
      <w:r w:rsidRPr="00663481">
        <w:rPr>
          <w:sz w:val="24"/>
        </w:rPr>
        <w:t xml:space="preserve">         - против пневмококковой инфекции.       </w:t>
      </w:r>
    </w:p>
    <w:p w:rsidR="00D617F9" w:rsidRPr="00663481" w:rsidRDefault="00D617F9" w:rsidP="00D617F9">
      <w:pPr>
        <w:rPr>
          <w:sz w:val="24"/>
        </w:rPr>
      </w:pPr>
    </w:p>
    <w:p w:rsidR="00D617F9" w:rsidRPr="001F38C9" w:rsidRDefault="00D617F9" w:rsidP="00D617F9">
      <w:pPr>
        <w:rPr>
          <w:sz w:val="24"/>
        </w:rPr>
      </w:pPr>
      <w:r w:rsidRPr="001F38C9">
        <w:rPr>
          <w:sz w:val="24"/>
        </w:rPr>
        <w:t>В 2017 году проведена вакцинация клиентов:</w:t>
      </w:r>
    </w:p>
    <w:p w:rsidR="00D617F9" w:rsidRPr="00663481" w:rsidRDefault="00D617F9" w:rsidP="00D617F9">
      <w:pPr>
        <w:rPr>
          <w:sz w:val="24"/>
        </w:rPr>
      </w:pPr>
      <w:r w:rsidRPr="00663481">
        <w:rPr>
          <w:sz w:val="24"/>
        </w:rPr>
        <w:t>Прот</w:t>
      </w:r>
      <w:r>
        <w:rPr>
          <w:sz w:val="24"/>
        </w:rPr>
        <w:t>ив пневмококковой инфекции – 141</w:t>
      </w:r>
      <w:r w:rsidRPr="00663481">
        <w:rPr>
          <w:sz w:val="24"/>
        </w:rPr>
        <w:t xml:space="preserve"> чел.;</w:t>
      </w:r>
    </w:p>
    <w:p w:rsidR="00D617F9" w:rsidRPr="00663481" w:rsidRDefault="00D617F9" w:rsidP="00D617F9">
      <w:pPr>
        <w:rPr>
          <w:sz w:val="24"/>
        </w:rPr>
      </w:pPr>
      <w:r>
        <w:rPr>
          <w:sz w:val="24"/>
        </w:rPr>
        <w:t>Против гепатита – 60</w:t>
      </w:r>
      <w:r w:rsidRPr="00663481">
        <w:rPr>
          <w:sz w:val="24"/>
        </w:rPr>
        <w:t xml:space="preserve"> чел.;</w:t>
      </w:r>
    </w:p>
    <w:p w:rsidR="00D617F9" w:rsidRPr="00663481" w:rsidRDefault="00D617F9" w:rsidP="00D617F9">
      <w:pPr>
        <w:rPr>
          <w:sz w:val="24"/>
        </w:rPr>
      </w:pPr>
      <w:r>
        <w:rPr>
          <w:sz w:val="24"/>
        </w:rPr>
        <w:t>Против дифтерии – 179</w:t>
      </w:r>
      <w:r w:rsidRPr="00663481">
        <w:rPr>
          <w:sz w:val="24"/>
        </w:rPr>
        <w:t xml:space="preserve"> чел.;</w:t>
      </w:r>
    </w:p>
    <w:p w:rsidR="00D617F9" w:rsidRDefault="00D617F9" w:rsidP="00D617F9">
      <w:pPr>
        <w:rPr>
          <w:sz w:val="24"/>
        </w:rPr>
      </w:pPr>
      <w:r w:rsidRPr="00663481">
        <w:rPr>
          <w:sz w:val="24"/>
        </w:rPr>
        <w:t>П</w:t>
      </w:r>
      <w:r>
        <w:rPr>
          <w:sz w:val="24"/>
        </w:rPr>
        <w:t>ротив клещевого энцефалита – 143</w:t>
      </w:r>
      <w:r w:rsidRPr="00663481">
        <w:rPr>
          <w:sz w:val="24"/>
        </w:rPr>
        <w:t xml:space="preserve"> чел.;</w:t>
      </w:r>
    </w:p>
    <w:p w:rsidR="00D617F9" w:rsidRDefault="00D617F9" w:rsidP="00D617F9">
      <w:pPr>
        <w:rPr>
          <w:sz w:val="24"/>
        </w:rPr>
      </w:pPr>
      <w:r>
        <w:rPr>
          <w:sz w:val="24"/>
        </w:rPr>
        <w:t>Против кори – 36 чел.;</w:t>
      </w:r>
    </w:p>
    <w:p w:rsidR="00D617F9" w:rsidRPr="00663481" w:rsidRDefault="00D617F9" w:rsidP="00D617F9">
      <w:pPr>
        <w:rPr>
          <w:sz w:val="24"/>
        </w:rPr>
      </w:pPr>
      <w:r>
        <w:rPr>
          <w:sz w:val="24"/>
        </w:rPr>
        <w:t>Против краснухи – 12 чел.;</w:t>
      </w:r>
    </w:p>
    <w:p w:rsidR="00D617F9" w:rsidRPr="00663481" w:rsidRDefault="00D617F9" w:rsidP="00D617F9">
      <w:pPr>
        <w:rPr>
          <w:sz w:val="24"/>
        </w:rPr>
      </w:pPr>
      <w:r w:rsidRPr="00663481">
        <w:rPr>
          <w:sz w:val="24"/>
        </w:rPr>
        <w:t>Проти</w:t>
      </w:r>
      <w:r>
        <w:rPr>
          <w:sz w:val="24"/>
        </w:rPr>
        <w:t>в гриппа – 503</w:t>
      </w:r>
      <w:r w:rsidRPr="00663481">
        <w:rPr>
          <w:sz w:val="24"/>
        </w:rPr>
        <w:t xml:space="preserve"> чел.</w:t>
      </w:r>
    </w:p>
    <w:p w:rsidR="00D617F9" w:rsidRPr="00663481" w:rsidRDefault="00D617F9" w:rsidP="00D617F9">
      <w:pPr>
        <w:rPr>
          <w:sz w:val="24"/>
        </w:rPr>
      </w:pPr>
      <w:r w:rsidRPr="00663481">
        <w:rPr>
          <w:sz w:val="24"/>
        </w:rPr>
        <w:t>На каждого клиента оформлен сертификат профилактических прививок.</w:t>
      </w:r>
    </w:p>
    <w:p w:rsidR="00D617F9" w:rsidRPr="00663481" w:rsidRDefault="00D617F9" w:rsidP="00D617F9">
      <w:pPr>
        <w:rPr>
          <w:sz w:val="24"/>
        </w:rPr>
      </w:pPr>
    </w:p>
    <w:p w:rsidR="00D617F9" w:rsidRPr="00663481" w:rsidRDefault="00D617F9" w:rsidP="00D617F9">
      <w:pPr>
        <w:rPr>
          <w:sz w:val="24"/>
        </w:rPr>
      </w:pPr>
    </w:p>
    <w:p w:rsidR="00D617F9" w:rsidRPr="001F38C9" w:rsidRDefault="00D617F9" w:rsidP="00D617F9">
      <w:pPr>
        <w:rPr>
          <w:b/>
          <w:sz w:val="24"/>
        </w:rPr>
      </w:pPr>
      <w:r w:rsidRPr="001F38C9">
        <w:rPr>
          <w:b/>
          <w:sz w:val="24"/>
        </w:rPr>
        <w:t>Организация лекарственного обеспечения</w:t>
      </w:r>
    </w:p>
    <w:p w:rsidR="00D617F9" w:rsidRPr="00663481" w:rsidRDefault="00D617F9" w:rsidP="00D617F9">
      <w:pPr>
        <w:rPr>
          <w:sz w:val="24"/>
        </w:rPr>
      </w:pPr>
      <w:r w:rsidRPr="00663481">
        <w:rPr>
          <w:sz w:val="24"/>
        </w:rPr>
        <w:t xml:space="preserve">    </w:t>
      </w:r>
    </w:p>
    <w:p w:rsidR="00D617F9" w:rsidRPr="00663481" w:rsidRDefault="00D617F9" w:rsidP="00D617F9">
      <w:pPr>
        <w:rPr>
          <w:sz w:val="24"/>
        </w:rPr>
      </w:pPr>
      <w:proofErr w:type="gramStart"/>
      <w:r w:rsidRPr="00663481">
        <w:rPr>
          <w:sz w:val="24"/>
        </w:rPr>
        <w:t xml:space="preserve">Регулирование предоставления гражданам набора социальных услуг осуществляется в соответствии со ст. 6.2., 6.3 Федерального закона от 17.07 1999 г. N 178-ФЗ "О государственной социальной помощи", ст. 28.1 Федерального закона от 24 ноября 1995 г. N 181-ФЗ "О социальной защите инвалидов в Российской Федерации"   и приказа </w:t>
      </w:r>
      <w:proofErr w:type="spellStart"/>
      <w:r w:rsidRPr="00663481">
        <w:rPr>
          <w:sz w:val="24"/>
        </w:rPr>
        <w:t>Минздравсоцразвития</w:t>
      </w:r>
      <w:proofErr w:type="spellEnd"/>
      <w:r w:rsidRPr="00663481">
        <w:rPr>
          <w:sz w:val="24"/>
        </w:rPr>
        <w:t xml:space="preserve"> России от 29.12.2004 N 328 "Об утверждении порядка предоставления  набора социальных услуг  отдельным категориям</w:t>
      </w:r>
      <w:proofErr w:type="gramEnd"/>
      <w:r w:rsidRPr="00663481">
        <w:rPr>
          <w:sz w:val="24"/>
        </w:rPr>
        <w:t xml:space="preserve"> граждан». </w:t>
      </w:r>
    </w:p>
    <w:p w:rsidR="00D617F9" w:rsidRPr="00663481" w:rsidRDefault="00D617F9" w:rsidP="00D617F9">
      <w:pPr>
        <w:rPr>
          <w:sz w:val="24"/>
        </w:rPr>
      </w:pPr>
      <w:r w:rsidRPr="00663481">
        <w:rPr>
          <w:sz w:val="24"/>
        </w:rPr>
        <w:t xml:space="preserve">В соответствии со стандартами медицинской помощи по рецептам врача (фельдшера) больные обеспечиваются необходимыми лекарственными препаратами, изделиями медицинского назначения. </w:t>
      </w:r>
    </w:p>
    <w:p w:rsidR="00D617F9" w:rsidRPr="00663481" w:rsidRDefault="00D617F9" w:rsidP="00D617F9">
      <w:pPr>
        <w:rPr>
          <w:sz w:val="24"/>
        </w:rPr>
      </w:pPr>
      <w:r w:rsidRPr="00663481">
        <w:rPr>
          <w:sz w:val="24"/>
        </w:rPr>
        <w:t>Определены категории граждан, имеющих право на получение государственной социальной помощи в виде набора социальных услуг, в том числе инвалиды в зависимости от группы инвалидности:</w:t>
      </w:r>
    </w:p>
    <w:p w:rsidR="00D617F9" w:rsidRPr="00663481" w:rsidRDefault="00D617F9" w:rsidP="00D617F9">
      <w:pPr>
        <w:rPr>
          <w:sz w:val="24"/>
        </w:rPr>
      </w:pPr>
      <w:r w:rsidRPr="00663481">
        <w:rPr>
          <w:sz w:val="24"/>
        </w:rPr>
        <w:t>- инвалиды I группы;</w:t>
      </w:r>
    </w:p>
    <w:p w:rsidR="00D617F9" w:rsidRPr="00663481" w:rsidRDefault="00D617F9" w:rsidP="00D617F9">
      <w:pPr>
        <w:rPr>
          <w:sz w:val="24"/>
        </w:rPr>
      </w:pPr>
      <w:r w:rsidRPr="00663481">
        <w:rPr>
          <w:sz w:val="24"/>
        </w:rPr>
        <w:t>-инвалиды II группы;</w:t>
      </w:r>
    </w:p>
    <w:p w:rsidR="00D617F9" w:rsidRPr="00663481" w:rsidRDefault="00D617F9" w:rsidP="00D617F9">
      <w:pPr>
        <w:rPr>
          <w:sz w:val="24"/>
        </w:rPr>
      </w:pPr>
      <w:r w:rsidRPr="00663481">
        <w:rPr>
          <w:sz w:val="24"/>
        </w:rPr>
        <w:t>-инвалиды III группы.</w:t>
      </w:r>
    </w:p>
    <w:p w:rsidR="00D617F9" w:rsidRPr="00663481" w:rsidRDefault="00D617F9" w:rsidP="00D617F9">
      <w:pPr>
        <w:rPr>
          <w:sz w:val="24"/>
        </w:rPr>
      </w:pPr>
      <w:r w:rsidRPr="00663481">
        <w:rPr>
          <w:sz w:val="24"/>
        </w:rPr>
        <w:t>Гражданам, проживающим в стационарном учреждении независимо от его ведомственной принадлежности, не имеющим возможности самостоятельно обратиться в аптечное учреждение, лекарственные препараты, выписанные в соответствии с Перечнями, приобретаются соответственно представителями стационарного учреждения, на которых администрацией данных учреждений возложена обязанность их получения (приобретения) для нужд учреждений.</w:t>
      </w:r>
    </w:p>
    <w:p w:rsidR="00D617F9" w:rsidRPr="00663481" w:rsidRDefault="00D617F9" w:rsidP="00D617F9">
      <w:pPr>
        <w:rPr>
          <w:sz w:val="24"/>
        </w:rPr>
      </w:pPr>
      <w:r w:rsidRPr="00663481">
        <w:rPr>
          <w:sz w:val="24"/>
        </w:rPr>
        <w:t xml:space="preserve">      Перечень  лекарственных препаратов определен приказом  </w:t>
      </w:r>
      <w:proofErr w:type="spellStart"/>
      <w:r w:rsidRPr="00663481">
        <w:rPr>
          <w:sz w:val="24"/>
        </w:rPr>
        <w:t>Минздравсоцразвития</w:t>
      </w:r>
      <w:proofErr w:type="spellEnd"/>
      <w:r w:rsidRPr="00663481">
        <w:rPr>
          <w:sz w:val="24"/>
        </w:rPr>
        <w:t xml:space="preserve"> России от 18.09.2006 N 665 "Об утверждении перечня лекарственных препаратов,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 </w:t>
      </w:r>
    </w:p>
    <w:p w:rsidR="00D617F9" w:rsidRPr="00663481" w:rsidRDefault="00D617F9" w:rsidP="00D617F9">
      <w:pPr>
        <w:rPr>
          <w:sz w:val="24"/>
        </w:rPr>
      </w:pPr>
      <w:r w:rsidRPr="00663481">
        <w:rPr>
          <w:sz w:val="24"/>
        </w:rPr>
        <w:t xml:space="preserve">        Назначение и выписывание лекарств осуществляется в соответствии с приказом </w:t>
      </w:r>
      <w:proofErr w:type="spellStart"/>
      <w:r w:rsidRPr="00663481">
        <w:rPr>
          <w:sz w:val="24"/>
        </w:rPr>
        <w:t>Минздравсоцразвития</w:t>
      </w:r>
      <w:proofErr w:type="spellEnd"/>
      <w:r w:rsidRPr="00663481">
        <w:rPr>
          <w:sz w:val="24"/>
        </w:rPr>
        <w:t xml:space="preserve"> России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p>
    <w:p w:rsidR="00D617F9" w:rsidRPr="00663481" w:rsidRDefault="00D617F9" w:rsidP="00D617F9">
      <w:pPr>
        <w:rPr>
          <w:sz w:val="24"/>
        </w:rPr>
      </w:pPr>
      <w:r w:rsidRPr="00663481">
        <w:rPr>
          <w:sz w:val="24"/>
        </w:rPr>
        <w:t xml:space="preserve">      При амбулаторном лечении обеспечение больных лекарственными препаратами осуществляется за счет бюджетных</w:t>
      </w:r>
      <w:r>
        <w:rPr>
          <w:sz w:val="24"/>
        </w:rPr>
        <w:t xml:space="preserve"> и внебюджетных  средств. В 2017</w:t>
      </w:r>
      <w:r w:rsidRPr="00663481">
        <w:rPr>
          <w:sz w:val="24"/>
        </w:rPr>
        <w:t xml:space="preserve"> году </w:t>
      </w:r>
      <w:r>
        <w:rPr>
          <w:sz w:val="24"/>
        </w:rPr>
        <w:t xml:space="preserve"> на эти цели использовано  3.817,76</w:t>
      </w:r>
      <w:r w:rsidRPr="00663481">
        <w:rPr>
          <w:sz w:val="24"/>
        </w:rPr>
        <w:t xml:space="preserve"> тыс</w:t>
      </w:r>
      <w:proofErr w:type="gramStart"/>
      <w:r w:rsidRPr="00663481">
        <w:rPr>
          <w:sz w:val="24"/>
        </w:rPr>
        <w:t>.р</w:t>
      </w:r>
      <w:proofErr w:type="gramEnd"/>
      <w:r w:rsidRPr="00663481">
        <w:rPr>
          <w:sz w:val="24"/>
        </w:rPr>
        <w:t>ублей.</w:t>
      </w:r>
    </w:p>
    <w:p w:rsidR="00D617F9" w:rsidRPr="00663481" w:rsidRDefault="00D617F9" w:rsidP="00D617F9">
      <w:pPr>
        <w:rPr>
          <w:sz w:val="24"/>
        </w:rPr>
      </w:pPr>
      <w:r w:rsidRPr="00663481">
        <w:rPr>
          <w:sz w:val="24"/>
        </w:rPr>
        <w:t xml:space="preserve">    Количество льготников, получающих лекарственные ср</w:t>
      </w:r>
      <w:r>
        <w:rPr>
          <w:sz w:val="24"/>
        </w:rPr>
        <w:t xml:space="preserve">едства по программе ОНЛС  в 2017 году – </w:t>
      </w:r>
      <w:r>
        <w:rPr>
          <w:sz w:val="24"/>
        </w:rPr>
        <w:lastRenderedPageBreak/>
        <w:t>169</w:t>
      </w:r>
      <w:r w:rsidRPr="00663481">
        <w:rPr>
          <w:sz w:val="24"/>
        </w:rPr>
        <w:t xml:space="preserve"> человек, получив</w:t>
      </w:r>
      <w:r>
        <w:rPr>
          <w:sz w:val="24"/>
        </w:rPr>
        <w:t>ших лекарственные препараты – 152</w:t>
      </w:r>
      <w:r w:rsidRPr="00663481">
        <w:rPr>
          <w:sz w:val="24"/>
        </w:rPr>
        <w:t xml:space="preserve"> человек.</w:t>
      </w:r>
    </w:p>
    <w:p w:rsidR="00D617F9" w:rsidRPr="00663481" w:rsidRDefault="00D617F9" w:rsidP="00D617F9">
      <w:pPr>
        <w:rPr>
          <w:sz w:val="24"/>
        </w:rPr>
      </w:pPr>
      <w:r w:rsidRPr="00663481">
        <w:rPr>
          <w:sz w:val="24"/>
        </w:rPr>
        <w:t xml:space="preserve">   По назначению специалистов приобретаются лекарственные средства для недееспособных</w:t>
      </w:r>
      <w:r>
        <w:rPr>
          <w:sz w:val="24"/>
        </w:rPr>
        <w:t xml:space="preserve"> клиентов из личных средств</w:t>
      </w:r>
      <w:r w:rsidRPr="00663481">
        <w:rPr>
          <w:sz w:val="24"/>
        </w:rPr>
        <w:t xml:space="preserve"> (решение принимается на опекунском совете). Ведёт</w:t>
      </w:r>
      <w:r>
        <w:rPr>
          <w:sz w:val="24"/>
        </w:rPr>
        <w:t xml:space="preserve">ся учет по каждому социальному клиенту </w:t>
      </w:r>
      <w:r w:rsidRPr="00663481">
        <w:rPr>
          <w:sz w:val="24"/>
        </w:rPr>
        <w:t xml:space="preserve">ежемесячно. </w:t>
      </w:r>
    </w:p>
    <w:p w:rsidR="00D617F9" w:rsidRPr="00663481" w:rsidRDefault="00D617F9" w:rsidP="00D617F9">
      <w:pPr>
        <w:rPr>
          <w:sz w:val="24"/>
        </w:rPr>
      </w:pPr>
    </w:p>
    <w:p w:rsidR="00D617F9" w:rsidRPr="00663481" w:rsidRDefault="00D617F9" w:rsidP="00D617F9">
      <w:pPr>
        <w:rPr>
          <w:sz w:val="24"/>
        </w:rPr>
      </w:pPr>
      <w:r w:rsidRPr="00663481">
        <w:rPr>
          <w:sz w:val="24"/>
        </w:rPr>
        <w:t>Лечебную и консультативную помощь оказывают специалисты</w:t>
      </w:r>
      <w:r>
        <w:rPr>
          <w:sz w:val="24"/>
        </w:rPr>
        <w:t xml:space="preserve"> ОГБУЗ</w:t>
      </w:r>
      <w:r w:rsidRPr="00663481">
        <w:rPr>
          <w:sz w:val="24"/>
        </w:rPr>
        <w:t xml:space="preserve"> </w:t>
      </w:r>
      <w:r>
        <w:rPr>
          <w:sz w:val="24"/>
        </w:rPr>
        <w:t>«Костромская областная психиатрическая больница»,</w:t>
      </w:r>
      <w:r w:rsidRPr="00663481">
        <w:rPr>
          <w:sz w:val="24"/>
        </w:rPr>
        <w:t xml:space="preserve"> </w:t>
      </w:r>
      <w:r>
        <w:rPr>
          <w:sz w:val="24"/>
        </w:rPr>
        <w:t>ОГБУЗ Костромская областная клиническая больница им. Е.И.Королева», ОГБУЗ «</w:t>
      </w:r>
      <w:proofErr w:type="spellStart"/>
      <w:r>
        <w:rPr>
          <w:sz w:val="24"/>
        </w:rPr>
        <w:t>Сусанинская</w:t>
      </w:r>
      <w:proofErr w:type="spellEnd"/>
      <w:r>
        <w:rPr>
          <w:sz w:val="24"/>
        </w:rPr>
        <w:t xml:space="preserve"> районная больница</w:t>
      </w:r>
      <w:r w:rsidRPr="00663481">
        <w:rPr>
          <w:sz w:val="24"/>
        </w:rPr>
        <w:t>», ОГБУЗ «</w:t>
      </w:r>
      <w:proofErr w:type="spellStart"/>
      <w:r w:rsidRPr="00663481">
        <w:rPr>
          <w:sz w:val="24"/>
        </w:rPr>
        <w:t>Б</w:t>
      </w:r>
      <w:r>
        <w:rPr>
          <w:sz w:val="24"/>
        </w:rPr>
        <w:t>уйская</w:t>
      </w:r>
      <w:proofErr w:type="spellEnd"/>
      <w:r>
        <w:rPr>
          <w:sz w:val="24"/>
        </w:rPr>
        <w:t xml:space="preserve"> центральная районная больница».</w:t>
      </w:r>
    </w:p>
    <w:p w:rsidR="00D617F9" w:rsidRPr="00663481" w:rsidRDefault="00D617F9" w:rsidP="00D617F9">
      <w:pPr>
        <w:rPr>
          <w:sz w:val="24"/>
        </w:rPr>
      </w:pPr>
    </w:p>
    <w:p w:rsidR="00D617F9" w:rsidRPr="00663481" w:rsidRDefault="00D617F9" w:rsidP="00D617F9">
      <w:pPr>
        <w:rPr>
          <w:sz w:val="24"/>
        </w:rPr>
      </w:pPr>
    </w:p>
    <w:p w:rsidR="00D617F9" w:rsidRPr="00663481" w:rsidRDefault="00D617F9" w:rsidP="00D617F9">
      <w:pPr>
        <w:rPr>
          <w:sz w:val="24"/>
        </w:rPr>
      </w:pPr>
    </w:p>
    <w:p w:rsidR="00D617F9" w:rsidRPr="00663481" w:rsidRDefault="00D617F9" w:rsidP="00D617F9">
      <w:pPr>
        <w:rPr>
          <w:sz w:val="24"/>
        </w:rPr>
      </w:pPr>
      <w:r w:rsidRPr="00663481">
        <w:rPr>
          <w:sz w:val="24"/>
        </w:rPr>
        <w:t>Наличие и оборудование медицинских кабинетов</w:t>
      </w:r>
    </w:p>
    <w:p w:rsidR="00D617F9" w:rsidRPr="00663481" w:rsidRDefault="00D617F9" w:rsidP="00D617F9">
      <w:pPr>
        <w:rPr>
          <w:sz w:val="24"/>
        </w:rPr>
      </w:pPr>
    </w:p>
    <w:p w:rsidR="00D617F9" w:rsidRPr="00663481" w:rsidRDefault="00D617F9" w:rsidP="00D617F9">
      <w:pPr>
        <w:rPr>
          <w:sz w:val="24"/>
        </w:rPr>
      </w:pPr>
      <w:r w:rsidRPr="00663481">
        <w:rPr>
          <w:sz w:val="24"/>
        </w:rPr>
        <w:t>ОБОРУДОВАНИЕ ЛЕЧЕБНО-ДИАГНОСТИЧЕСКИХ  КАБИНЕТОВ.</w:t>
      </w:r>
    </w:p>
    <w:p w:rsidR="00D617F9" w:rsidRPr="00663481" w:rsidRDefault="00D617F9" w:rsidP="00D617F9">
      <w:pPr>
        <w:rPr>
          <w:sz w:val="24"/>
        </w:rPr>
      </w:pPr>
      <w:r w:rsidRPr="00663481">
        <w:rPr>
          <w:sz w:val="24"/>
        </w:rPr>
        <w:t xml:space="preserve">                                                                                                                                                таблица  № 3</w:t>
      </w:r>
    </w:p>
    <w:tbl>
      <w:tblPr>
        <w:tblW w:w="10577" w:type="dxa"/>
        <w:tblInd w:w="-17" w:type="dxa"/>
        <w:tblLayout w:type="fixed"/>
        <w:tblCellMar>
          <w:left w:w="70" w:type="dxa"/>
          <w:right w:w="70" w:type="dxa"/>
        </w:tblCellMar>
        <w:tblLook w:val="04A0"/>
      </w:tblPr>
      <w:tblGrid>
        <w:gridCol w:w="2781"/>
        <w:gridCol w:w="1417"/>
        <w:gridCol w:w="1559"/>
        <w:gridCol w:w="2410"/>
        <w:gridCol w:w="2410"/>
      </w:tblGrid>
      <w:tr w:rsidR="00D617F9" w:rsidRPr="00663481" w:rsidTr="009E5C58">
        <w:tc>
          <w:tcPr>
            <w:tcW w:w="2781" w:type="dxa"/>
            <w:tcBorders>
              <w:top w:val="single" w:sz="4" w:space="0" w:color="000000"/>
              <w:left w:val="single" w:sz="4" w:space="0" w:color="000000"/>
              <w:bottom w:val="single" w:sz="4" w:space="0" w:color="000000"/>
              <w:right w:val="nil"/>
            </w:tcBorders>
            <w:hideMark/>
          </w:tcPr>
          <w:p w:rsidR="00D617F9" w:rsidRPr="00663481" w:rsidRDefault="00D617F9" w:rsidP="009E5C58">
            <w:pPr>
              <w:rPr>
                <w:sz w:val="24"/>
              </w:rPr>
            </w:pPr>
            <w:r w:rsidRPr="00663481">
              <w:rPr>
                <w:sz w:val="24"/>
              </w:rPr>
              <w:t>Наименование аппаратов</w:t>
            </w:r>
          </w:p>
        </w:tc>
        <w:tc>
          <w:tcPr>
            <w:tcW w:w="1417" w:type="dxa"/>
            <w:tcBorders>
              <w:top w:val="single" w:sz="4" w:space="0" w:color="000000"/>
              <w:left w:val="single" w:sz="4" w:space="0" w:color="000000"/>
              <w:bottom w:val="single" w:sz="4" w:space="0" w:color="000000"/>
              <w:right w:val="nil"/>
            </w:tcBorders>
            <w:hideMark/>
          </w:tcPr>
          <w:p w:rsidR="00D617F9" w:rsidRPr="00663481" w:rsidRDefault="00D617F9" w:rsidP="009E5C58">
            <w:pPr>
              <w:rPr>
                <w:sz w:val="24"/>
              </w:rPr>
            </w:pPr>
            <w:proofErr w:type="spellStart"/>
            <w:proofErr w:type="gramStart"/>
            <w:r w:rsidRPr="00663481">
              <w:rPr>
                <w:sz w:val="24"/>
              </w:rPr>
              <w:t>К-во</w:t>
            </w:r>
            <w:proofErr w:type="spellEnd"/>
            <w:proofErr w:type="gramEnd"/>
            <w:r w:rsidRPr="00663481">
              <w:rPr>
                <w:sz w:val="24"/>
              </w:rPr>
              <w:t xml:space="preserve"> аппаратов</w:t>
            </w:r>
          </w:p>
        </w:tc>
        <w:tc>
          <w:tcPr>
            <w:tcW w:w="1559" w:type="dxa"/>
            <w:tcBorders>
              <w:top w:val="single" w:sz="4" w:space="0" w:color="000000"/>
              <w:left w:val="single" w:sz="4" w:space="0" w:color="000000"/>
              <w:bottom w:val="single" w:sz="4" w:space="0" w:color="000000"/>
              <w:right w:val="nil"/>
            </w:tcBorders>
            <w:hideMark/>
          </w:tcPr>
          <w:p w:rsidR="00D617F9" w:rsidRPr="00663481" w:rsidRDefault="00D617F9" w:rsidP="009E5C58">
            <w:pPr>
              <w:rPr>
                <w:sz w:val="24"/>
              </w:rPr>
            </w:pPr>
            <w:r w:rsidRPr="00663481">
              <w:rPr>
                <w:sz w:val="24"/>
              </w:rPr>
              <w:t>Год приобретения</w:t>
            </w:r>
          </w:p>
        </w:tc>
        <w:tc>
          <w:tcPr>
            <w:tcW w:w="2410" w:type="dxa"/>
            <w:tcBorders>
              <w:top w:val="single" w:sz="4" w:space="0" w:color="000000"/>
              <w:left w:val="single" w:sz="4" w:space="0" w:color="000000"/>
              <w:bottom w:val="single" w:sz="4" w:space="0" w:color="000000"/>
              <w:right w:val="nil"/>
            </w:tcBorders>
            <w:hideMark/>
          </w:tcPr>
          <w:p w:rsidR="00D617F9" w:rsidRPr="00663481" w:rsidRDefault="00D617F9" w:rsidP="009E5C58">
            <w:pPr>
              <w:rPr>
                <w:sz w:val="24"/>
              </w:rPr>
            </w:pPr>
            <w:r w:rsidRPr="00663481">
              <w:rPr>
                <w:sz w:val="24"/>
              </w:rPr>
              <w:t>Год установки</w:t>
            </w:r>
          </w:p>
        </w:tc>
        <w:tc>
          <w:tcPr>
            <w:tcW w:w="2410" w:type="dxa"/>
            <w:tcBorders>
              <w:top w:val="single" w:sz="4" w:space="0" w:color="000000"/>
              <w:left w:val="single" w:sz="4" w:space="0" w:color="000000"/>
              <w:bottom w:val="single" w:sz="4" w:space="0" w:color="000000"/>
              <w:right w:val="single" w:sz="4" w:space="0" w:color="000000"/>
            </w:tcBorders>
            <w:hideMark/>
          </w:tcPr>
          <w:p w:rsidR="00D617F9" w:rsidRPr="00663481" w:rsidRDefault="00D617F9" w:rsidP="009E5C58">
            <w:pPr>
              <w:rPr>
                <w:sz w:val="24"/>
              </w:rPr>
            </w:pPr>
            <w:r w:rsidRPr="00663481">
              <w:rPr>
                <w:sz w:val="24"/>
              </w:rPr>
              <w:t>Состояние (исправно, требует замены и т.д.)</w:t>
            </w:r>
          </w:p>
        </w:tc>
      </w:tr>
      <w:tr w:rsidR="00D617F9" w:rsidRPr="00663481" w:rsidTr="009E5C58">
        <w:tc>
          <w:tcPr>
            <w:tcW w:w="10577" w:type="dxa"/>
            <w:gridSpan w:val="5"/>
            <w:tcBorders>
              <w:top w:val="single" w:sz="4" w:space="0" w:color="000000"/>
              <w:left w:val="single" w:sz="4" w:space="0" w:color="000000"/>
              <w:bottom w:val="single" w:sz="4" w:space="0" w:color="000000"/>
              <w:right w:val="single" w:sz="4" w:space="0" w:color="000000"/>
            </w:tcBorders>
          </w:tcPr>
          <w:p w:rsidR="00D617F9" w:rsidRPr="009A764D" w:rsidRDefault="00D617F9" w:rsidP="009E5C58">
            <w:pPr>
              <w:rPr>
                <w:b/>
                <w:sz w:val="24"/>
              </w:rPr>
            </w:pPr>
            <w:r w:rsidRPr="009A764D">
              <w:rPr>
                <w:b/>
                <w:sz w:val="24"/>
              </w:rPr>
              <w:t>Физиотерапевтический кабинет</w:t>
            </w:r>
          </w:p>
        </w:tc>
      </w:tr>
      <w:tr w:rsidR="00D617F9" w:rsidRPr="00663481" w:rsidTr="009E5C58">
        <w:tc>
          <w:tcPr>
            <w:tcW w:w="2781"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 xml:space="preserve">УВЧ-60 </w:t>
            </w:r>
            <w:proofErr w:type="spellStart"/>
            <w:r w:rsidRPr="00663481">
              <w:rPr>
                <w:sz w:val="24"/>
              </w:rPr>
              <w:t>МедТеКО</w:t>
            </w:r>
            <w:proofErr w:type="spellEnd"/>
          </w:p>
        </w:tc>
        <w:tc>
          <w:tcPr>
            <w:tcW w:w="1417"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2013</w:t>
            </w:r>
          </w:p>
        </w:tc>
        <w:tc>
          <w:tcPr>
            <w:tcW w:w="2410"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2013</w:t>
            </w:r>
          </w:p>
        </w:tc>
        <w:tc>
          <w:tcPr>
            <w:tcW w:w="2410" w:type="dxa"/>
            <w:tcBorders>
              <w:top w:val="single" w:sz="4" w:space="0" w:color="000000"/>
              <w:left w:val="single" w:sz="4" w:space="0" w:color="000000"/>
              <w:bottom w:val="single" w:sz="4" w:space="0" w:color="000000"/>
              <w:right w:val="single" w:sz="4" w:space="0" w:color="000000"/>
            </w:tcBorders>
            <w:vAlign w:val="center"/>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w:t>
            </w:r>
            <w:proofErr w:type="spellStart"/>
            <w:r w:rsidRPr="00663481">
              <w:rPr>
                <w:sz w:val="24"/>
              </w:rPr>
              <w:t>Амплипульс</w:t>
            </w:r>
            <w:proofErr w:type="spellEnd"/>
            <w:r w:rsidRPr="00663481">
              <w:rPr>
                <w:sz w:val="24"/>
              </w:rPr>
              <w:t xml:space="preserve"> – 5Бр» СМТ - токи</w:t>
            </w:r>
          </w:p>
        </w:tc>
        <w:tc>
          <w:tcPr>
            <w:tcW w:w="1417"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2013</w:t>
            </w:r>
          </w:p>
        </w:tc>
        <w:tc>
          <w:tcPr>
            <w:tcW w:w="2410"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2013</w:t>
            </w:r>
          </w:p>
        </w:tc>
        <w:tc>
          <w:tcPr>
            <w:tcW w:w="2410" w:type="dxa"/>
            <w:tcBorders>
              <w:top w:val="single" w:sz="4" w:space="0" w:color="000000"/>
              <w:left w:val="single" w:sz="4" w:space="0" w:color="000000"/>
              <w:bottom w:val="single" w:sz="4" w:space="0" w:color="000000"/>
              <w:right w:val="single" w:sz="4" w:space="0" w:color="000000"/>
            </w:tcBorders>
            <w:vAlign w:val="center"/>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«МИЛТА-Ф1» лазер</w:t>
            </w:r>
          </w:p>
        </w:tc>
        <w:tc>
          <w:tcPr>
            <w:tcW w:w="1417"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2008</w:t>
            </w:r>
          </w:p>
        </w:tc>
        <w:tc>
          <w:tcPr>
            <w:tcW w:w="2410"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2008</w:t>
            </w:r>
          </w:p>
        </w:tc>
        <w:tc>
          <w:tcPr>
            <w:tcW w:w="2410" w:type="dxa"/>
            <w:tcBorders>
              <w:top w:val="single" w:sz="4" w:space="0" w:color="000000"/>
              <w:left w:val="single" w:sz="4" w:space="0" w:color="000000"/>
              <w:bottom w:val="single" w:sz="4" w:space="0" w:color="000000"/>
              <w:right w:val="single" w:sz="4" w:space="0" w:color="000000"/>
            </w:tcBorders>
            <w:vAlign w:val="center"/>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 xml:space="preserve">Облучатель </w:t>
            </w:r>
            <w:proofErr w:type="spellStart"/>
            <w:r w:rsidRPr="00663481">
              <w:rPr>
                <w:sz w:val="24"/>
              </w:rPr>
              <w:t>рециркулятор</w:t>
            </w:r>
            <w:proofErr w:type="spellEnd"/>
            <w:r w:rsidRPr="00663481">
              <w:rPr>
                <w:sz w:val="24"/>
              </w:rPr>
              <w:t xml:space="preserve">  воздуха ОРУБн-3-3 </w:t>
            </w:r>
            <w:proofErr w:type="spellStart"/>
            <w:r w:rsidRPr="00663481">
              <w:rPr>
                <w:sz w:val="24"/>
              </w:rPr>
              <w:t>Кронт</w:t>
            </w:r>
            <w:proofErr w:type="spellEnd"/>
            <w:r w:rsidRPr="00663481">
              <w:rPr>
                <w:sz w:val="24"/>
              </w:rPr>
              <w:t xml:space="preserve"> «Дезар-3»</w:t>
            </w:r>
          </w:p>
        </w:tc>
        <w:tc>
          <w:tcPr>
            <w:tcW w:w="1417"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2008</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2008</w:t>
            </w:r>
          </w:p>
        </w:tc>
        <w:tc>
          <w:tcPr>
            <w:tcW w:w="2410" w:type="dxa"/>
            <w:tcBorders>
              <w:top w:val="single" w:sz="4" w:space="0" w:color="000000"/>
              <w:left w:val="single" w:sz="4" w:space="0" w:color="000000"/>
              <w:bottom w:val="single" w:sz="4" w:space="0" w:color="000000"/>
              <w:right w:val="single" w:sz="4" w:space="0" w:color="000000"/>
            </w:tcBorders>
            <w:vAlign w:val="center"/>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Камера сохранения стерильности КСС-10</w:t>
            </w:r>
          </w:p>
        </w:tc>
        <w:tc>
          <w:tcPr>
            <w:tcW w:w="1417" w:type="dxa"/>
            <w:tcBorders>
              <w:top w:val="single" w:sz="4" w:space="0" w:color="000000"/>
              <w:left w:val="single" w:sz="4" w:space="0" w:color="000000"/>
              <w:bottom w:val="single" w:sz="4" w:space="0" w:color="000000"/>
              <w:right w:val="nil"/>
            </w:tcBorders>
            <w:vAlign w:val="center"/>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2013</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2013</w:t>
            </w:r>
          </w:p>
        </w:tc>
        <w:tc>
          <w:tcPr>
            <w:tcW w:w="2410" w:type="dxa"/>
            <w:tcBorders>
              <w:top w:val="single" w:sz="4" w:space="0" w:color="000000"/>
              <w:left w:val="single" w:sz="4" w:space="0" w:color="000000"/>
              <w:bottom w:val="single" w:sz="4" w:space="0" w:color="000000"/>
              <w:right w:val="single" w:sz="4" w:space="0" w:color="000000"/>
            </w:tcBorders>
            <w:vAlign w:val="center"/>
          </w:tcPr>
          <w:p w:rsidR="00D617F9" w:rsidRPr="00663481" w:rsidRDefault="00D617F9" w:rsidP="009E5C58">
            <w:pPr>
              <w:rPr>
                <w:sz w:val="24"/>
              </w:rPr>
            </w:pPr>
            <w:r w:rsidRPr="00663481">
              <w:rPr>
                <w:sz w:val="24"/>
              </w:rPr>
              <w:t>Исправна</w:t>
            </w:r>
          </w:p>
        </w:tc>
      </w:tr>
      <w:tr w:rsidR="00D617F9" w:rsidRPr="00663481" w:rsidTr="009E5C58">
        <w:tc>
          <w:tcPr>
            <w:tcW w:w="10577" w:type="dxa"/>
            <w:gridSpan w:val="5"/>
            <w:tcBorders>
              <w:top w:val="single" w:sz="4" w:space="0" w:color="000000"/>
              <w:left w:val="single" w:sz="4" w:space="0" w:color="000000"/>
              <w:bottom w:val="single" w:sz="4" w:space="0" w:color="000000"/>
              <w:right w:val="single" w:sz="4" w:space="0" w:color="000000"/>
            </w:tcBorders>
          </w:tcPr>
          <w:p w:rsidR="00D617F9" w:rsidRPr="009A764D" w:rsidRDefault="00D617F9" w:rsidP="009E5C58">
            <w:pPr>
              <w:rPr>
                <w:b/>
                <w:sz w:val="24"/>
              </w:rPr>
            </w:pPr>
            <w:r w:rsidRPr="009A764D">
              <w:rPr>
                <w:b/>
                <w:sz w:val="24"/>
              </w:rPr>
              <w:t>Лаборатория</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КФК-3</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2002</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2002</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Центрифуга</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2003</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2003</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Термостат</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2003</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2003</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Микроскоп бинокулярный</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2002</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2002</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Холодильник «Смоленск»</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2002</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2002</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Стерилизатор воздушный ГП-20</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2002</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2003</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10577" w:type="dxa"/>
            <w:gridSpan w:val="5"/>
            <w:tcBorders>
              <w:top w:val="single" w:sz="4" w:space="0" w:color="000000"/>
              <w:left w:val="single" w:sz="4" w:space="0" w:color="000000"/>
              <w:bottom w:val="single" w:sz="4" w:space="0" w:color="000000"/>
              <w:right w:val="single" w:sz="4" w:space="0" w:color="000000"/>
            </w:tcBorders>
          </w:tcPr>
          <w:p w:rsidR="00D617F9" w:rsidRPr="009A764D" w:rsidRDefault="00D617F9" w:rsidP="009E5C58">
            <w:pPr>
              <w:rPr>
                <w:b/>
                <w:sz w:val="24"/>
              </w:rPr>
            </w:pPr>
            <w:r w:rsidRPr="009A764D">
              <w:rPr>
                <w:b/>
                <w:sz w:val="24"/>
              </w:rPr>
              <w:t xml:space="preserve">Стоматологический кабинет </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 xml:space="preserve">Камера сохранения стерильности КСС-80 </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2007</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2007</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 xml:space="preserve">Исправен </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ШСТ ГП 40 «Витязь»</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2007</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2007</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Установка стоматологическая AJ 11</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2014</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2014</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Исправна</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 xml:space="preserve">Лампа световая </w:t>
            </w:r>
            <w:proofErr w:type="spellStart"/>
            <w:r w:rsidRPr="00663481">
              <w:rPr>
                <w:sz w:val="24"/>
              </w:rPr>
              <w:t>Supra</w:t>
            </w:r>
            <w:proofErr w:type="spellEnd"/>
            <w:r w:rsidRPr="00663481">
              <w:rPr>
                <w:sz w:val="24"/>
              </w:rPr>
              <w:t xml:space="preserve"> 1000</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2006</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2006</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Исправна</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 xml:space="preserve">Облучатель </w:t>
            </w:r>
            <w:proofErr w:type="spellStart"/>
            <w:r w:rsidRPr="00663481">
              <w:rPr>
                <w:sz w:val="24"/>
              </w:rPr>
              <w:t>рециркулятор</w:t>
            </w:r>
            <w:proofErr w:type="spellEnd"/>
            <w:r w:rsidRPr="00663481">
              <w:rPr>
                <w:sz w:val="24"/>
              </w:rPr>
              <w:t xml:space="preserve">  воздуха ОРУБн-3-3 </w:t>
            </w:r>
            <w:proofErr w:type="spellStart"/>
            <w:r w:rsidRPr="00663481">
              <w:rPr>
                <w:sz w:val="24"/>
              </w:rPr>
              <w:t>Кронт</w:t>
            </w:r>
            <w:proofErr w:type="spellEnd"/>
            <w:r w:rsidRPr="00663481">
              <w:rPr>
                <w:sz w:val="24"/>
              </w:rPr>
              <w:t xml:space="preserve"> «Дезар-3»</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2008</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2008</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 xml:space="preserve">Облучатель настенный </w:t>
            </w:r>
            <w:r w:rsidRPr="00663481">
              <w:rPr>
                <w:sz w:val="24"/>
              </w:rPr>
              <w:lastRenderedPageBreak/>
              <w:t>ОБН-150 УХЛ 4.2 «Азов»</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lastRenderedPageBreak/>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2008</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2008</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lastRenderedPageBreak/>
              <w:t>УЗО – «</w:t>
            </w:r>
            <w:proofErr w:type="spellStart"/>
            <w:r w:rsidRPr="00663481">
              <w:rPr>
                <w:sz w:val="24"/>
              </w:rPr>
              <w:t>Медел</w:t>
            </w:r>
            <w:proofErr w:type="spellEnd"/>
            <w:r w:rsidRPr="00663481">
              <w:rPr>
                <w:sz w:val="24"/>
              </w:rPr>
              <w:t>»</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2011</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2011</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r w:rsidR="00D617F9" w:rsidRPr="00663481" w:rsidTr="009E5C58">
        <w:tc>
          <w:tcPr>
            <w:tcW w:w="10577" w:type="dxa"/>
            <w:gridSpan w:val="5"/>
            <w:tcBorders>
              <w:top w:val="single" w:sz="4" w:space="0" w:color="000000"/>
              <w:left w:val="single" w:sz="4" w:space="0" w:color="000000"/>
              <w:bottom w:val="single" w:sz="4" w:space="0" w:color="000000"/>
              <w:right w:val="single" w:sz="4" w:space="0" w:color="000000"/>
            </w:tcBorders>
          </w:tcPr>
          <w:p w:rsidR="00D617F9" w:rsidRPr="009A764D" w:rsidRDefault="00D617F9" w:rsidP="009E5C58">
            <w:pPr>
              <w:rPr>
                <w:b/>
                <w:sz w:val="24"/>
              </w:rPr>
            </w:pPr>
            <w:r w:rsidRPr="009A764D">
              <w:rPr>
                <w:b/>
                <w:sz w:val="24"/>
              </w:rPr>
              <w:t>Кабинет ЭКГ</w:t>
            </w:r>
          </w:p>
        </w:tc>
      </w:tr>
      <w:tr w:rsidR="00D617F9" w:rsidRPr="00663481" w:rsidTr="009E5C58">
        <w:tc>
          <w:tcPr>
            <w:tcW w:w="2781"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Электрокардиограф Шиллер</w:t>
            </w:r>
          </w:p>
        </w:tc>
        <w:tc>
          <w:tcPr>
            <w:tcW w:w="141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1559"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2006</w:t>
            </w:r>
          </w:p>
        </w:tc>
        <w:tc>
          <w:tcPr>
            <w:tcW w:w="2410"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sidRPr="00663481">
              <w:rPr>
                <w:sz w:val="24"/>
              </w:rPr>
              <w:t>2006</w:t>
            </w:r>
          </w:p>
        </w:tc>
        <w:tc>
          <w:tcPr>
            <w:tcW w:w="2410"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Исправен</w:t>
            </w:r>
          </w:p>
        </w:tc>
      </w:tr>
    </w:tbl>
    <w:p w:rsidR="00D617F9" w:rsidRPr="00663481" w:rsidRDefault="00D617F9" w:rsidP="00D617F9">
      <w:pPr>
        <w:rPr>
          <w:sz w:val="24"/>
        </w:rPr>
      </w:pPr>
    </w:p>
    <w:p w:rsidR="00D617F9" w:rsidRPr="00663481" w:rsidRDefault="00D617F9" w:rsidP="00D617F9">
      <w:pPr>
        <w:rPr>
          <w:sz w:val="24"/>
        </w:rPr>
      </w:pPr>
    </w:p>
    <w:p w:rsidR="00D617F9" w:rsidRPr="00663481" w:rsidRDefault="00D617F9" w:rsidP="00D617F9">
      <w:pPr>
        <w:rPr>
          <w:sz w:val="24"/>
        </w:rPr>
      </w:pPr>
    </w:p>
    <w:p w:rsidR="00D617F9" w:rsidRPr="00663481" w:rsidRDefault="00D617F9" w:rsidP="00D617F9">
      <w:pPr>
        <w:rPr>
          <w:sz w:val="24"/>
        </w:rPr>
      </w:pPr>
      <w:r w:rsidRPr="00663481">
        <w:rPr>
          <w:sz w:val="24"/>
        </w:rPr>
        <w:t>РАБОТА МЕДИЦИНСКИХ КАБИНЕТОВ.</w:t>
      </w:r>
    </w:p>
    <w:p w:rsidR="00D617F9" w:rsidRPr="00663481" w:rsidRDefault="00D617F9" w:rsidP="00D617F9">
      <w:pPr>
        <w:rPr>
          <w:sz w:val="24"/>
        </w:rPr>
      </w:pPr>
      <w:r w:rsidRPr="00663481">
        <w:rPr>
          <w:sz w:val="24"/>
        </w:rPr>
        <w:t xml:space="preserve">                                                                                                                      </w:t>
      </w:r>
      <w:r>
        <w:rPr>
          <w:sz w:val="24"/>
        </w:rPr>
        <w:t xml:space="preserve">                         </w:t>
      </w:r>
      <w:r w:rsidRPr="00663481">
        <w:rPr>
          <w:sz w:val="24"/>
        </w:rPr>
        <w:t xml:space="preserve"> таблица №  4</w:t>
      </w:r>
    </w:p>
    <w:tbl>
      <w:tblPr>
        <w:tblW w:w="10632" w:type="dxa"/>
        <w:tblInd w:w="108" w:type="dxa"/>
        <w:tblLayout w:type="fixed"/>
        <w:tblLook w:val="04A0"/>
      </w:tblPr>
      <w:tblGrid>
        <w:gridCol w:w="2694"/>
        <w:gridCol w:w="1417"/>
        <w:gridCol w:w="3827"/>
        <w:gridCol w:w="2694"/>
      </w:tblGrid>
      <w:tr w:rsidR="00D617F9" w:rsidRPr="00663481" w:rsidTr="009E5C58">
        <w:tc>
          <w:tcPr>
            <w:tcW w:w="2694" w:type="dxa"/>
            <w:tcBorders>
              <w:top w:val="single" w:sz="4" w:space="0" w:color="000000"/>
              <w:left w:val="single" w:sz="4" w:space="0" w:color="000000"/>
              <w:bottom w:val="single" w:sz="4" w:space="0" w:color="000000"/>
              <w:right w:val="nil"/>
            </w:tcBorders>
            <w:hideMark/>
          </w:tcPr>
          <w:p w:rsidR="00D617F9" w:rsidRPr="00663481" w:rsidRDefault="00D617F9" w:rsidP="009E5C58">
            <w:pPr>
              <w:rPr>
                <w:sz w:val="24"/>
              </w:rPr>
            </w:pPr>
            <w:r w:rsidRPr="00663481">
              <w:rPr>
                <w:sz w:val="24"/>
              </w:rPr>
              <w:t>Наименование кабинета</w:t>
            </w:r>
          </w:p>
        </w:tc>
        <w:tc>
          <w:tcPr>
            <w:tcW w:w="1417" w:type="dxa"/>
            <w:tcBorders>
              <w:top w:val="single" w:sz="4" w:space="0" w:color="000000"/>
              <w:left w:val="single" w:sz="4" w:space="0" w:color="000000"/>
              <w:bottom w:val="single" w:sz="4" w:space="0" w:color="000000"/>
              <w:right w:val="nil"/>
            </w:tcBorders>
            <w:hideMark/>
          </w:tcPr>
          <w:p w:rsidR="00D617F9" w:rsidRPr="00663481" w:rsidRDefault="00D617F9" w:rsidP="009E5C58">
            <w:pPr>
              <w:rPr>
                <w:sz w:val="24"/>
              </w:rPr>
            </w:pPr>
            <w:r w:rsidRPr="00663481">
              <w:rPr>
                <w:sz w:val="24"/>
              </w:rPr>
              <w:t>Число ставок, выделенных на кабинет</w:t>
            </w:r>
          </w:p>
        </w:tc>
        <w:tc>
          <w:tcPr>
            <w:tcW w:w="3827" w:type="dxa"/>
            <w:tcBorders>
              <w:top w:val="single" w:sz="4" w:space="0" w:color="000000"/>
              <w:left w:val="single" w:sz="4" w:space="0" w:color="000000"/>
              <w:bottom w:val="single" w:sz="4" w:space="0" w:color="000000"/>
              <w:right w:val="nil"/>
            </w:tcBorders>
            <w:hideMark/>
          </w:tcPr>
          <w:p w:rsidR="00D617F9" w:rsidRPr="00663481" w:rsidRDefault="00D617F9" w:rsidP="009E5C58">
            <w:pPr>
              <w:rPr>
                <w:sz w:val="24"/>
              </w:rPr>
            </w:pPr>
            <w:r w:rsidRPr="00663481">
              <w:rPr>
                <w:sz w:val="24"/>
              </w:rPr>
              <w:t>Фактически выполнено процедур (количество)</w:t>
            </w:r>
          </w:p>
        </w:tc>
        <w:tc>
          <w:tcPr>
            <w:tcW w:w="2694" w:type="dxa"/>
            <w:tcBorders>
              <w:top w:val="single" w:sz="4" w:space="0" w:color="000000"/>
              <w:left w:val="single" w:sz="4" w:space="0" w:color="000000"/>
              <w:bottom w:val="single" w:sz="4" w:space="0" w:color="000000"/>
              <w:right w:val="single" w:sz="4" w:space="0" w:color="000000"/>
            </w:tcBorders>
            <w:hideMark/>
          </w:tcPr>
          <w:p w:rsidR="00D617F9" w:rsidRPr="00663481" w:rsidRDefault="00D617F9" w:rsidP="009E5C58">
            <w:pPr>
              <w:rPr>
                <w:sz w:val="24"/>
              </w:rPr>
            </w:pPr>
            <w:r w:rsidRPr="00663481">
              <w:rPr>
                <w:sz w:val="24"/>
              </w:rPr>
              <w:t>Фактически выполнено процедур (единиц)</w:t>
            </w:r>
          </w:p>
        </w:tc>
      </w:tr>
      <w:tr w:rsidR="00D617F9" w:rsidRPr="00663481" w:rsidTr="009E5C58">
        <w:tc>
          <w:tcPr>
            <w:tcW w:w="2694" w:type="dxa"/>
            <w:vMerge w:val="restart"/>
            <w:tcBorders>
              <w:top w:val="single" w:sz="4" w:space="0" w:color="000000"/>
              <w:left w:val="single" w:sz="4" w:space="0" w:color="000000"/>
              <w:right w:val="nil"/>
            </w:tcBorders>
          </w:tcPr>
          <w:p w:rsidR="00D617F9" w:rsidRPr="00663481" w:rsidRDefault="00D617F9" w:rsidP="009E5C58">
            <w:pPr>
              <w:rPr>
                <w:sz w:val="24"/>
              </w:rPr>
            </w:pPr>
            <w:r w:rsidRPr="00663481">
              <w:rPr>
                <w:sz w:val="24"/>
              </w:rPr>
              <w:t>Клинико-диагностическая лаборатория</w:t>
            </w:r>
          </w:p>
        </w:tc>
        <w:tc>
          <w:tcPr>
            <w:tcW w:w="1417" w:type="dxa"/>
            <w:vMerge w:val="restart"/>
            <w:tcBorders>
              <w:top w:val="single" w:sz="4" w:space="0" w:color="000000"/>
              <w:left w:val="single" w:sz="4" w:space="0" w:color="000000"/>
              <w:right w:val="nil"/>
            </w:tcBorders>
          </w:tcPr>
          <w:p w:rsidR="00D617F9" w:rsidRPr="00663481" w:rsidRDefault="00D617F9" w:rsidP="009E5C58">
            <w:pPr>
              <w:rPr>
                <w:sz w:val="24"/>
              </w:rPr>
            </w:pPr>
            <w:r w:rsidRPr="00663481">
              <w:rPr>
                <w:sz w:val="24"/>
              </w:rPr>
              <w:t>0,5</w:t>
            </w:r>
          </w:p>
        </w:tc>
        <w:tc>
          <w:tcPr>
            <w:tcW w:w="3827" w:type="dxa"/>
            <w:tcBorders>
              <w:top w:val="single" w:sz="4" w:space="0" w:color="000000"/>
              <w:left w:val="single" w:sz="4" w:space="0" w:color="000000"/>
              <w:bottom w:val="single" w:sz="4" w:space="0" w:color="000000"/>
              <w:right w:val="nil"/>
            </w:tcBorders>
          </w:tcPr>
          <w:p w:rsidR="00D617F9" w:rsidRPr="00663481" w:rsidRDefault="00D617F9" w:rsidP="009E5C58">
            <w:pPr>
              <w:rPr>
                <w:sz w:val="24"/>
              </w:rPr>
            </w:pPr>
            <w:r>
              <w:rPr>
                <w:sz w:val="24"/>
              </w:rPr>
              <w:t>1. Гемоглобин - 60</w:t>
            </w:r>
            <w:r w:rsidRPr="00663481">
              <w:rPr>
                <w:sz w:val="24"/>
              </w:rPr>
              <w:t>0</w:t>
            </w:r>
          </w:p>
        </w:tc>
        <w:tc>
          <w:tcPr>
            <w:tcW w:w="2694" w:type="dxa"/>
            <w:tcBorders>
              <w:top w:val="single" w:sz="4" w:space="0" w:color="000000"/>
              <w:left w:val="single" w:sz="4" w:space="0" w:color="000000"/>
              <w:bottom w:val="single" w:sz="4" w:space="0" w:color="000000"/>
              <w:right w:val="single" w:sz="4" w:space="0" w:color="000000"/>
            </w:tcBorders>
          </w:tcPr>
          <w:p w:rsidR="00D617F9" w:rsidRPr="00663481" w:rsidRDefault="00D617F9" w:rsidP="009E5C58">
            <w:pPr>
              <w:rPr>
                <w:sz w:val="24"/>
              </w:rPr>
            </w:pPr>
            <w:r>
              <w:rPr>
                <w:sz w:val="24"/>
              </w:rPr>
              <w:t>60</w:t>
            </w:r>
            <w:r w:rsidRPr="00663481">
              <w:rPr>
                <w:sz w:val="24"/>
              </w:rPr>
              <w:t>0</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2. Лейкоциты - 58</w:t>
            </w:r>
            <w:r w:rsidRPr="00663481">
              <w:rPr>
                <w:sz w:val="24"/>
              </w:rPr>
              <w:t>0</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58</w:t>
            </w:r>
            <w:r w:rsidRPr="00663481">
              <w:rPr>
                <w:sz w:val="24"/>
              </w:rPr>
              <w:t>0</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3. СОЭ - 571</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571</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4. Тромбоциты - 13</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13</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5. Эритроциты - 18</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18</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 xml:space="preserve">6. </w:t>
            </w:r>
            <w:proofErr w:type="spellStart"/>
            <w:r>
              <w:rPr>
                <w:sz w:val="24"/>
              </w:rPr>
              <w:t>Лейкоформула</w:t>
            </w:r>
            <w:proofErr w:type="spellEnd"/>
            <w:r>
              <w:rPr>
                <w:sz w:val="24"/>
              </w:rPr>
              <w:t xml:space="preserve"> - 28</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28</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7. Общий анализ мочи - 424</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2544</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8. Патологическая моча - 104</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728</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sidRPr="00663481">
              <w:rPr>
                <w:sz w:val="24"/>
              </w:rPr>
              <w:t>9. Общий анализ мокроты - 7</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28</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sidRPr="00663481">
              <w:rPr>
                <w:sz w:val="24"/>
              </w:rPr>
              <w:t>10. Мокрота на ВК - 7</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7</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sidRPr="00663481">
              <w:rPr>
                <w:sz w:val="24"/>
              </w:rPr>
              <w:t xml:space="preserve">11. Моча на желчные пигменты - </w:t>
            </w:r>
            <w:r>
              <w:rPr>
                <w:sz w:val="24"/>
              </w:rPr>
              <w:t>5</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5</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12. Сахар крови - 558</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558</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13</w:t>
            </w:r>
            <w:r w:rsidRPr="00663481">
              <w:rPr>
                <w:sz w:val="24"/>
              </w:rPr>
              <w:t>. Билирубин - 34</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34</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14. АСТ – 2</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2</w:t>
            </w:r>
          </w:p>
        </w:tc>
      </w:tr>
      <w:tr w:rsidR="00D617F9" w:rsidRPr="00663481" w:rsidTr="009E5C58">
        <w:tc>
          <w:tcPr>
            <w:tcW w:w="2694" w:type="dxa"/>
            <w:vMerge/>
            <w:tcBorders>
              <w:left w:val="single" w:sz="4" w:space="0" w:color="000000"/>
              <w:right w:val="nil"/>
            </w:tcBorders>
          </w:tcPr>
          <w:p w:rsidR="00D617F9" w:rsidRPr="00663481" w:rsidRDefault="00D617F9" w:rsidP="009E5C58">
            <w:pPr>
              <w:rPr>
                <w:sz w:val="24"/>
              </w:rPr>
            </w:pPr>
          </w:p>
        </w:tc>
        <w:tc>
          <w:tcPr>
            <w:tcW w:w="1417" w:type="dxa"/>
            <w:vMerge/>
            <w:tcBorders>
              <w:left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15. АЛТ - 2</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2</w:t>
            </w:r>
          </w:p>
        </w:tc>
      </w:tr>
      <w:tr w:rsidR="00D617F9" w:rsidRPr="00663481" w:rsidTr="009E5C58">
        <w:tc>
          <w:tcPr>
            <w:tcW w:w="2694" w:type="dxa"/>
            <w:tcBorders>
              <w:top w:val="single" w:sz="4" w:space="0" w:color="auto"/>
              <w:left w:val="single" w:sz="4" w:space="0" w:color="auto"/>
              <w:bottom w:val="single" w:sz="4" w:space="0" w:color="auto"/>
              <w:right w:val="nil"/>
            </w:tcBorders>
          </w:tcPr>
          <w:p w:rsidR="00D617F9" w:rsidRPr="00663481" w:rsidRDefault="00D617F9" w:rsidP="009E5C58">
            <w:pPr>
              <w:rPr>
                <w:sz w:val="24"/>
              </w:rPr>
            </w:pPr>
            <w:r w:rsidRPr="00663481">
              <w:rPr>
                <w:sz w:val="24"/>
              </w:rPr>
              <w:t>Зубной кабинет</w:t>
            </w:r>
          </w:p>
        </w:tc>
        <w:tc>
          <w:tcPr>
            <w:tcW w:w="1417" w:type="dxa"/>
            <w:tcBorders>
              <w:top w:val="single" w:sz="4" w:space="0" w:color="auto"/>
              <w:left w:val="single" w:sz="4" w:space="0" w:color="000000"/>
              <w:bottom w:val="single" w:sz="4" w:space="0" w:color="auto"/>
              <w:right w:val="single" w:sz="4" w:space="0" w:color="auto"/>
            </w:tcBorders>
          </w:tcPr>
          <w:p w:rsidR="00D617F9" w:rsidRPr="00663481" w:rsidRDefault="00D617F9" w:rsidP="009E5C58">
            <w:pPr>
              <w:rPr>
                <w:sz w:val="24"/>
              </w:rPr>
            </w:pPr>
            <w:r w:rsidRPr="00663481">
              <w:rPr>
                <w:sz w:val="24"/>
              </w:rPr>
              <w:t>0,5</w:t>
            </w:r>
          </w:p>
        </w:tc>
        <w:tc>
          <w:tcPr>
            <w:tcW w:w="3827" w:type="dxa"/>
            <w:tcBorders>
              <w:top w:val="nil"/>
              <w:left w:val="single" w:sz="4" w:space="0" w:color="auto"/>
              <w:bottom w:val="single" w:sz="4" w:space="0" w:color="000000"/>
              <w:right w:val="nil"/>
            </w:tcBorders>
          </w:tcPr>
          <w:p w:rsidR="00D617F9" w:rsidRPr="00663481" w:rsidRDefault="00D617F9" w:rsidP="009E5C58">
            <w:pPr>
              <w:rPr>
                <w:sz w:val="24"/>
              </w:rPr>
            </w:pPr>
            <w:r w:rsidRPr="00663481">
              <w:rPr>
                <w:sz w:val="24"/>
              </w:rPr>
              <w:t xml:space="preserve">                                     </w:t>
            </w:r>
            <w:r>
              <w:rPr>
                <w:sz w:val="24"/>
              </w:rPr>
              <w:t>437</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2359,27</w:t>
            </w:r>
          </w:p>
        </w:tc>
      </w:tr>
      <w:tr w:rsidR="00D617F9" w:rsidRPr="00663481" w:rsidTr="009E5C58">
        <w:tc>
          <w:tcPr>
            <w:tcW w:w="2694" w:type="dxa"/>
            <w:vMerge w:val="restart"/>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r w:rsidRPr="00663481">
              <w:rPr>
                <w:sz w:val="24"/>
              </w:rPr>
              <w:t>Процедурный кабинет</w:t>
            </w:r>
          </w:p>
        </w:tc>
        <w:tc>
          <w:tcPr>
            <w:tcW w:w="1417" w:type="dxa"/>
            <w:vMerge w:val="restart"/>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r w:rsidRPr="00663481">
              <w:rPr>
                <w:sz w:val="24"/>
              </w:rPr>
              <w:t>5</w:t>
            </w:r>
          </w:p>
        </w:tc>
        <w:tc>
          <w:tcPr>
            <w:tcW w:w="3827" w:type="dxa"/>
            <w:tcBorders>
              <w:top w:val="nil"/>
              <w:left w:val="single" w:sz="4" w:space="0" w:color="auto"/>
              <w:bottom w:val="single" w:sz="4" w:space="0" w:color="000000"/>
              <w:right w:val="nil"/>
            </w:tcBorders>
          </w:tcPr>
          <w:p w:rsidR="00D617F9" w:rsidRPr="00663481" w:rsidRDefault="00D617F9" w:rsidP="009E5C58">
            <w:pPr>
              <w:rPr>
                <w:sz w:val="24"/>
              </w:rPr>
            </w:pPr>
            <w:r>
              <w:rPr>
                <w:sz w:val="24"/>
              </w:rPr>
              <w:t>1.Подкожные инъекции –     9116</w:t>
            </w:r>
            <w:r w:rsidRPr="00663481">
              <w:rPr>
                <w:sz w:val="24"/>
              </w:rPr>
              <w:t xml:space="preserve">                                                                                                                                                                                                                                                                                                                                                                                                   </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p>
        </w:tc>
      </w:tr>
      <w:tr w:rsidR="00D617F9" w:rsidRPr="00663481" w:rsidTr="009E5C58">
        <w:tc>
          <w:tcPr>
            <w:tcW w:w="2694"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1417"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3827" w:type="dxa"/>
            <w:tcBorders>
              <w:top w:val="nil"/>
              <w:left w:val="single" w:sz="4" w:space="0" w:color="auto"/>
              <w:bottom w:val="single" w:sz="4" w:space="0" w:color="000000"/>
              <w:right w:val="nil"/>
            </w:tcBorders>
          </w:tcPr>
          <w:p w:rsidR="00D617F9" w:rsidRPr="00663481" w:rsidRDefault="00D617F9" w:rsidP="009E5C58">
            <w:pPr>
              <w:rPr>
                <w:sz w:val="24"/>
              </w:rPr>
            </w:pPr>
            <w:r w:rsidRPr="00663481">
              <w:rPr>
                <w:sz w:val="24"/>
              </w:rPr>
              <w:t xml:space="preserve">2.Внутримышечные инъекции - </w:t>
            </w:r>
            <w:r>
              <w:rPr>
                <w:sz w:val="24"/>
              </w:rPr>
              <w:t>5753</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p>
        </w:tc>
      </w:tr>
      <w:tr w:rsidR="00D617F9" w:rsidRPr="00663481" w:rsidTr="009E5C58">
        <w:tc>
          <w:tcPr>
            <w:tcW w:w="2694"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1417"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3827" w:type="dxa"/>
            <w:tcBorders>
              <w:top w:val="nil"/>
              <w:left w:val="single" w:sz="4" w:space="0" w:color="auto"/>
              <w:bottom w:val="single" w:sz="4" w:space="0" w:color="000000"/>
              <w:right w:val="nil"/>
            </w:tcBorders>
          </w:tcPr>
          <w:p w:rsidR="00D617F9" w:rsidRPr="00663481" w:rsidRDefault="00D617F9" w:rsidP="009E5C58">
            <w:pPr>
              <w:rPr>
                <w:sz w:val="24"/>
              </w:rPr>
            </w:pPr>
            <w:r w:rsidRPr="00663481">
              <w:rPr>
                <w:sz w:val="24"/>
              </w:rPr>
              <w:t xml:space="preserve">3.Внутривенные инъекции – </w:t>
            </w:r>
            <w:r>
              <w:rPr>
                <w:sz w:val="24"/>
              </w:rPr>
              <w:t>306</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p>
        </w:tc>
      </w:tr>
      <w:tr w:rsidR="00D617F9" w:rsidRPr="00663481" w:rsidTr="009E5C58">
        <w:tc>
          <w:tcPr>
            <w:tcW w:w="2694"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1417"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3827" w:type="dxa"/>
            <w:tcBorders>
              <w:top w:val="nil"/>
              <w:left w:val="single" w:sz="4" w:space="0" w:color="auto"/>
              <w:bottom w:val="single" w:sz="4" w:space="0" w:color="000000"/>
              <w:right w:val="nil"/>
            </w:tcBorders>
          </w:tcPr>
          <w:p w:rsidR="00D617F9" w:rsidRPr="00663481" w:rsidRDefault="00D617F9" w:rsidP="009E5C58">
            <w:pPr>
              <w:rPr>
                <w:sz w:val="24"/>
              </w:rPr>
            </w:pPr>
            <w:r w:rsidRPr="00663481">
              <w:rPr>
                <w:sz w:val="24"/>
              </w:rPr>
              <w:t xml:space="preserve">4.Внутривенно капельные - </w:t>
            </w:r>
            <w:r>
              <w:rPr>
                <w:sz w:val="24"/>
              </w:rPr>
              <w:t>16</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p>
        </w:tc>
      </w:tr>
      <w:tr w:rsidR="00D617F9" w:rsidRPr="00663481" w:rsidTr="009E5C58">
        <w:tc>
          <w:tcPr>
            <w:tcW w:w="2694" w:type="dxa"/>
            <w:vMerge w:val="restart"/>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r w:rsidRPr="00663481">
              <w:rPr>
                <w:sz w:val="24"/>
              </w:rPr>
              <w:t>Перевязочный кабинет</w:t>
            </w:r>
          </w:p>
        </w:tc>
        <w:tc>
          <w:tcPr>
            <w:tcW w:w="1417" w:type="dxa"/>
            <w:vMerge w:val="restart"/>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r w:rsidRPr="00663481">
              <w:rPr>
                <w:sz w:val="24"/>
              </w:rPr>
              <w:t>0</w:t>
            </w:r>
          </w:p>
        </w:tc>
        <w:tc>
          <w:tcPr>
            <w:tcW w:w="3827" w:type="dxa"/>
            <w:tcBorders>
              <w:top w:val="nil"/>
              <w:left w:val="single" w:sz="4" w:space="0" w:color="auto"/>
              <w:bottom w:val="single" w:sz="4" w:space="0" w:color="000000"/>
              <w:right w:val="nil"/>
            </w:tcBorders>
          </w:tcPr>
          <w:p w:rsidR="00D617F9" w:rsidRPr="00663481" w:rsidRDefault="00D617F9" w:rsidP="009E5C58">
            <w:pPr>
              <w:rPr>
                <w:sz w:val="24"/>
              </w:rPr>
            </w:pPr>
            <w:r w:rsidRPr="00663481">
              <w:rPr>
                <w:sz w:val="24"/>
              </w:rPr>
              <w:t xml:space="preserve">1.Сделано перевязок – </w:t>
            </w:r>
            <w:r>
              <w:rPr>
                <w:sz w:val="24"/>
              </w:rPr>
              <w:t>5028</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p>
        </w:tc>
      </w:tr>
      <w:tr w:rsidR="00D617F9" w:rsidRPr="00663481" w:rsidTr="009E5C58">
        <w:tc>
          <w:tcPr>
            <w:tcW w:w="2694"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1417"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3827" w:type="dxa"/>
            <w:tcBorders>
              <w:top w:val="nil"/>
              <w:left w:val="single" w:sz="4" w:space="0" w:color="auto"/>
              <w:bottom w:val="single" w:sz="4" w:space="0" w:color="000000"/>
              <w:right w:val="nil"/>
            </w:tcBorders>
          </w:tcPr>
          <w:p w:rsidR="00D617F9" w:rsidRPr="00663481" w:rsidRDefault="00D617F9" w:rsidP="009E5C58">
            <w:pPr>
              <w:rPr>
                <w:sz w:val="24"/>
              </w:rPr>
            </w:pPr>
            <w:r w:rsidRPr="00663481">
              <w:rPr>
                <w:sz w:val="24"/>
              </w:rPr>
              <w:t xml:space="preserve">2.Профилактика  пролежней - </w:t>
            </w:r>
            <w:r>
              <w:rPr>
                <w:sz w:val="24"/>
              </w:rPr>
              <w:t>31236</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p>
        </w:tc>
      </w:tr>
      <w:tr w:rsidR="00D617F9" w:rsidRPr="00663481" w:rsidTr="009E5C58">
        <w:tc>
          <w:tcPr>
            <w:tcW w:w="2694"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1417"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3827" w:type="dxa"/>
            <w:tcBorders>
              <w:top w:val="nil"/>
              <w:left w:val="single" w:sz="4" w:space="0" w:color="auto"/>
              <w:bottom w:val="single" w:sz="4" w:space="0" w:color="auto"/>
              <w:right w:val="nil"/>
            </w:tcBorders>
          </w:tcPr>
          <w:p w:rsidR="00D617F9" w:rsidRPr="00663481" w:rsidRDefault="00D617F9" w:rsidP="009E5C58">
            <w:pPr>
              <w:rPr>
                <w:sz w:val="24"/>
              </w:rPr>
            </w:pPr>
            <w:r w:rsidRPr="00663481">
              <w:rPr>
                <w:sz w:val="24"/>
              </w:rPr>
              <w:t>3. Обработка опрелостей - 2</w:t>
            </w:r>
            <w:r>
              <w:rPr>
                <w:sz w:val="24"/>
              </w:rPr>
              <w:t>9329</w:t>
            </w:r>
          </w:p>
        </w:tc>
        <w:tc>
          <w:tcPr>
            <w:tcW w:w="2694" w:type="dxa"/>
            <w:tcBorders>
              <w:top w:val="nil"/>
              <w:left w:val="single" w:sz="4" w:space="0" w:color="000000"/>
              <w:bottom w:val="single" w:sz="4" w:space="0" w:color="auto"/>
              <w:right w:val="single" w:sz="4" w:space="0" w:color="000000"/>
            </w:tcBorders>
          </w:tcPr>
          <w:p w:rsidR="00D617F9" w:rsidRPr="00663481" w:rsidRDefault="00D617F9" w:rsidP="009E5C58">
            <w:pPr>
              <w:rPr>
                <w:sz w:val="24"/>
              </w:rPr>
            </w:pPr>
          </w:p>
        </w:tc>
      </w:tr>
      <w:tr w:rsidR="00D617F9" w:rsidRPr="00663481" w:rsidTr="009E5C58">
        <w:tc>
          <w:tcPr>
            <w:tcW w:w="2694"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1417" w:type="dxa"/>
            <w:vMerge/>
            <w:tcBorders>
              <w:top w:val="single" w:sz="4" w:space="0" w:color="auto"/>
              <w:left w:val="single" w:sz="4" w:space="0" w:color="auto"/>
              <w:bottom w:val="single" w:sz="4" w:space="0" w:color="auto"/>
              <w:right w:val="single" w:sz="4" w:space="0" w:color="auto"/>
            </w:tcBorders>
          </w:tcPr>
          <w:p w:rsidR="00D617F9" w:rsidRPr="00663481" w:rsidRDefault="00D617F9" w:rsidP="009E5C58">
            <w:pPr>
              <w:rPr>
                <w:sz w:val="24"/>
              </w:rPr>
            </w:pPr>
          </w:p>
        </w:tc>
        <w:tc>
          <w:tcPr>
            <w:tcW w:w="3827" w:type="dxa"/>
            <w:tcBorders>
              <w:top w:val="single" w:sz="4" w:space="0" w:color="auto"/>
              <w:left w:val="single" w:sz="4" w:space="0" w:color="auto"/>
              <w:bottom w:val="single" w:sz="4" w:space="0" w:color="auto"/>
              <w:right w:val="nil"/>
            </w:tcBorders>
          </w:tcPr>
          <w:p w:rsidR="00D617F9" w:rsidRPr="00663481" w:rsidRDefault="00D617F9" w:rsidP="009E5C58">
            <w:pPr>
              <w:rPr>
                <w:sz w:val="24"/>
              </w:rPr>
            </w:pPr>
            <w:r w:rsidRPr="00663481">
              <w:rPr>
                <w:sz w:val="24"/>
              </w:rPr>
              <w:t xml:space="preserve">4. Закапывание капель в глаза - </w:t>
            </w:r>
            <w:r>
              <w:rPr>
                <w:sz w:val="24"/>
              </w:rPr>
              <w:t>6107</w:t>
            </w:r>
          </w:p>
        </w:tc>
        <w:tc>
          <w:tcPr>
            <w:tcW w:w="2694" w:type="dxa"/>
            <w:tcBorders>
              <w:top w:val="single" w:sz="4" w:space="0" w:color="auto"/>
              <w:left w:val="single" w:sz="4" w:space="0" w:color="000000"/>
              <w:bottom w:val="single" w:sz="4" w:space="0" w:color="auto"/>
              <w:right w:val="single" w:sz="4" w:space="0" w:color="auto"/>
            </w:tcBorders>
          </w:tcPr>
          <w:p w:rsidR="00D617F9" w:rsidRPr="00663481" w:rsidRDefault="00D617F9" w:rsidP="009E5C58">
            <w:pPr>
              <w:rPr>
                <w:sz w:val="24"/>
              </w:rPr>
            </w:pPr>
          </w:p>
        </w:tc>
      </w:tr>
      <w:tr w:rsidR="00D617F9" w:rsidRPr="00663481" w:rsidTr="009E5C58">
        <w:tc>
          <w:tcPr>
            <w:tcW w:w="2694" w:type="dxa"/>
            <w:tcBorders>
              <w:top w:val="single" w:sz="4" w:space="0" w:color="auto"/>
              <w:left w:val="single" w:sz="4" w:space="0" w:color="000000"/>
              <w:bottom w:val="single" w:sz="4" w:space="0" w:color="000000"/>
              <w:right w:val="nil"/>
            </w:tcBorders>
          </w:tcPr>
          <w:p w:rsidR="00D617F9" w:rsidRPr="00663481" w:rsidRDefault="00D617F9" w:rsidP="009E5C58">
            <w:pPr>
              <w:rPr>
                <w:sz w:val="24"/>
              </w:rPr>
            </w:pPr>
            <w:r w:rsidRPr="00663481">
              <w:rPr>
                <w:sz w:val="24"/>
              </w:rPr>
              <w:t>Массажный кабинет</w:t>
            </w:r>
          </w:p>
        </w:tc>
        <w:tc>
          <w:tcPr>
            <w:tcW w:w="1417" w:type="dxa"/>
            <w:tcBorders>
              <w:top w:val="single" w:sz="4" w:space="0" w:color="auto"/>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3827" w:type="dxa"/>
            <w:tcBorders>
              <w:top w:val="single" w:sz="4" w:space="0" w:color="auto"/>
              <w:left w:val="single" w:sz="4" w:space="0" w:color="000000"/>
              <w:bottom w:val="single" w:sz="4" w:space="0" w:color="000000"/>
              <w:right w:val="nil"/>
            </w:tcBorders>
          </w:tcPr>
          <w:p w:rsidR="00D617F9" w:rsidRPr="00663481" w:rsidRDefault="00D617F9" w:rsidP="009E5C58">
            <w:pPr>
              <w:rPr>
                <w:sz w:val="24"/>
              </w:rPr>
            </w:pPr>
            <w:r>
              <w:rPr>
                <w:sz w:val="24"/>
              </w:rPr>
              <w:t>718</w:t>
            </w:r>
          </w:p>
        </w:tc>
        <w:tc>
          <w:tcPr>
            <w:tcW w:w="2694" w:type="dxa"/>
            <w:tcBorders>
              <w:top w:val="single" w:sz="4" w:space="0" w:color="auto"/>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1395</w:t>
            </w:r>
          </w:p>
        </w:tc>
      </w:tr>
      <w:tr w:rsidR="00D617F9" w:rsidRPr="00663481" w:rsidTr="009E5C58">
        <w:tc>
          <w:tcPr>
            <w:tcW w:w="2694" w:type="dxa"/>
            <w:tcBorders>
              <w:top w:val="nil"/>
              <w:left w:val="single" w:sz="4" w:space="0" w:color="000000"/>
              <w:bottom w:val="single" w:sz="4" w:space="0" w:color="000000"/>
              <w:right w:val="nil"/>
            </w:tcBorders>
          </w:tcPr>
          <w:p w:rsidR="00D617F9" w:rsidRPr="00663481" w:rsidRDefault="00D617F9" w:rsidP="009E5C58">
            <w:pPr>
              <w:rPr>
                <w:sz w:val="24"/>
              </w:rPr>
            </w:pPr>
            <w:r w:rsidRPr="00663481">
              <w:rPr>
                <w:sz w:val="24"/>
              </w:rPr>
              <w:t>ЭКГ</w:t>
            </w:r>
          </w:p>
        </w:tc>
        <w:tc>
          <w:tcPr>
            <w:tcW w:w="1417" w:type="dxa"/>
            <w:tcBorders>
              <w:top w:val="nil"/>
              <w:left w:val="single" w:sz="4" w:space="0" w:color="000000"/>
              <w:bottom w:val="single" w:sz="4" w:space="0" w:color="000000"/>
              <w:right w:val="nil"/>
            </w:tcBorders>
          </w:tcPr>
          <w:p w:rsidR="00D617F9" w:rsidRPr="00663481" w:rsidRDefault="00D617F9" w:rsidP="009E5C58">
            <w:pPr>
              <w:rPr>
                <w:sz w:val="24"/>
              </w:rPr>
            </w:pP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Pr>
                <w:sz w:val="24"/>
              </w:rPr>
              <w:t>374</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Pr>
                <w:sz w:val="24"/>
              </w:rPr>
              <w:t>429</w:t>
            </w:r>
          </w:p>
        </w:tc>
      </w:tr>
      <w:tr w:rsidR="00D617F9" w:rsidRPr="00663481" w:rsidTr="009E5C58">
        <w:tc>
          <w:tcPr>
            <w:tcW w:w="2694" w:type="dxa"/>
            <w:tcBorders>
              <w:top w:val="nil"/>
              <w:left w:val="single" w:sz="4" w:space="0" w:color="000000"/>
              <w:bottom w:val="single" w:sz="4" w:space="0" w:color="000000"/>
              <w:right w:val="nil"/>
            </w:tcBorders>
          </w:tcPr>
          <w:p w:rsidR="00D617F9" w:rsidRPr="00663481" w:rsidRDefault="00D617F9" w:rsidP="009E5C58">
            <w:pPr>
              <w:rPr>
                <w:sz w:val="24"/>
              </w:rPr>
            </w:pPr>
            <w:r w:rsidRPr="00663481">
              <w:rPr>
                <w:sz w:val="24"/>
              </w:rPr>
              <w:t xml:space="preserve">Физиотерапевтический кабинет: </w:t>
            </w:r>
          </w:p>
        </w:tc>
        <w:tc>
          <w:tcPr>
            <w:tcW w:w="1417" w:type="dxa"/>
            <w:tcBorders>
              <w:top w:val="nil"/>
              <w:left w:val="single" w:sz="4" w:space="0" w:color="000000"/>
              <w:bottom w:val="single" w:sz="4" w:space="0" w:color="000000"/>
              <w:right w:val="nil"/>
            </w:tcBorders>
          </w:tcPr>
          <w:p w:rsidR="00D617F9" w:rsidRPr="00663481" w:rsidRDefault="00D617F9" w:rsidP="009E5C58">
            <w:pPr>
              <w:rPr>
                <w:sz w:val="24"/>
              </w:rPr>
            </w:pPr>
            <w:r w:rsidRPr="00663481">
              <w:rPr>
                <w:sz w:val="24"/>
              </w:rPr>
              <w:t>1</w:t>
            </w:r>
          </w:p>
        </w:tc>
        <w:tc>
          <w:tcPr>
            <w:tcW w:w="3827" w:type="dxa"/>
            <w:tcBorders>
              <w:top w:val="nil"/>
              <w:left w:val="single" w:sz="4" w:space="0" w:color="000000"/>
              <w:bottom w:val="single" w:sz="4" w:space="0" w:color="000000"/>
              <w:right w:val="nil"/>
            </w:tcBorders>
          </w:tcPr>
          <w:p w:rsidR="00D617F9" w:rsidRPr="00663481" w:rsidRDefault="00D617F9" w:rsidP="009E5C58">
            <w:pPr>
              <w:rPr>
                <w:sz w:val="24"/>
              </w:rPr>
            </w:pPr>
            <w:r w:rsidRPr="00663481">
              <w:rPr>
                <w:sz w:val="24"/>
              </w:rPr>
              <w:t>0</w:t>
            </w:r>
          </w:p>
        </w:tc>
        <w:tc>
          <w:tcPr>
            <w:tcW w:w="2694" w:type="dxa"/>
            <w:tcBorders>
              <w:top w:val="nil"/>
              <w:left w:val="single" w:sz="4" w:space="0" w:color="000000"/>
              <w:bottom w:val="single" w:sz="4" w:space="0" w:color="000000"/>
              <w:right w:val="single" w:sz="4" w:space="0" w:color="000000"/>
            </w:tcBorders>
          </w:tcPr>
          <w:p w:rsidR="00D617F9" w:rsidRPr="00663481" w:rsidRDefault="00D617F9" w:rsidP="009E5C58">
            <w:pPr>
              <w:rPr>
                <w:sz w:val="24"/>
              </w:rPr>
            </w:pPr>
            <w:r w:rsidRPr="00663481">
              <w:rPr>
                <w:sz w:val="24"/>
              </w:rPr>
              <w:t>0</w:t>
            </w:r>
          </w:p>
        </w:tc>
      </w:tr>
    </w:tbl>
    <w:p w:rsidR="00D617F9" w:rsidRPr="00663481" w:rsidRDefault="00D617F9" w:rsidP="00D617F9">
      <w:pPr>
        <w:rPr>
          <w:sz w:val="24"/>
        </w:rPr>
      </w:pPr>
      <w:r w:rsidRPr="00663481">
        <w:rPr>
          <w:sz w:val="24"/>
        </w:rPr>
        <w:t xml:space="preserve"> </w:t>
      </w:r>
    </w:p>
    <w:p w:rsidR="00D617F9" w:rsidRPr="00663481" w:rsidRDefault="00D617F9" w:rsidP="00D617F9">
      <w:pPr>
        <w:rPr>
          <w:sz w:val="24"/>
        </w:rPr>
      </w:pPr>
    </w:p>
    <w:p w:rsidR="00D617F9" w:rsidRPr="00663481" w:rsidRDefault="00D617F9" w:rsidP="00D617F9">
      <w:pPr>
        <w:rPr>
          <w:sz w:val="24"/>
        </w:rPr>
      </w:pPr>
      <w:r w:rsidRPr="00663481">
        <w:rPr>
          <w:sz w:val="24"/>
        </w:rPr>
        <w:t xml:space="preserve">Работа по профилактике туберкулеза </w:t>
      </w:r>
    </w:p>
    <w:p w:rsidR="00D617F9" w:rsidRPr="00663481" w:rsidRDefault="00D617F9" w:rsidP="00D617F9">
      <w:pPr>
        <w:rPr>
          <w:sz w:val="24"/>
        </w:rPr>
      </w:pPr>
      <w:r w:rsidRPr="00663481">
        <w:rPr>
          <w:sz w:val="24"/>
        </w:rPr>
        <w:t>Обследов</w:t>
      </w:r>
      <w:r>
        <w:rPr>
          <w:sz w:val="24"/>
        </w:rPr>
        <w:t>ано 503 соц. клиента и 272</w:t>
      </w:r>
      <w:r w:rsidRPr="00663481">
        <w:rPr>
          <w:sz w:val="24"/>
        </w:rPr>
        <w:t xml:space="preserve"> человек персонала.</w:t>
      </w:r>
    </w:p>
    <w:p w:rsidR="00D617F9" w:rsidRPr="00663481" w:rsidRDefault="00D617F9" w:rsidP="00D617F9">
      <w:pPr>
        <w:rPr>
          <w:sz w:val="24"/>
        </w:rPr>
      </w:pPr>
    </w:p>
    <w:p w:rsidR="00D617F9" w:rsidRPr="00663481" w:rsidRDefault="00D617F9" w:rsidP="00D617F9">
      <w:pPr>
        <w:rPr>
          <w:sz w:val="24"/>
        </w:rPr>
      </w:pPr>
      <w:r w:rsidRPr="00663481">
        <w:rPr>
          <w:sz w:val="24"/>
        </w:rPr>
        <w:t>СПЕЦИАЛИЗИРОВАННЫЕ ОТДЕЛЕНИЯ</w:t>
      </w:r>
    </w:p>
    <w:p w:rsidR="00D617F9" w:rsidRPr="00663481" w:rsidRDefault="00D617F9" w:rsidP="00D617F9">
      <w:pPr>
        <w:rPr>
          <w:sz w:val="24"/>
        </w:rPr>
      </w:pPr>
      <w:r w:rsidRPr="00663481">
        <w:rPr>
          <w:sz w:val="24"/>
        </w:rPr>
        <w:lastRenderedPageBreak/>
        <w:t xml:space="preserve">                                                                                                                    </w:t>
      </w:r>
      <w:r>
        <w:rPr>
          <w:sz w:val="24"/>
        </w:rPr>
        <w:t xml:space="preserve">                            </w:t>
      </w:r>
      <w:r w:rsidRPr="00663481">
        <w:rPr>
          <w:sz w:val="24"/>
        </w:rPr>
        <w:t>Таблица №  5</w:t>
      </w:r>
    </w:p>
    <w:tbl>
      <w:tblPr>
        <w:tblW w:w="10773" w:type="dxa"/>
        <w:tblInd w:w="108" w:type="dxa"/>
        <w:tblLayout w:type="fixed"/>
        <w:tblLook w:val="04A0"/>
      </w:tblPr>
      <w:tblGrid>
        <w:gridCol w:w="1843"/>
        <w:gridCol w:w="851"/>
        <w:gridCol w:w="992"/>
        <w:gridCol w:w="850"/>
        <w:gridCol w:w="1134"/>
        <w:gridCol w:w="993"/>
        <w:gridCol w:w="992"/>
        <w:gridCol w:w="1134"/>
        <w:gridCol w:w="992"/>
        <w:gridCol w:w="992"/>
      </w:tblGrid>
      <w:tr w:rsidR="00D617F9" w:rsidRPr="00663481" w:rsidTr="009E5C58">
        <w:trPr>
          <w:cantSplit/>
          <w:trHeight w:val="1740"/>
        </w:trPr>
        <w:tc>
          <w:tcPr>
            <w:tcW w:w="1843" w:type="dxa"/>
            <w:tcBorders>
              <w:top w:val="single" w:sz="4" w:space="0" w:color="000000"/>
              <w:left w:val="single" w:sz="4" w:space="0" w:color="000000"/>
              <w:bottom w:val="single" w:sz="4" w:space="0" w:color="000000"/>
              <w:right w:val="nil"/>
            </w:tcBorders>
            <w:hideMark/>
          </w:tcPr>
          <w:p w:rsidR="00D617F9" w:rsidRPr="00663481" w:rsidRDefault="00D617F9" w:rsidP="009E5C58">
            <w:pPr>
              <w:rPr>
                <w:sz w:val="24"/>
              </w:rPr>
            </w:pPr>
            <w:r w:rsidRPr="00663481">
              <w:rPr>
                <w:sz w:val="24"/>
              </w:rPr>
              <w:t>Наименование  отделений</w:t>
            </w:r>
          </w:p>
        </w:tc>
        <w:tc>
          <w:tcPr>
            <w:tcW w:w="851" w:type="dxa"/>
            <w:tcBorders>
              <w:top w:val="single" w:sz="4" w:space="0" w:color="000000"/>
              <w:left w:val="single" w:sz="4" w:space="0" w:color="000000"/>
              <w:bottom w:val="single" w:sz="4" w:space="0" w:color="auto"/>
              <w:right w:val="single" w:sz="4" w:space="0" w:color="000000"/>
            </w:tcBorders>
          </w:tcPr>
          <w:p w:rsidR="00D617F9" w:rsidRPr="00663481" w:rsidRDefault="00D617F9" w:rsidP="009E5C58">
            <w:pPr>
              <w:rPr>
                <w:sz w:val="24"/>
              </w:rPr>
            </w:pPr>
            <w:r w:rsidRPr="00663481">
              <w:rPr>
                <w:sz w:val="24"/>
              </w:rPr>
              <w:t xml:space="preserve"> </w:t>
            </w:r>
            <w:proofErr w:type="spellStart"/>
            <w:proofErr w:type="gramStart"/>
            <w:r w:rsidRPr="00663481">
              <w:rPr>
                <w:sz w:val="24"/>
              </w:rPr>
              <w:t>К-во</w:t>
            </w:r>
            <w:proofErr w:type="spellEnd"/>
            <w:proofErr w:type="gramEnd"/>
            <w:r w:rsidRPr="00663481">
              <w:rPr>
                <w:sz w:val="24"/>
              </w:rPr>
              <w:t xml:space="preserve"> отделений</w:t>
            </w:r>
          </w:p>
        </w:tc>
        <w:tc>
          <w:tcPr>
            <w:tcW w:w="992" w:type="dxa"/>
            <w:tcBorders>
              <w:top w:val="single" w:sz="4" w:space="0" w:color="000000"/>
              <w:left w:val="single" w:sz="4" w:space="0" w:color="000000"/>
              <w:bottom w:val="single" w:sz="4" w:space="0" w:color="auto"/>
              <w:right w:val="single" w:sz="4" w:space="0" w:color="000000"/>
            </w:tcBorders>
          </w:tcPr>
          <w:p w:rsidR="00D617F9" w:rsidRPr="00663481" w:rsidRDefault="00D617F9" w:rsidP="009E5C58">
            <w:pPr>
              <w:rPr>
                <w:sz w:val="24"/>
              </w:rPr>
            </w:pPr>
            <w:r w:rsidRPr="00663481">
              <w:rPr>
                <w:sz w:val="24"/>
              </w:rPr>
              <w:t>Число мест</w:t>
            </w:r>
          </w:p>
        </w:tc>
        <w:tc>
          <w:tcPr>
            <w:tcW w:w="850" w:type="dxa"/>
            <w:tcBorders>
              <w:top w:val="single" w:sz="4" w:space="0" w:color="000000"/>
              <w:left w:val="single" w:sz="4" w:space="0" w:color="000000"/>
              <w:bottom w:val="single" w:sz="4" w:space="0" w:color="auto"/>
              <w:right w:val="single" w:sz="4" w:space="0" w:color="000000"/>
            </w:tcBorders>
          </w:tcPr>
          <w:p w:rsidR="00D617F9" w:rsidRPr="00663481" w:rsidRDefault="00D617F9" w:rsidP="009E5C58">
            <w:pPr>
              <w:rPr>
                <w:sz w:val="24"/>
              </w:rPr>
            </w:pPr>
            <w:r w:rsidRPr="00663481">
              <w:rPr>
                <w:sz w:val="24"/>
              </w:rPr>
              <w:t>Фактически проживает</w:t>
            </w:r>
          </w:p>
        </w:tc>
        <w:tc>
          <w:tcPr>
            <w:tcW w:w="1134" w:type="dxa"/>
            <w:tcBorders>
              <w:top w:val="single" w:sz="4" w:space="0" w:color="000000"/>
              <w:left w:val="single" w:sz="4" w:space="0" w:color="000000"/>
              <w:bottom w:val="single" w:sz="4" w:space="0" w:color="auto"/>
              <w:right w:val="single" w:sz="4" w:space="0" w:color="000000"/>
            </w:tcBorders>
          </w:tcPr>
          <w:p w:rsidR="00D617F9" w:rsidRPr="00663481" w:rsidRDefault="00D617F9" w:rsidP="009E5C58">
            <w:pPr>
              <w:rPr>
                <w:sz w:val="24"/>
              </w:rPr>
            </w:pPr>
            <w:r w:rsidRPr="00663481">
              <w:rPr>
                <w:sz w:val="24"/>
              </w:rPr>
              <w:t xml:space="preserve">Находятся на постельном </w:t>
            </w:r>
            <w:proofErr w:type="spellStart"/>
            <w:r w:rsidRPr="00663481">
              <w:rPr>
                <w:sz w:val="24"/>
              </w:rPr>
              <w:t>режи</w:t>
            </w:r>
            <w:proofErr w:type="spellEnd"/>
          </w:p>
          <w:p w:rsidR="00D617F9" w:rsidRPr="00663481" w:rsidRDefault="00D617F9" w:rsidP="009E5C58">
            <w:pPr>
              <w:rPr>
                <w:sz w:val="24"/>
              </w:rPr>
            </w:pPr>
            <w:proofErr w:type="spellStart"/>
            <w:r w:rsidRPr="00663481">
              <w:rPr>
                <w:sz w:val="24"/>
              </w:rPr>
              <w:t>ме</w:t>
            </w:r>
            <w:proofErr w:type="spellEnd"/>
          </w:p>
        </w:tc>
        <w:tc>
          <w:tcPr>
            <w:tcW w:w="993" w:type="dxa"/>
            <w:tcBorders>
              <w:top w:val="single" w:sz="4" w:space="0" w:color="000000"/>
              <w:left w:val="single" w:sz="4" w:space="0" w:color="000000"/>
              <w:bottom w:val="single" w:sz="4" w:space="0" w:color="auto"/>
              <w:right w:val="single" w:sz="4" w:space="0" w:color="000000"/>
            </w:tcBorders>
          </w:tcPr>
          <w:p w:rsidR="00D617F9" w:rsidRPr="00663481" w:rsidRDefault="00D617F9" w:rsidP="009E5C58">
            <w:pPr>
              <w:rPr>
                <w:sz w:val="24"/>
              </w:rPr>
            </w:pPr>
            <w:r w:rsidRPr="00663481">
              <w:rPr>
                <w:sz w:val="24"/>
              </w:rPr>
              <w:t>Общая жилая площадь</w:t>
            </w:r>
          </w:p>
        </w:tc>
        <w:tc>
          <w:tcPr>
            <w:tcW w:w="992" w:type="dxa"/>
            <w:tcBorders>
              <w:top w:val="single" w:sz="4" w:space="0" w:color="000000"/>
              <w:left w:val="single" w:sz="4" w:space="0" w:color="000000"/>
              <w:bottom w:val="single" w:sz="4" w:space="0" w:color="auto"/>
              <w:right w:val="single" w:sz="4" w:space="0" w:color="000000"/>
            </w:tcBorders>
          </w:tcPr>
          <w:p w:rsidR="00D617F9" w:rsidRPr="00663481" w:rsidRDefault="00D617F9" w:rsidP="009E5C58">
            <w:pPr>
              <w:rPr>
                <w:sz w:val="24"/>
              </w:rPr>
            </w:pPr>
            <w:r w:rsidRPr="00663481">
              <w:rPr>
                <w:sz w:val="24"/>
              </w:rPr>
              <w:t>Площадь на одного человека</w:t>
            </w:r>
          </w:p>
        </w:tc>
        <w:tc>
          <w:tcPr>
            <w:tcW w:w="1134" w:type="dxa"/>
            <w:tcBorders>
              <w:top w:val="single" w:sz="4" w:space="0" w:color="000000"/>
              <w:left w:val="single" w:sz="4" w:space="0" w:color="000000"/>
              <w:bottom w:val="single" w:sz="4" w:space="0" w:color="auto"/>
              <w:right w:val="single" w:sz="4" w:space="0" w:color="000000"/>
            </w:tcBorders>
          </w:tcPr>
          <w:p w:rsidR="00D617F9" w:rsidRPr="00663481" w:rsidRDefault="00D617F9" w:rsidP="009E5C58">
            <w:pPr>
              <w:rPr>
                <w:sz w:val="24"/>
              </w:rPr>
            </w:pPr>
            <w:r w:rsidRPr="00663481">
              <w:rPr>
                <w:sz w:val="24"/>
              </w:rPr>
              <w:t xml:space="preserve">Прибыло в течение года </w:t>
            </w:r>
          </w:p>
        </w:tc>
        <w:tc>
          <w:tcPr>
            <w:tcW w:w="992" w:type="dxa"/>
            <w:tcBorders>
              <w:top w:val="single" w:sz="4" w:space="0" w:color="000000"/>
              <w:left w:val="single" w:sz="4" w:space="0" w:color="000000"/>
              <w:bottom w:val="single" w:sz="4" w:space="0" w:color="auto"/>
              <w:right w:val="single" w:sz="4" w:space="0" w:color="000000"/>
            </w:tcBorders>
          </w:tcPr>
          <w:p w:rsidR="00D617F9" w:rsidRPr="00663481" w:rsidRDefault="00D617F9" w:rsidP="009E5C58">
            <w:pPr>
              <w:rPr>
                <w:sz w:val="24"/>
              </w:rPr>
            </w:pPr>
            <w:proofErr w:type="spellStart"/>
            <w:r w:rsidRPr="00663481">
              <w:rPr>
                <w:sz w:val="24"/>
              </w:rPr>
              <w:t>Выбы</w:t>
            </w:r>
            <w:proofErr w:type="spellEnd"/>
          </w:p>
          <w:p w:rsidR="00D617F9" w:rsidRPr="00663481" w:rsidRDefault="00D617F9" w:rsidP="009E5C58">
            <w:pPr>
              <w:rPr>
                <w:sz w:val="24"/>
              </w:rPr>
            </w:pPr>
            <w:proofErr w:type="spellStart"/>
            <w:proofErr w:type="gramStart"/>
            <w:r w:rsidRPr="00663481">
              <w:rPr>
                <w:sz w:val="24"/>
              </w:rPr>
              <w:t>ло</w:t>
            </w:r>
            <w:proofErr w:type="spellEnd"/>
            <w:r w:rsidRPr="00663481">
              <w:rPr>
                <w:sz w:val="24"/>
              </w:rPr>
              <w:t xml:space="preserve"> в</w:t>
            </w:r>
            <w:proofErr w:type="gramEnd"/>
            <w:r w:rsidRPr="00663481">
              <w:rPr>
                <w:sz w:val="24"/>
              </w:rPr>
              <w:t xml:space="preserve"> течение года</w:t>
            </w:r>
          </w:p>
        </w:tc>
        <w:tc>
          <w:tcPr>
            <w:tcW w:w="992" w:type="dxa"/>
            <w:tcBorders>
              <w:top w:val="single" w:sz="4" w:space="0" w:color="000000"/>
              <w:left w:val="single" w:sz="4" w:space="0" w:color="000000"/>
              <w:bottom w:val="single" w:sz="4" w:space="0" w:color="auto"/>
              <w:right w:val="single" w:sz="4" w:space="0" w:color="000000"/>
            </w:tcBorders>
          </w:tcPr>
          <w:p w:rsidR="00D617F9" w:rsidRPr="00663481" w:rsidRDefault="00D617F9" w:rsidP="009E5C58">
            <w:pPr>
              <w:rPr>
                <w:sz w:val="24"/>
              </w:rPr>
            </w:pPr>
            <w:r w:rsidRPr="00663481">
              <w:rPr>
                <w:sz w:val="24"/>
              </w:rPr>
              <w:t xml:space="preserve">В т.ч. умерло  за год </w:t>
            </w:r>
          </w:p>
        </w:tc>
      </w:tr>
      <w:tr w:rsidR="00D617F9" w:rsidRPr="00663481" w:rsidTr="009E5C58">
        <w:trPr>
          <w:cantSplit/>
        </w:trPr>
        <w:tc>
          <w:tcPr>
            <w:tcW w:w="1843" w:type="dxa"/>
            <w:tcBorders>
              <w:top w:val="single" w:sz="4" w:space="0" w:color="000000"/>
              <w:left w:val="single" w:sz="4" w:space="0" w:color="000000"/>
              <w:bottom w:val="single" w:sz="4" w:space="0" w:color="000000"/>
              <w:right w:val="single" w:sz="4" w:space="0" w:color="auto"/>
            </w:tcBorders>
            <w:hideMark/>
          </w:tcPr>
          <w:p w:rsidR="00D617F9" w:rsidRPr="00663481" w:rsidRDefault="00D617F9" w:rsidP="009E5C58">
            <w:pPr>
              <w:rPr>
                <w:sz w:val="24"/>
              </w:rPr>
            </w:pPr>
            <w:r w:rsidRPr="00663481">
              <w:rPr>
                <w:sz w:val="24"/>
              </w:rPr>
              <w:t>Милосердия</w:t>
            </w:r>
          </w:p>
        </w:tc>
        <w:tc>
          <w:tcPr>
            <w:tcW w:w="851"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950</w:t>
            </w:r>
          </w:p>
        </w:tc>
        <w:tc>
          <w:tcPr>
            <w:tcW w:w="992"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4.75</w:t>
            </w:r>
          </w:p>
        </w:tc>
        <w:tc>
          <w:tcPr>
            <w:tcW w:w="1134"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2</w:t>
            </w:r>
            <w:r w:rsidR="00007D20">
              <w:rPr>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2</w:t>
            </w:r>
            <w:r w:rsidR="00007D20">
              <w:rPr>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D617F9" w:rsidRPr="00663481" w:rsidRDefault="00007D20" w:rsidP="009E5C58">
            <w:pPr>
              <w:rPr>
                <w:sz w:val="24"/>
              </w:rPr>
            </w:pPr>
            <w:r>
              <w:rPr>
                <w:sz w:val="24"/>
              </w:rPr>
              <w:t>22</w:t>
            </w:r>
            <w:r w:rsidR="00D617F9" w:rsidRPr="00663481">
              <w:rPr>
                <w:sz w:val="24"/>
              </w:rPr>
              <w:t xml:space="preserve">                                                                                                                                                                                                                                   </w:t>
            </w:r>
          </w:p>
        </w:tc>
      </w:tr>
      <w:tr w:rsidR="00D617F9" w:rsidRPr="00663481" w:rsidTr="009E5C58">
        <w:trPr>
          <w:cantSplit/>
        </w:trPr>
        <w:tc>
          <w:tcPr>
            <w:tcW w:w="1843" w:type="dxa"/>
            <w:tcBorders>
              <w:top w:val="single" w:sz="4" w:space="0" w:color="000000"/>
              <w:left w:val="single" w:sz="4" w:space="0" w:color="000000"/>
              <w:bottom w:val="single" w:sz="4" w:space="0" w:color="000000"/>
              <w:right w:val="single" w:sz="4" w:space="0" w:color="auto"/>
            </w:tcBorders>
            <w:hideMark/>
          </w:tcPr>
          <w:p w:rsidR="00D617F9" w:rsidRPr="00663481" w:rsidRDefault="00D617F9" w:rsidP="009E5C58">
            <w:pPr>
              <w:rPr>
                <w:sz w:val="24"/>
              </w:rPr>
            </w:pPr>
            <w:r w:rsidRPr="00663481">
              <w:rPr>
                <w:sz w:val="24"/>
              </w:rPr>
              <w:t>Социально-реабилитационное отделение</w:t>
            </w:r>
          </w:p>
        </w:tc>
        <w:tc>
          <w:tcPr>
            <w:tcW w:w="851"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250</w:t>
            </w:r>
          </w:p>
        </w:tc>
        <w:tc>
          <w:tcPr>
            <w:tcW w:w="992"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617F9" w:rsidRPr="00663481" w:rsidRDefault="00007D20" w:rsidP="009E5C58">
            <w:pPr>
              <w:rPr>
                <w:sz w:val="24"/>
              </w:rPr>
            </w:pPr>
            <w:r>
              <w:rPr>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D617F9" w:rsidRPr="00663481" w:rsidRDefault="00007D20" w:rsidP="009E5C58">
            <w:pPr>
              <w:rPr>
                <w:sz w:val="24"/>
              </w:rPr>
            </w:pPr>
            <w:r>
              <w:rPr>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D617F9" w:rsidRPr="00663481" w:rsidRDefault="00D617F9" w:rsidP="009E5C58">
            <w:pPr>
              <w:rPr>
                <w:sz w:val="24"/>
              </w:rPr>
            </w:pPr>
            <w:r w:rsidRPr="00663481">
              <w:rPr>
                <w:sz w:val="24"/>
              </w:rPr>
              <w:t>0</w:t>
            </w:r>
          </w:p>
        </w:tc>
      </w:tr>
    </w:tbl>
    <w:p w:rsidR="00D617F9" w:rsidRPr="00663481" w:rsidRDefault="00D617F9" w:rsidP="00D617F9">
      <w:pPr>
        <w:rPr>
          <w:sz w:val="24"/>
        </w:rPr>
      </w:pPr>
    </w:p>
    <w:p w:rsidR="00D617F9" w:rsidRPr="00663481" w:rsidRDefault="00D617F9" w:rsidP="00D617F9">
      <w:pPr>
        <w:rPr>
          <w:sz w:val="24"/>
        </w:rPr>
      </w:pPr>
      <w:r w:rsidRPr="00663481">
        <w:rPr>
          <w:sz w:val="24"/>
        </w:rPr>
        <w:t>Укомплектованность штатами</w:t>
      </w:r>
    </w:p>
    <w:p w:rsidR="00D617F9" w:rsidRPr="00663481" w:rsidRDefault="00D617F9" w:rsidP="00D617F9">
      <w:pPr>
        <w:rPr>
          <w:sz w:val="24"/>
        </w:rPr>
      </w:pPr>
    </w:p>
    <w:p w:rsidR="00D617F9" w:rsidRDefault="00D617F9" w:rsidP="00D617F9">
      <w:pPr>
        <w:rPr>
          <w:sz w:val="24"/>
        </w:rPr>
      </w:pPr>
      <w:r>
        <w:rPr>
          <w:b/>
          <w:sz w:val="24"/>
        </w:rPr>
        <w:t xml:space="preserve">             </w:t>
      </w:r>
      <w:r w:rsidRPr="00E17D31">
        <w:rPr>
          <w:b/>
          <w:sz w:val="24"/>
        </w:rPr>
        <w:t xml:space="preserve">1.Отделение милосердия </w:t>
      </w:r>
      <w:r>
        <w:rPr>
          <w:b/>
          <w:sz w:val="24"/>
        </w:rPr>
        <w:t>№</w:t>
      </w:r>
      <w:r w:rsidRPr="00E17D31">
        <w:rPr>
          <w:b/>
          <w:sz w:val="24"/>
        </w:rPr>
        <w:t>1</w:t>
      </w:r>
      <w:proofErr w:type="gramStart"/>
      <w:r>
        <w:rPr>
          <w:sz w:val="24"/>
        </w:rPr>
        <w:t xml:space="preserve"> </w:t>
      </w:r>
      <w:r w:rsidRPr="00663481">
        <w:rPr>
          <w:sz w:val="24"/>
        </w:rPr>
        <w:t>:</w:t>
      </w:r>
      <w:proofErr w:type="gramEnd"/>
    </w:p>
    <w:p w:rsidR="00D617F9" w:rsidRPr="00663481" w:rsidRDefault="00D617F9" w:rsidP="00D617F9">
      <w:pPr>
        <w:rPr>
          <w:sz w:val="24"/>
        </w:rPr>
      </w:pPr>
      <w:r w:rsidRPr="00663481">
        <w:rPr>
          <w:sz w:val="24"/>
        </w:rPr>
        <w:t xml:space="preserve">    фельдшер - Чистякова Т.К.;</w:t>
      </w:r>
    </w:p>
    <w:p w:rsidR="00D617F9" w:rsidRPr="00663481" w:rsidRDefault="00D617F9" w:rsidP="00D617F9">
      <w:pPr>
        <w:rPr>
          <w:sz w:val="24"/>
        </w:rPr>
      </w:pPr>
      <w:r w:rsidRPr="00663481">
        <w:rPr>
          <w:sz w:val="24"/>
        </w:rPr>
        <w:t xml:space="preserve">старшая медицинская сестра – </w:t>
      </w:r>
      <w:proofErr w:type="spellStart"/>
      <w:r w:rsidRPr="00663481">
        <w:rPr>
          <w:sz w:val="24"/>
        </w:rPr>
        <w:t>Скородумова</w:t>
      </w:r>
      <w:proofErr w:type="spellEnd"/>
      <w:r w:rsidRPr="00663481">
        <w:rPr>
          <w:sz w:val="24"/>
        </w:rPr>
        <w:t xml:space="preserve"> Е.Н.;</w:t>
      </w:r>
    </w:p>
    <w:p w:rsidR="00D617F9" w:rsidRPr="00663481" w:rsidRDefault="00D617F9" w:rsidP="00D617F9">
      <w:pPr>
        <w:rPr>
          <w:sz w:val="24"/>
        </w:rPr>
      </w:pPr>
      <w:r w:rsidRPr="00663481">
        <w:rPr>
          <w:sz w:val="24"/>
        </w:rPr>
        <w:t>постовые медицинские сестры – 4 человек</w:t>
      </w:r>
      <w:r>
        <w:rPr>
          <w:sz w:val="24"/>
        </w:rPr>
        <w:t>а</w:t>
      </w:r>
      <w:r w:rsidRPr="00663481">
        <w:rPr>
          <w:sz w:val="24"/>
        </w:rPr>
        <w:t>;</w:t>
      </w:r>
    </w:p>
    <w:p w:rsidR="00D617F9" w:rsidRPr="00663481" w:rsidRDefault="00D617F9" w:rsidP="00D617F9">
      <w:pPr>
        <w:rPr>
          <w:sz w:val="24"/>
        </w:rPr>
      </w:pPr>
      <w:r>
        <w:rPr>
          <w:sz w:val="24"/>
        </w:rPr>
        <w:t>младшие медсестры – 3</w:t>
      </w:r>
      <w:r w:rsidRPr="00663481">
        <w:rPr>
          <w:sz w:val="24"/>
        </w:rPr>
        <w:t xml:space="preserve"> человека;</w:t>
      </w:r>
    </w:p>
    <w:p w:rsidR="00D617F9" w:rsidRPr="00663481" w:rsidRDefault="00D617F9" w:rsidP="00D617F9">
      <w:pPr>
        <w:rPr>
          <w:sz w:val="24"/>
        </w:rPr>
      </w:pPr>
      <w:r>
        <w:rPr>
          <w:sz w:val="24"/>
        </w:rPr>
        <w:t>специалисты по уходу  – 17 человек</w:t>
      </w:r>
      <w:r w:rsidRPr="00663481">
        <w:rPr>
          <w:sz w:val="24"/>
        </w:rPr>
        <w:t>;</w:t>
      </w:r>
    </w:p>
    <w:p w:rsidR="00D617F9" w:rsidRPr="00663481" w:rsidRDefault="00D617F9" w:rsidP="00D617F9">
      <w:pPr>
        <w:rPr>
          <w:sz w:val="24"/>
        </w:rPr>
      </w:pPr>
      <w:r w:rsidRPr="00663481">
        <w:rPr>
          <w:sz w:val="24"/>
        </w:rPr>
        <w:t>сестра хозяйка – 1 человек.</w:t>
      </w:r>
    </w:p>
    <w:p w:rsidR="00D617F9" w:rsidRPr="00663481" w:rsidRDefault="00D617F9" w:rsidP="00D617F9">
      <w:pPr>
        <w:rPr>
          <w:sz w:val="24"/>
        </w:rPr>
      </w:pPr>
    </w:p>
    <w:p w:rsidR="00D617F9" w:rsidRPr="00663481" w:rsidRDefault="00D617F9" w:rsidP="00D617F9">
      <w:pPr>
        <w:rPr>
          <w:sz w:val="24"/>
        </w:rPr>
      </w:pPr>
      <w:r>
        <w:rPr>
          <w:b/>
          <w:sz w:val="24"/>
        </w:rPr>
        <w:t xml:space="preserve">           </w:t>
      </w:r>
      <w:r w:rsidRPr="00E17D31">
        <w:rPr>
          <w:b/>
          <w:sz w:val="24"/>
        </w:rPr>
        <w:t xml:space="preserve">2.Отделение милосердия </w:t>
      </w:r>
      <w:r>
        <w:rPr>
          <w:b/>
          <w:sz w:val="24"/>
        </w:rPr>
        <w:t>№</w:t>
      </w:r>
      <w:r w:rsidRPr="00E17D31">
        <w:rPr>
          <w:b/>
          <w:sz w:val="24"/>
        </w:rPr>
        <w:t>2</w:t>
      </w:r>
      <w:proofErr w:type="gramStart"/>
      <w:r>
        <w:rPr>
          <w:sz w:val="24"/>
        </w:rPr>
        <w:t xml:space="preserve"> </w:t>
      </w:r>
      <w:r w:rsidRPr="00663481">
        <w:rPr>
          <w:sz w:val="24"/>
        </w:rPr>
        <w:t>:</w:t>
      </w:r>
      <w:proofErr w:type="gramEnd"/>
      <w:r w:rsidRPr="00663481">
        <w:rPr>
          <w:sz w:val="24"/>
        </w:rPr>
        <w:t xml:space="preserve"> </w:t>
      </w:r>
    </w:p>
    <w:p w:rsidR="00D617F9" w:rsidRPr="00663481" w:rsidRDefault="00D617F9" w:rsidP="00D617F9">
      <w:pPr>
        <w:rPr>
          <w:sz w:val="24"/>
        </w:rPr>
      </w:pPr>
      <w:r w:rsidRPr="00663481">
        <w:rPr>
          <w:sz w:val="24"/>
        </w:rPr>
        <w:t>фельдшер - Столбова Т.С.;</w:t>
      </w:r>
    </w:p>
    <w:p w:rsidR="00D617F9" w:rsidRPr="00663481" w:rsidRDefault="00D617F9" w:rsidP="00D617F9">
      <w:pPr>
        <w:rPr>
          <w:sz w:val="24"/>
        </w:rPr>
      </w:pPr>
      <w:r w:rsidRPr="00663481">
        <w:rPr>
          <w:sz w:val="24"/>
        </w:rPr>
        <w:t>старшая медицинская сестра – Громова Е.А.;</w:t>
      </w:r>
    </w:p>
    <w:p w:rsidR="00D617F9" w:rsidRPr="00663481" w:rsidRDefault="00D617F9" w:rsidP="00D617F9">
      <w:pPr>
        <w:rPr>
          <w:sz w:val="24"/>
        </w:rPr>
      </w:pPr>
      <w:r w:rsidRPr="00663481">
        <w:rPr>
          <w:sz w:val="24"/>
        </w:rPr>
        <w:t>постовые медицинские сестры – 2 человек</w:t>
      </w:r>
      <w:r>
        <w:rPr>
          <w:sz w:val="24"/>
        </w:rPr>
        <w:t>а</w:t>
      </w:r>
      <w:r w:rsidRPr="00663481">
        <w:rPr>
          <w:sz w:val="24"/>
        </w:rPr>
        <w:t>;</w:t>
      </w:r>
    </w:p>
    <w:p w:rsidR="00D617F9" w:rsidRPr="00663481" w:rsidRDefault="00D617F9" w:rsidP="00D617F9">
      <w:pPr>
        <w:rPr>
          <w:sz w:val="24"/>
        </w:rPr>
      </w:pPr>
      <w:r w:rsidRPr="00663481">
        <w:rPr>
          <w:sz w:val="24"/>
        </w:rPr>
        <w:t>младшие мед</w:t>
      </w:r>
      <w:r>
        <w:rPr>
          <w:sz w:val="24"/>
        </w:rPr>
        <w:t xml:space="preserve">ицинские </w:t>
      </w:r>
      <w:r w:rsidRPr="00663481">
        <w:rPr>
          <w:sz w:val="24"/>
        </w:rPr>
        <w:t>сестры – 2 человека;</w:t>
      </w:r>
    </w:p>
    <w:p w:rsidR="00D617F9" w:rsidRPr="00663481" w:rsidRDefault="00D617F9" w:rsidP="00D617F9">
      <w:pPr>
        <w:rPr>
          <w:sz w:val="24"/>
        </w:rPr>
      </w:pPr>
      <w:r>
        <w:rPr>
          <w:sz w:val="24"/>
        </w:rPr>
        <w:t xml:space="preserve">специалисты по уходу </w:t>
      </w:r>
      <w:r w:rsidRPr="00663481">
        <w:rPr>
          <w:sz w:val="24"/>
        </w:rPr>
        <w:t xml:space="preserve"> </w:t>
      </w:r>
      <w:r>
        <w:rPr>
          <w:sz w:val="24"/>
        </w:rPr>
        <w:t>– 18 человек</w:t>
      </w:r>
      <w:r w:rsidRPr="00663481">
        <w:rPr>
          <w:sz w:val="24"/>
        </w:rPr>
        <w:t>;</w:t>
      </w:r>
    </w:p>
    <w:p w:rsidR="00D617F9" w:rsidRPr="00663481" w:rsidRDefault="00D617F9" w:rsidP="00D617F9">
      <w:pPr>
        <w:rPr>
          <w:sz w:val="24"/>
        </w:rPr>
      </w:pPr>
      <w:r w:rsidRPr="00663481">
        <w:rPr>
          <w:sz w:val="24"/>
        </w:rPr>
        <w:t>сестра хозяйка – 1 человек.</w:t>
      </w:r>
    </w:p>
    <w:p w:rsidR="00D617F9" w:rsidRPr="00663481" w:rsidRDefault="00D617F9" w:rsidP="00D617F9">
      <w:pPr>
        <w:rPr>
          <w:sz w:val="24"/>
        </w:rPr>
      </w:pPr>
      <w:r w:rsidRPr="00663481">
        <w:rPr>
          <w:sz w:val="24"/>
        </w:rPr>
        <w:t xml:space="preserve">           </w:t>
      </w:r>
      <w:r w:rsidRPr="00E17D31">
        <w:rPr>
          <w:b/>
          <w:sz w:val="24"/>
        </w:rPr>
        <w:t>3.Социально-реабилитационное отделение</w:t>
      </w:r>
      <w:proofErr w:type="gramStart"/>
      <w:r w:rsidRPr="00663481">
        <w:rPr>
          <w:sz w:val="24"/>
        </w:rPr>
        <w:t xml:space="preserve">  :</w:t>
      </w:r>
      <w:proofErr w:type="gramEnd"/>
    </w:p>
    <w:p w:rsidR="00D617F9" w:rsidRPr="00663481" w:rsidRDefault="00D617F9" w:rsidP="00D617F9">
      <w:pPr>
        <w:rPr>
          <w:sz w:val="24"/>
        </w:rPr>
      </w:pPr>
      <w:r w:rsidRPr="00663481">
        <w:rPr>
          <w:sz w:val="24"/>
        </w:rPr>
        <w:t>заведующая отделением – Ваганова Т.В.;</w:t>
      </w:r>
    </w:p>
    <w:p w:rsidR="00D617F9" w:rsidRPr="00663481" w:rsidRDefault="00D617F9" w:rsidP="00D617F9">
      <w:pPr>
        <w:rPr>
          <w:sz w:val="24"/>
        </w:rPr>
      </w:pPr>
      <w:r w:rsidRPr="00663481">
        <w:rPr>
          <w:sz w:val="24"/>
        </w:rPr>
        <w:t>старшие воспитатели – 2 человека</w:t>
      </w:r>
    </w:p>
    <w:p w:rsidR="00D617F9" w:rsidRPr="00663481" w:rsidRDefault="00D617F9" w:rsidP="00D617F9">
      <w:pPr>
        <w:rPr>
          <w:sz w:val="24"/>
        </w:rPr>
      </w:pPr>
      <w:r>
        <w:rPr>
          <w:sz w:val="24"/>
        </w:rPr>
        <w:t>воспитатели – 4</w:t>
      </w:r>
      <w:r w:rsidRPr="00663481">
        <w:rPr>
          <w:sz w:val="24"/>
        </w:rPr>
        <w:t xml:space="preserve"> человек</w:t>
      </w:r>
      <w:r>
        <w:rPr>
          <w:sz w:val="24"/>
        </w:rPr>
        <w:t>а</w:t>
      </w:r>
      <w:r w:rsidRPr="00663481">
        <w:rPr>
          <w:sz w:val="24"/>
        </w:rPr>
        <w:t>;</w:t>
      </w:r>
    </w:p>
    <w:p w:rsidR="00D617F9" w:rsidRPr="00663481" w:rsidRDefault="00D617F9" w:rsidP="00D617F9">
      <w:pPr>
        <w:rPr>
          <w:sz w:val="24"/>
        </w:rPr>
      </w:pPr>
      <w:r w:rsidRPr="00663481">
        <w:rPr>
          <w:sz w:val="24"/>
        </w:rPr>
        <w:t>инструкторы трудового обучения – 7 человек;</w:t>
      </w:r>
    </w:p>
    <w:p w:rsidR="00D617F9" w:rsidRPr="00663481" w:rsidRDefault="00D617F9" w:rsidP="00D617F9">
      <w:pPr>
        <w:rPr>
          <w:sz w:val="24"/>
        </w:rPr>
      </w:pPr>
      <w:r>
        <w:rPr>
          <w:sz w:val="24"/>
        </w:rPr>
        <w:t xml:space="preserve">специалисты по уходу </w:t>
      </w:r>
      <w:r w:rsidRPr="00663481">
        <w:rPr>
          <w:sz w:val="24"/>
        </w:rPr>
        <w:t xml:space="preserve"> – 4 человек</w:t>
      </w:r>
      <w:r>
        <w:rPr>
          <w:sz w:val="24"/>
        </w:rPr>
        <w:t>а</w:t>
      </w:r>
      <w:r w:rsidRPr="00663481">
        <w:rPr>
          <w:sz w:val="24"/>
        </w:rPr>
        <w:t>.</w:t>
      </w:r>
    </w:p>
    <w:p w:rsidR="00D617F9" w:rsidRPr="00663481" w:rsidRDefault="00D617F9" w:rsidP="00D617F9">
      <w:pPr>
        <w:rPr>
          <w:sz w:val="24"/>
        </w:rPr>
      </w:pPr>
      <w:r>
        <w:rPr>
          <w:b/>
          <w:sz w:val="24"/>
        </w:rPr>
        <w:t xml:space="preserve">        </w:t>
      </w:r>
      <w:r w:rsidRPr="00E17D31">
        <w:rPr>
          <w:b/>
          <w:sz w:val="24"/>
        </w:rPr>
        <w:t>4.Общее женское отделение</w:t>
      </w:r>
      <w:r w:rsidRPr="00663481">
        <w:rPr>
          <w:sz w:val="24"/>
        </w:rPr>
        <w:t>:</w:t>
      </w:r>
    </w:p>
    <w:p w:rsidR="00D617F9" w:rsidRPr="00663481" w:rsidRDefault="00D617F9" w:rsidP="00D617F9">
      <w:pPr>
        <w:rPr>
          <w:sz w:val="24"/>
        </w:rPr>
      </w:pPr>
      <w:r w:rsidRPr="00663481">
        <w:rPr>
          <w:sz w:val="24"/>
        </w:rPr>
        <w:t>старшая медицинская сестра – Румянцева Л.Ю.;</w:t>
      </w:r>
    </w:p>
    <w:p w:rsidR="00D617F9" w:rsidRPr="00663481" w:rsidRDefault="00D617F9" w:rsidP="00D617F9">
      <w:pPr>
        <w:rPr>
          <w:sz w:val="24"/>
        </w:rPr>
      </w:pPr>
      <w:r w:rsidRPr="00663481">
        <w:rPr>
          <w:sz w:val="24"/>
        </w:rPr>
        <w:t>постовые медицинские сестры – 4 человек</w:t>
      </w:r>
      <w:r>
        <w:rPr>
          <w:sz w:val="24"/>
        </w:rPr>
        <w:t>а</w:t>
      </w:r>
      <w:r w:rsidRPr="00663481">
        <w:rPr>
          <w:sz w:val="24"/>
        </w:rPr>
        <w:t>;</w:t>
      </w:r>
    </w:p>
    <w:p w:rsidR="00D617F9" w:rsidRPr="00663481" w:rsidRDefault="00D617F9" w:rsidP="00D617F9">
      <w:pPr>
        <w:rPr>
          <w:sz w:val="24"/>
        </w:rPr>
      </w:pPr>
      <w:r w:rsidRPr="00663481">
        <w:rPr>
          <w:sz w:val="24"/>
        </w:rPr>
        <w:t>младшие мед</w:t>
      </w:r>
      <w:r>
        <w:rPr>
          <w:sz w:val="24"/>
        </w:rPr>
        <w:t>ицинские сестры –2</w:t>
      </w:r>
      <w:r w:rsidRPr="00663481">
        <w:rPr>
          <w:sz w:val="24"/>
        </w:rPr>
        <w:t>человек</w:t>
      </w:r>
      <w:r>
        <w:rPr>
          <w:sz w:val="24"/>
        </w:rPr>
        <w:t>а</w:t>
      </w:r>
      <w:r w:rsidRPr="00663481">
        <w:rPr>
          <w:sz w:val="24"/>
        </w:rPr>
        <w:t>;</w:t>
      </w:r>
    </w:p>
    <w:p w:rsidR="00D617F9" w:rsidRPr="00663481" w:rsidRDefault="00D617F9" w:rsidP="00D617F9">
      <w:pPr>
        <w:rPr>
          <w:sz w:val="24"/>
        </w:rPr>
      </w:pPr>
      <w:r>
        <w:rPr>
          <w:sz w:val="24"/>
        </w:rPr>
        <w:t xml:space="preserve">специалисты по уходу </w:t>
      </w:r>
      <w:r w:rsidRPr="00663481">
        <w:rPr>
          <w:sz w:val="24"/>
        </w:rPr>
        <w:t xml:space="preserve"> </w:t>
      </w:r>
      <w:r>
        <w:rPr>
          <w:sz w:val="24"/>
        </w:rPr>
        <w:t>– 15 человек</w:t>
      </w:r>
      <w:r w:rsidRPr="00663481">
        <w:rPr>
          <w:sz w:val="24"/>
        </w:rPr>
        <w:t>;</w:t>
      </w:r>
    </w:p>
    <w:p w:rsidR="00D617F9" w:rsidRPr="00663481" w:rsidRDefault="00D617F9" w:rsidP="00D617F9">
      <w:pPr>
        <w:rPr>
          <w:sz w:val="24"/>
        </w:rPr>
      </w:pPr>
      <w:r w:rsidRPr="00663481">
        <w:rPr>
          <w:sz w:val="24"/>
        </w:rPr>
        <w:t>сестра хозяйка – 1 человек.</w:t>
      </w:r>
    </w:p>
    <w:p w:rsidR="00D617F9" w:rsidRPr="00E17D31" w:rsidRDefault="00D617F9" w:rsidP="00D617F9">
      <w:pPr>
        <w:rPr>
          <w:b/>
          <w:sz w:val="24"/>
        </w:rPr>
      </w:pPr>
      <w:r>
        <w:rPr>
          <w:b/>
          <w:sz w:val="24"/>
        </w:rPr>
        <w:t xml:space="preserve">       </w:t>
      </w:r>
      <w:r w:rsidRPr="00E17D31">
        <w:rPr>
          <w:b/>
          <w:sz w:val="24"/>
        </w:rPr>
        <w:t>5.Общее мужское отделение:</w:t>
      </w:r>
    </w:p>
    <w:p w:rsidR="00D617F9" w:rsidRDefault="00D617F9" w:rsidP="00D617F9">
      <w:pPr>
        <w:rPr>
          <w:sz w:val="24"/>
        </w:rPr>
      </w:pPr>
      <w:r>
        <w:rPr>
          <w:sz w:val="24"/>
        </w:rPr>
        <w:t xml:space="preserve">  </w:t>
      </w:r>
      <w:r w:rsidRPr="00663481">
        <w:rPr>
          <w:sz w:val="24"/>
        </w:rPr>
        <w:t xml:space="preserve"> Зав. отделением Воробьев В.В.</w:t>
      </w:r>
    </w:p>
    <w:p w:rsidR="00D617F9" w:rsidRPr="00663481" w:rsidRDefault="00D617F9" w:rsidP="00D617F9">
      <w:pPr>
        <w:rPr>
          <w:sz w:val="24"/>
        </w:rPr>
      </w:pPr>
      <w:r w:rsidRPr="00663481">
        <w:rPr>
          <w:sz w:val="24"/>
        </w:rPr>
        <w:t xml:space="preserve"> фельдшер – </w:t>
      </w:r>
      <w:proofErr w:type="spellStart"/>
      <w:r w:rsidRPr="00663481">
        <w:rPr>
          <w:sz w:val="24"/>
        </w:rPr>
        <w:t>Голубева</w:t>
      </w:r>
      <w:proofErr w:type="spellEnd"/>
      <w:r w:rsidRPr="00663481">
        <w:rPr>
          <w:sz w:val="24"/>
        </w:rPr>
        <w:t xml:space="preserve"> М.К.</w:t>
      </w:r>
    </w:p>
    <w:p w:rsidR="00D617F9" w:rsidRPr="00663481" w:rsidRDefault="00D617F9" w:rsidP="00D617F9">
      <w:pPr>
        <w:rPr>
          <w:sz w:val="24"/>
        </w:rPr>
      </w:pPr>
      <w:r w:rsidRPr="00663481">
        <w:rPr>
          <w:sz w:val="24"/>
        </w:rPr>
        <w:t xml:space="preserve">старшая медицинская сестра – </w:t>
      </w:r>
      <w:proofErr w:type="spellStart"/>
      <w:r w:rsidRPr="00663481">
        <w:rPr>
          <w:sz w:val="24"/>
        </w:rPr>
        <w:t>Ивкова</w:t>
      </w:r>
      <w:proofErr w:type="spellEnd"/>
      <w:r w:rsidRPr="00663481">
        <w:rPr>
          <w:sz w:val="24"/>
        </w:rPr>
        <w:t xml:space="preserve"> Т.А.;</w:t>
      </w:r>
    </w:p>
    <w:p w:rsidR="00D617F9" w:rsidRPr="00663481" w:rsidRDefault="00D617F9" w:rsidP="00D617F9">
      <w:pPr>
        <w:rPr>
          <w:sz w:val="24"/>
        </w:rPr>
      </w:pPr>
      <w:r w:rsidRPr="00663481">
        <w:rPr>
          <w:sz w:val="24"/>
        </w:rPr>
        <w:t>постовые медицинские сестры – 4 человека;</w:t>
      </w:r>
    </w:p>
    <w:p w:rsidR="00D617F9" w:rsidRPr="00663481" w:rsidRDefault="00D617F9" w:rsidP="00D617F9">
      <w:pPr>
        <w:rPr>
          <w:sz w:val="24"/>
        </w:rPr>
      </w:pPr>
      <w:r>
        <w:rPr>
          <w:sz w:val="24"/>
        </w:rPr>
        <w:t xml:space="preserve">специалисты по уходу </w:t>
      </w:r>
      <w:r w:rsidRPr="00663481">
        <w:rPr>
          <w:sz w:val="24"/>
        </w:rPr>
        <w:t xml:space="preserve"> – 9 человек;</w:t>
      </w:r>
    </w:p>
    <w:p w:rsidR="00D617F9" w:rsidRPr="00663481" w:rsidRDefault="00D617F9" w:rsidP="00D617F9">
      <w:pPr>
        <w:rPr>
          <w:sz w:val="24"/>
        </w:rPr>
      </w:pPr>
      <w:r w:rsidRPr="00663481">
        <w:rPr>
          <w:sz w:val="24"/>
        </w:rPr>
        <w:t>сестра хозяйка – 1 человек.</w:t>
      </w:r>
    </w:p>
    <w:p w:rsidR="00D617F9" w:rsidRPr="00E17D31" w:rsidRDefault="00D617F9" w:rsidP="00D617F9">
      <w:pPr>
        <w:rPr>
          <w:b/>
          <w:sz w:val="24"/>
        </w:rPr>
      </w:pPr>
      <w:r>
        <w:rPr>
          <w:b/>
          <w:sz w:val="24"/>
        </w:rPr>
        <w:t xml:space="preserve">       </w:t>
      </w:r>
      <w:r w:rsidRPr="00E17D31">
        <w:rPr>
          <w:b/>
          <w:sz w:val="24"/>
        </w:rPr>
        <w:t>6. отделение «</w:t>
      </w:r>
      <w:proofErr w:type="spellStart"/>
      <w:r w:rsidRPr="00E17D31">
        <w:rPr>
          <w:b/>
          <w:sz w:val="24"/>
        </w:rPr>
        <w:t>Сумароково</w:t>
      </w:r>
      <w:proofErr w:type="spellEnd"/>
      <w:r w:rsidRPr="00E17D31">
        <w:rPr>
          <w:b/>
          <w:sz w:val="24"/>
        </w:rPr>
        <w:t>»</w:t>
      </w:r>
    </w:p>
    <w:p w:rsidR="00D617F9" w:rsidRPr="00663481" w:rsidRDefault="00D617F9" w:rsidP="00D617F9">
      <w:pPr>
        <w:rPr>
          <w:sz w:val="24"/>
        </w:rPr>
      </w:pPr>
      <w:r>
        <w:rPr>
          <w:sz w:val="24"/>
        </w:rPr>
        <w:t xml:space="preserve"> </w:t>
      </w:r>
      <w:r w:rsidRPr="00663481">
        <w:rPr>
          <w:sz w:val="24"/>
        </w:rPr>
        <w:t>фельдшер –  Лебедева Э.А..</w:t>
      </w:r>
    </w:p>
    <w:p w:rsidR="00D617F9" w:rsidRPr="00663481" w:rsidRDefault="00D617F9" w:rsidP="00D617F9">
      <w:pPr>
        <w:rPr>
          <w:sz w:val="24"/>
        </w:rPr>
      </w:pPr>
      <w:r w:rsidRPr="00663481">
        <w:rPr>
          <w:sz w:val="24"/>
        </w:rPr>
        <w:t>старшая медицинская сестра – Смирнова Н.В.;</w:t>
      </w:r>
    </w:p>
    <w:p w:rsidR="00D617F9" w:rsidRPr="00663481" w:rsidRDefault="00D617F9" w:rsidP="00D617F9">
      <w:pPr>
        <w:rPr>
          <w:sz w:val="24"/>
        </w:rPr>
      </w:pPr>
      <w:r w:rsidRPr="00663481">
        <w:rPr>
          <w:sz w:val="24"/>
        </w:rPr>
        <w:t>постовые медицинские сестры – 4 человек</w:t>
      </w:r>
      <w:r>
        <w:rPr>
          <w:sz w:val="24"/>
        </w:rPr>
        <w:t>а</w:t>
      </w:r>
      <w:r w:rsidRPr="00663481">
        <w:rPr>
          <w:sz w:val="24"/>
        </w:rPr>
        <w:t>;</w:t>
      </w:r>
    </w:p>
    <w:p w:rsidR="00D617F9" w:rsidRPr="00663481" w:rsidRDefault="00D617F9" w:rsidP="00D617F9">
      <w:pPr>
        <w:rPr>
          <w:sz w:val="24"/>
        </w:rPr>
      </w:pPr>
      <w:r w:rsidRPr="00663481">
        <w:rPr>
          <w:sz w:val="24"/>
        </w:rPr>
        <w:t>младшие медсестры – 1человек;</w:t>
      </w:r>
    </w:p>
    <w:p w:rsidR="00D617F9" w:rsidRPr="00663481" w:rsidRDefault="00D617F9" w:rsidP="00D617F9">
      <w:pPr>
        <w:rPr>
          <w:sz w:val="24"/>
        </w:rPr>
      </w:pPr>
      <w:r>
        <w:rPr>
          <w:sz w:val="24"/>
        </w:rPr>
        <w:t xml:space="preserve">специалисты по уходу </w:t>
      </w:r>
      <w:r w:rsidRPr="00663481">
        <w:rPr>
          <w:sz w:val="24"/>
        </w:rPr>
        <w:t xml:space="preserve"> </w:t>
      </w:r>
      <w:r>
        <w:rPr>
          <w:sz w:val="24"/>
        </w:rPr>
        <w:t>– 25 человек</w:t>
      </w:r>
      <w:r w:rsidRPr="00663481">
        <w:rPr>
          <w:sz w:val="24"/>
        </w:rPr>
        <w:t>;</w:t>
      </w:r>
    </w:p>
    <w:p w:rsidR="00D617F9" w:rsidRPr="00663481" w:rsidRDefault="00D617F9" w:rsidP="00D617F9">
      <w:pPr>
        <w:rPr>
          <w:sz w:val="24"/>
        </w:rPr>
      </w:pPr>
      <w:r w:rsidRPr="00663481">
        <w:rPr>
          <w:sz w:val="24"/>
        </w:rPr>
        <w:lastRenderedPageBreak/>
        <w:t>сестра хозяйка – 1 человек.</w:t>
      </w:r>
    </w:p>
    <w:p w:rsidR="00D617F9" w:rsidRPr="00663481" w:rsidRDefault="00D617F9" w:rsidP="00D617F9">
      <w:pPr>
        <w:rPr>
          <w:sz w:val="24"/>
        </w:rPr>
      </w:pPr>
    </w:p>
    <w:p w:rsidR="00D617F9" w:rsidRPr="00663481" w:rsidRDefault="00D617F9" w:rsidP="00D617F9">
      <w:pPr>
        <w:rPr>
          <w:sz w:val="24"/>
        </w:rPr>
      </w:pPr>
    </w:p>
    <w:p w:rsidR="00D617F9" w:rsidRPr="00663481" w:rsidRDefault="00D617F9" w:rsidP="00D617F9">
      <w:pPr>
        <w:rPr>
          <w:sz w:val="24"/>
        </w:rPr>
      </w:pPr>
      <w:r w:rsidRPr="00663481">
        <w:rPr>
          <w:sz w:val="24"/>
        </w:rPr>
        <w:t>Средства ухода за тяжелыми больными:</w:t>
      </w:r>
    </w:p>
    <w:p w:rsidR="00D617F9" w:rsidRPr="00663481" w:rsidRDefault="00D617F9" w:rsidP="00D617F9">
      <w:pPr>
        <w:rPr>
          <w:sz w:val="24"/>
        </w:rPr>
      </w:pPr>
      <w:r>
        <w:rPr>
          <w:sz w:val="24"/>
        </w:rPr>
        <w:t>коляски-  27</w:t>
      </w:r>
      <w:r w:rsidRPr="00663481">
        <w:rPr>
          <w:sz w:val="24"/>
        </w:rPr>
        <w:t xml:space="preserve"> шт.</w:t>
      </w:r>
    </w:p>
    <w:p w:rsidR="00D617F9" w:rsidRPr="00663481" w:rsidRDefault="00D617F9" w:rsidP="00D617F9">
      <w:pPr>
        <w:rPr>
          <w:sz w:val="24"/>
        </w:rPr>
      </w:pPr>
      <w:r w:rsidRPr="00663481">
        <w:rPr>
          <w:sz w:val="24"/>
        </w:rPr>
        <w:t>каталки – 1 шт.</w:t>
      </w:r>
    </w:p>
    <w:p w:rsidR="00D617F9" w:rsidRPr="00663481" w:rsidRDefault="00D617F9" w:rsidP="00D617F9">
      <w:pPr>
        <w:rPr>
          <w:sz w:val="24"/>
        </w:rPr>
      </w:pPr>
      <w:r>
        <w:rPr>
          <w:sz w:val="24"/>
        </w:rPr>
        <w:t>носилки – 10</w:t>
      </w:r>
      <w:r w:rsidRPr="00663481">
        <w:rPr>
          <w:sz w:val="24"/>
        </w:rPr>
        <w:t xml:space="preserve"> шт.</w:t>
      </w:r>
    </w:p>
    <w:p w:rsidR="00D617F9" w:rsidRDefault="00D617F9" w:rsidP="00D617F9">
      <w:pPr>
        <w:rPr>
          <w:sz w:val="24"/>
        </w:rPr>
      </w:pPr>
      <w:proofErr w:type="spellStart"/>
      <w:r w:rsidRPr="00663481">
        <w:rPr>
          <w:sz w:val="24"/>
        </w:rPr>
        <w:t>противоп</w:t>
      </w:r>
      <w:r>
        <w:rPr>
          <w:sz w:val="24"/>
        </w:rPr>
        <w:t>ролежневая</w:t>
      </w:r>
      <w:proofErr w:type="spellEnd"/>
      <w:r>
        <w:rPr>
          <w:sz w:val="24"/>
        </w:rPr>
        <w:t xml:space="preserve"> воздушная система – 4</w:t>
      </w:r>
      <w:r w:rsidRPr="00663481">
        <w:rPr>
          <w:sz w:val="24"/>
        </w:rPr>
        <w:t xml:space="preserve"> шт.</w:t>
      </w:r>
    </w:p>
    <w:p w:rsidR="00D617F9" w:rsidRPr="00663481" w:rsidRDefault="00D617F9" w:rsidP="00D617F9">
      <w:pPr>
        <w:rPr>
          <w:sz w:val="24"/>
        </w:rPr>
      </w:pPr>
      <w:proofErr w:type="spellStart"/>
      <w:r>
        <w:rPr>
          <w:sz w:val="24"/>
        </w:rPr>
        <w:t>противопролежневая</w:t>
      </w:r>
      <w:proofErr w:type="spellEnd"/>
      <w:r>
        <w:rPr>
          <w:sz w:val="24"/>
        </w:rPr>
        <w:t xml:space="preserve"> </w:t>
      </w:r>
      <w:proofErr w:type="spellStart"/>
      <w:r>
        <w:rPr>
          <w:sz w:val="24"/>
        </w:rPr>
        <w:t>гелевая</w:t>
      </w:r>
      <w:proofErr w:type="spellEnd"/>
      <w:r>
        <w:rPr>
          <w:sz w:val="24"/>
        </w:rPr>
        <w:t xml:space="preserve"> подушка – 1 шт.</w:t>
      </w:r>
    </w:p>
    <w:p w:rsidR="00D617F9" w:rsidRPr="00663481" w:rsidRDefault="00D617F9" w:rsidP="00D617F9">
      <w:pPr>
        <w:rPr>
          <w:sz w:val="24"/>
        </w:rPr>
      </w:pPr>
      <w:r w:rsidRPr="00663481">
        <w:rPr>
          <w:sz w:val="24"/>
        </w:rPr>
        <w:t>с</w:t>
      </w:r>
      <w:r>
        <w:rPr>
          <w:sz w:val="24"/>
        </w:rPr>
        <w:t>тул с санитарным оснащением - 20</w:t>
      </w:r>
      <w:r w:rsidRPr="00663481">
        <w:rPr>
          <w:sz w:val="24"/>
        </w:rPr>
        <w:t xml:space="preserve"> шт.</w:t>
      </w:r>
    </w:p>
    <w:p w:rsidR="00D617F9" w:rsidRPr="00663481" w:rsidRDefault="00D617F9" w:rsidP="00D617F9">
      <w:pPr>
        <w:rPr>
          <w:sz w:val="24"/>
        </w:rPr>
      </w:pPr>
    </w:p>
    <w:p w:rsidR="00D617F9" w:rsidRPr="00663481" w:rsidRDefault="00D617F9" w:rsidP="00D617F9">
      <w:pPr>
        <w:rPr>
          <w:sz w:val="24"/>
        </w:rPr>
      </w:pPr>
      <w:r w:rsidRPr="00663481">
        <w:rPr>
          <w:sz w:val="24"/>
        </w:rPr>
        <w:t xml:space="preserve">Одно из основных направлений деятельности интерната – реабилитация инвалидов и пожилых людей. В учреждении сложилась четкая система комплексной реабилитации.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Осуществление процесса реабилитации и оказание всех реабилитационных услуг происходит в рамках индивидуальной программы реабилитации инвалида (ИПР), выданной ГБ МСЭ, и индивидуальной программы предоставления социальных услуг. Комплексная реабилитация инвалидов проводится по трем направлениям: </w:t>
      </w:r>
      <w:proofErr w:type="gramStart"/>
      <w:r w:rsidRPr="00663481">
        <w:rPr>
          <w:sz w:val="24"/>
        </w:rPr>
        <w:t>медицинское</w:t>
      </w:r>
      <w:proofErr w:type="gramEnd"/>
      <w:r w:rsidRPr="00663481">
        <w:rPr>
          <w:sz w:val="24"/>
        </w:rPr>
        <w:t>, профессиональное и социальная реабилитация.</w:t>
      </w:r>
    </w:p>
    <w:p w:rsidR="00D617F9" w:rsidRPr="00663481" w:rsidRDefault="00D617F9" w:rsidP="00D617F9">
      <w:pPr>
        <w:rPr>
          <w:sz w:val="24"/>
        </w:rPr>
      </w:pPr>
    </w:p>
    <w:p w:rsidR="00D617F9" w:rsidRPr="00663481" w:rsidRDefault="00D617F9" w:rsidP="00D617F9">
      <w:pPr>
        <w:rPr>
          <w:sz w:val="24"/>
        </w:rPr>
      </w:pPr>
      <w:r w:rsidRPr="00663481">
        <w:rPr>
          <w:sz w:val="24"/>
        </w:rPr>
        <w:object w:dxaOrig="14570" w:dyaOrig="1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368.25pt" o:ole="">
            <v:imagedata r:id="rId8" o:title=""/>
          </v:shape>
          <o:OLEObject Type="Embed" ProgID="Word.Document.12" ShapeID="_x0000_i1025" DrawAspect="Content" ObjectID="_1577521825" r:id="rId9"/>
        </w:object>
      </w:r>
    </w:p>
    <w:p w:rsidR="00D617F9" w:rsidRPr="00663481" w:rsidRDefault="00D617F9" w:rsidP="00D617F9">
      <w:pPr>
        <w:rPr>
          <w:sz w:val="24"/>
        </w:rPr>
      </w:pPr>
    </w:p>
    <w:p w:rsidR="00D617F9" w:rsidRPr="00663481" w:rsidRDefault="00D617F9" w:rsidP="00D617F9">
      <w:pPr>
        <w:rPr>
          <w:sz w:val="24"/>
        </w:rPr>
      </w:pPr>
      <w:r w:rsidRPr="00663481">
        <w:rPr>
          <w:sz w:val="24"/>
        </w:rPr>
        <w:t xml:space="preserve">      </w:t>
      </w:r>
      <w:proofErr w:type="spellStart"/>
      <w:r w:rsidRPr="00663481">
        <w:rPr>
          <w:sz w:val="24"/>
        </w:rPr>
        <w:t>Социокультурная</w:t>
      </w:r>
      <w:proofErr w:type="spellEnd"/>
      <w:r w:rsidRPr="00663481">
        <w:rPr>
          <w:sz w:val="24"/>
        </w:rPr>
        <w:t xml:space="preserve"> реабилитация составляет важный элемент реабилитационной деятельности, удовлетворяющий потребность инвалидов в получении информации,  </w:t>
      </w:r>
      <w:proofErr w:type="spellStart"/>
      <w:r w:rsidRPr="00663481">
        <w:rPr>
          <w:sz w:val="24"/>
        </w:rPr>
        <w:t>социокультурных</w:t>
      </w:r>
      <w:proofErr w:type="spellEnd"/>
      <w:r w:rsidRPr="00663481">
        <w:rPr>
          <w:sz w:val="24"/>
        </w:rPr>
        <w:t xml:space="preserve"> услуг, в доступных видах творчества.</w:t>
      </w:r>
    </w:p>
    <w:p w:rsidR="00D617F9" w:rsidRPr="00663481" w:rsidRDefault="00D617F9" w:rsidP="00D617F9">
      <w:pPr>
        <w:rPr>
          <w:sz w:val="24"/>
        </w:rPr>
      </w:pPr>
      <w:r w:rsidRPr="00663481">
        <w:rPr>
          <w:sz w:val="24"/>
        </w:rPr>
        <w:t xml:space="preserve">      В интернате хорошо поставлена работа по оказанию анимационных услуг, организации и проведению клубной и кружковой работы для формирования и развития интересов клиентов. </w:t>
      </w:r>
    </w:p>
    <w:p w:rsidR="00D617F9" w:rsidRPr="00663481" w:rsidRDefault="00D617F9" w:rsidP="00D617F9">
      <w:pPr>
        <w:rPr>
          <w:sz w:val="24"/>
        </w:rPr>
      </w:pPr>
      <w:r w:rsidRPr="00663481">
        <w:rPr>
          <w:sz w:val="24"/>
        </w:rPr>
        <w:t xml:space="preserve">      В интернате  интересно и содержательно организовано свободное время  инвалидов, учитываются при этом их творческие способности, эстетические интересы.  Ежедневно, в будни и выходные дни, с </w:t>
      </w:r>
      <w:r w:rsidRPr="00663481">
        <w:rPr>
          <w:sz w:val="24"/>
        </w:rPr>
        <w:lastRenderedPageBreak/>
        <w:t xml:space="preserve">8.30 до 19.30 работает клуб с актовым залом на 72 посадочных места + 35 мест отделение </w:t>
      </w:r>
      <w:proofErr w:type="spellStart"/>
      <w:r w:rsidRPr="00663481">
        <w:rPr>
          <w:sz w:val="24"/>
        </w:rPr>
        <w:t>Сумароково</w:t>
      </w:r>
      <w:proofErr w:type="spellEnd"/>
      <w:r w:rsidRPr="00663481">
        <w:rPr>
          <w:sz w:val="24"/>
        </w:rPr>
        <w:t xml:space="preserve"> = 107 посадочных мест.</w:t>
      </w:r>
    </w:p>
    <w:p w:rsidR="00D617F9" w:rsidRPr="00663481" w:rsidRDefault="00D617F9" w:rsidP="00D617F9">
      <w:pPr>
        <w:rPr>
          <w:sz w:val="24"/>
        </w:rPr>
      </w:pPr>
      <w:r w:rsidRPr="00663481">
        <w:rPr>
          <w:sz w:val="24"/>
        </w:rPr>
        <w:t xml:space="preserve">          библиотека с книжным фондом 6157 экземпляров, </w:t>
      </w:r>
      <w:proofErr w:type="gramStart"/>
      <w:r w:rsidRPr="00663481">
        <w:rPr>
          <w:sz w:val="24"/>
        </w:rPr>
        <w:t>теле-видео</w:t>
      </w:r>
      <w:proofErr w:type="gramEnd"/>
      <w:r w:rsidRPr="00663481">
        <w:rPr>
          <w:sz w:val="24"/>
        </w:rPr>
        <w:t xml:space="preserve"> аппаратура, караоке, музыкальные инструменты. Выписывается периодическая печать (16 экземпляров). </w:t>
      </w:r>
    </w:p>
    <w:p w:rsidR="00D617F9" w:rsidRPr="00663481" w:rsidRDefault="00D617F9" w:rsidP="00D617F9">
      <w:pPr>
        <w:rPr>
          <w:sz w:val="24"/>
        </w:rPr>
      </w:pPr>
    </w:p>
    <w:p w:rsidR="00D617F9" w:rsidRPr="00663481" w:rsidRDefault="00D617F9" w:rsidP="00D617F9">
      <w:pPr>
        <w:rPr>
          <w:sz w:val="24"/>
        </w:rPr>
      </w:pPr>
    </w:p>
    <w:p w:rsidR="00D617F9" w:rsidRPr="00F45567" w:rsidRDefault="00D617F9" w:rsidP="00D617F9">
      <w:pPr>
        <w:rPr>
          <w:b/>
          <w:sz w:val="24"/>
        </w:rPr>
      </w:pPr>
      <w:r>
        <w:rPr>
          <w:b/>
          <w:sz w:val="24"/>
        </w:rPr>
        <w:t xml:space="preserve"> Организация питания социальных клиентов</w:t>
      </w:r>
    </w:p>
    <w:p w:rsidR="00D617F9" w:rsidRPr="00663481" w:rsidRDefault="00D617F9" w:rsidP="00D617F9">
      <w:pPr>
        <w:rPr>
          <w:sz w:val="24"/>
        </w:rPr>
      </w:pPr>
    </w:p>
    <w:p w:rsidR="00D617F9" w:rsidRPr="00663481" w:rsidRDefault="00D617F9" w:rsidP="00D617F9">
      <w:pPr>
        <w:rPr>
          <w:sz w:val="24"/>
        </w:rPr>
      </w:pPr>
      <w:r w:rsidRPr="00663481">
        <w:rPr>
          <w:sz w:val="24"/>
        </w:rPr>
        <w:t>Наличие нормативной документации.</w:t>
      </w:r>
    </w:p>
    <w:p w:rsidR="00D617F9" w:rsidRPr="00663481" w:rsidRDefault="00D617F9" w:rsidP="00D617F9">
      <w:pPr>
        <w:rPr>
          <w:sz w:val="24"/>
        </w:rPr>
      </w:pPr>
      <w:r w:rsidRPr="00663481">
        <w:rPr>
          <w:sz w:val="24"/>
        </w:rPr>
        <w:t xml:space="preserve">1.Федеральный закон от 30.03.1999г. №52 ФЗ «О санитарно – эпидемиологическом благополучии населения» </w:t>
      </w:r>
    </w:p>
    <w:p w:rsidR="00D617F9" w:rsidRPr="00663481" w:rsidRDefault="00D617F9" w:rsidP="00D617F9">
      <w:pPr>
        <w:rPr>
          <w:sz w:val="24"/>
        </w:rPr>
      </w:pPr>
    </w:p>
    <w:p w:rsidR="00D617F9" w:rsidRPr="00663481" w:rsidRDefault="00D617F9" w:rsidP="00D617F9">
      <w:pPr>
        <w:rPr>
          <w:sz w:val="24"/>
        </w:rPr>
      </w:pPr>
      <w:r w:rsidRPr="00663481">
        <w:rPr>
          <w:sz w:val="24"/>
        </w:rPr>
        <w:t>2.Закон Костромской области от 27 октября 2014 года № 575-5-ЗКО «О социальном обслуживании граждан в Костромской области»</w:t>
      </w:r>
    </w:p>
    <w:p w:rsidR="00D617F9" w:rsidRPr="00663481" w:rsidRDefault="00D617F9" w:rsidP="00D617F9">
      <w:pPr>
        <w:rPr>
          <w:sz w:val="24"/>
        </w:rPr>
      </w:pPr>
    </w:p>
    <w:p w:rsidR="00D617F9" w:rsidRPr="00663481" w:rsidRDefault="00D617F9" w:rsidP="00D617F9">
      <w:pPr>
        <w:rPr>
          <w:sz w:val="24"/>
        </w:rPr>
      </w:pPr>
      <w:r w:rsidRPr="00663481">
        <w:rPr>
          <w:sz w:val="24"/>
        </w:rPr>
        <w:t xml:space="preserve">3.Постановление от 23.11.2009г.  №71 Об утверждении Сан </w:t>
      </w:r>
      <w:proofErr w:type="spellStart"/>
      <w:r w:rsidRPr="00663481">
        <w:rPr>
          <w:sz w:val="24"/>
        </w:rPr>
        <w:t>ПиН</w:t>
      </w:r>
      <w:proofErr w:type="spellEnd"/>
      <w:r w:rsidRPr="00663481">
        <w:rPr>
          <w:sz w:val="24"/>
        </w:rPr>
        <w:t xml:space="preserve"> 2.1.2.2564-09  (в ред. Изменений №1, утв. постановлением Главного </w:t>
      </w:r>
      <w:proofErr w:type="spellStart"/>
      <w:r w:rsidRPr="00663481">
        <w:rPr>
          <w:sz w:val="24"/>
        </w:rPr>
        <w:t>государственногосан</w:t>
      </w:r>
      <w:proofErr w:type="spellEnd"/>
      <w:r w:rsidRPr="00663481">
        <w:rPr>
          <w:sz w:val="24"/>
        </w:rPr>
        <w:t>. врача РФ от 17.02.2014 №7) «Гигиенические требования к размещению, устройству</w:t>
      </w:r>
      <w:proofErr w:type="gramStart"/>
      <w:r w:rsidRPr="00663481">
        <w:rPr>
          <w:sz w:val="24"/>
        </w:rPr>
        <w:t>.</w:t>
      </w:r>
      <w:proofErr w:type="gramEnd"/>
      <w:r w:rsidRPr="00663481">
        <w:rPr>
          <w:sz w:val="24"/>
        </w:rPr>
        <w:t xml:space="preserve"> </w:t>
      </w:r>
      <w:proofErr w:type="gramStart"/>
      <w:r w:rsidRPr="00663481">
        <w:rPr>
          <w:sz w:val="24"/>
        </w:rPr>
        <w:t>о</w:t>
      </w:r>
      <w:proofErr w:type="gramEnd"/>
      <w:r w:rsidRPr="00663481">
        <w:rPr>
          <w:sz w:val="24"/>
        </w:rPr>
        <w:t>борудованию, содержанию, санитарно-гигиеническому и противоэпидемическому режиму организаций здравоохранения и социального обслуживания, предназначенных для проживания лиц пожилого возраста и инвалидов, санитарно-гигиеническому и противоэпидемическому режиму их работы»</w:t>
      </w:r>
    </w:p>
    <w:p w:rsidR="00D617F9" w:rsidRPr="00663481" w:rsidRDefault="00D617F9" w:rsidP="00D617F9">
      <w:pPr>
        <w:rPr>
          <w:sz w:val="24"/>
        </w:rPr>
      </w:pPr>
    </w:p>
    <w:p w:rsidR="00D617F9" w:rsidRPr="00663481" w:rsidRDefault="00D617F9" w:rsidP="00D617F9">
      <w:pPr>
        <w:rPr>
          <w:sz w:val="24"/>
        </w:rPr>
      </w:pPr>
      <w:r w:rsidRPr="00663481">
        <w:rPr>
          <w:sz w:val="24"/>
        </w:rPr>
        <w:t>4.Методические рекомендации по организации питания в государственных (муниципальных)  стационарных учреждениях социального обслуживания граждан пожилого возраста и инвалидов. Постановление Минздрава РФ от 15 февраля 2002г. № 12.</w:t>
      </w:r>
    </w:p>
    <w:p w:rsidR="00D617F9" w:rsidRPr="00663481" w:rsidRDefault="00D617F9" w:rsidP="00D617F9">
      <w:pPr>
        <w:rPr>
          <w:sz w:val="24"/>
        </w:rPr>
      </w:pPr>
    </w:p>
    <w:p w:rsidR="00D617F9" w:rsidRPr="00663481" w:rsidRDefault="00D617F9" w:rsidP="00D617F9">
      <w:pPr>
        <w:rPr>
          <w:sz w:val="24"/>
        </w:rPr>
      </w:pPr>
      <w:r w:rsidRPr="00663481">
        <w:rPr>
          <w:sz w:val="24"/>
        </w:rPr>
        <w:t>5.Сборник рецептур блюд и кулинарных изделий для предприятий общественного питания. Технологические карты.</w:t>
      </w:r>
    </w:p>
    <w:p w:rsidR="00D617F9" w:rsidRPr="00663481" w:rsidRDefault="00D617F9" w:rsidP="00D617F9">
      <w:pPr>
        <w:rPr>
          <w:sz w:val="24"/>
        </w:rPr>
      </w:pPr>
    </w:p>
    <w:p w:rsidR="00D617F9" w:rsidRPr="00663481" w:rsidRDefault="00D617F9" w:rsidP="00D617F9">
      <w:pPr>
        <w:rPr>
          <w:sz w:val="24"/>
        </w:rPr>
      </w:pPr>
      <w:r w:rsidRPr="00663481">
        <w:rPr>
          <w:sz w:val="24"/>
        </w:rPr>
        <w:t>6. Приказ Министерства социального обеспечения РСФСР от 24.09.1981г. №109 «Об утверждении инструкции  об организации медицинского обслуживания, противоэпидемических и санитарно – гигиенических мероприятий в психоневрологических интернатах».</w:t>
      </w:r>
    </w:p>
    <w:p w:rsidR="00D617F9" w:rsidRPr="00663481" w:rsidRDefault="00D617F9" w:rsidP="00D617F9">
      <w:pPr>
        <w:rPr>
          <w:sz w:val="24"/>
        </w:rPr>
      </w:pPr>
      <w:r w:rsidRPr="00663481">
        <w:rPr>
          <w:sz w:val="24"/>
        </w:rPr>
        <w:t xml:space="preserve"> 7. </w:t>
      </w:r>
      <w:hyperlink r:id="rId10" w:tgtFrame="_blank" w:history="1">
        <w:r w:rsidRPr="00663481">
          <w:rPr>
            <w:sz w:val="24"/>
          </w:rPr>
          <w:t>Федеральный закон от 02.01.2000 N 29-ФЗ (ред. от 13.07.2015) "О качестве и                                                         безопасности пищевых продуктов"</w:t>
        </w:r>
      </w:hyperlink>
    </w:p>
    <w:p w:rsidR="00D617F9" w:rsidRPr="00663481" w:rsidRDefault="00D617F9" w:rsidP="00D617F9">
      <w:pPr>
        <w:rPr>
          <w:sz w:val="24"/>
        </w:rPr>
      </w:pPr>
      <w:r w:rsidRPr="00663481">
        <w:rPr>
          <w:sz w:val="24"/>
        </w:rPr>
        <w:t xml:space="preserve">  8.Постановление Минтруда РФ от 25.12.2003 N 90 "Об утверждении Методических           рекомендаций по организации диетического (лечебного) питания в государственных (муниципальных) учреждениях социального обслуживания граждан пожилого возраста и инвалидов"</w:t>
      </w:r>
    </w:p>
    <w:p w:rsidR="00D617F9" w:rsidRPr="00663481" w:rsidRDefault="00D617F9" w:rsidP="00D617F9">
      <w:pPr>
        <w:rPr>
          <w:sz w:val="24"/>
        </w:rPr>
      </w:pPr>
      <w:proofErr w:type="gramStart"/>
      <w:r w:rsidRPr="00663481">
        <w:rPr>
          <w:sz w:val="24"/>
        </w:rPr>
        <w:t>9.Приказ Минздрава России от 05.08.2003 N 330 (ред. от 21.06.2013) "О мерах по совершенствованию лечебного питания в лечебно-профилактических учреждениях Российской Федерации" (вместе с "Положением об организации деятельности врача-диетолога", "Положением об организации деятельности медицинской сестры диетической", "Положением о Совете по лечебному питанию лечебно-профилактических учреждений", "Инструкцией по организации лечебного питания в лечебно-профилактических учреждениях") (Зарегистрировано в Минюсте России 12.09.2003 N 5073)</w:t>
      </w:r>
      <w:proofErr w:type="gramEnd"/>
    </w:p>
    <w:p w:rsidR="00D617F9" w:rsidRPr="00663481" w:rsidRDefault="00D617F9" w:rsidP="00D617F9">
      <w:pPr>
        <w:rPr>
          <w:sz w:val="24"/>
        </w:rPr>
      </w:pPr>
    </w:p>
    <w:p w:rsidR="00D617F9" w:rsidRPr="00663481" w:rsidRDefault="00D617F9" w:rsidP="00D617F9">
      <w:pPr>
        <w:rPr>
          <w:sz w:val="24"/>
        </w:rPr>
      </w:pPr>
      <w:proofErr w:type="gramStart"/>
      <w:r w:rsidRPr="00663481">
        <w:rPr>
          <w:sz w:val="24"/>
        </w:rPr>
        <w:t xml:space="preserve">10.Постановление Главного государственного санитарного врача РФ от 22.05.2003 N 98 "О введении в действие Санитарно-эпидемиологических правил и нормативов </w:t>
      </w:r>
      <w:proofErr w:type="spellStart"/>
      <w:r w:rsidRPr="00663481">
        <w:rPr>
          <w:sz w:val="24"/>
        </w:rPr>
        <w:t>СанПиН</w:t>
      </w:r>
      <w:proofErr w:type="spellEnd"/>
      <w:r w:rsidRPr="00663481">
        <w:rPr>
          <w:sz w:val="24"/>
        </w:rPr>
        <w:t xml:space="preserve"> 2.3.2.1324-03" (вместе с "</w:t>
      </w:r>
      <w:proofErr w:type="spellStart"/>
      <w:r w:rsidRPr="00663481">
        <w:rPr>
          <w:sz w:val="24"/>
        </w:rPr>
        <w:t>СанПиН</w:t>
      </w:r>
      <w:proofErr w:type="spellEnd"/>
      <w:r w:rsidRPr="00663481">
        <w:rPr>
          <w:sz w:val="24"/>
        </w:rPr>
        <w:t xml:space="preserve"> 2.3.2.1324-03. 2.3.2.</w:t>
      </w:r>
      <w:proofErr w:type="gramEnd"/>
      <w:r w:rsidRPr="00663481">
        <w:rPr>
          <w:sz w:val="24"/>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 (Зарегистрировано в Минюсте РФ 06.06.2003 N 4654)</w:t>
      </w:r>
    </w:p>
    <w:p w:rsidR="00D617F9" w:rsidRPr="00663481" w:rsidRDefault="00D617F9" w:rsidP="00D617F9">
      <w:pPr>
        <w:rPr>
          <w:sz w:val="24"/>
        </w:rPr>
      </w:pPr>
    </w:p>
    <w:p w:rsidR="00D617F9" w:rsidRPr="00663481" w:rsidRDefault="00D617F9" w:rsidP="00D617F9">
      <w:pPr>
        <w:rPr>
          <w:sz w:val="24"/>
        </w:rPr>
      </w:pPr>
      <w:proofErr w:type="gramStart"/>
      <w:r w:rsidRPr="00663481">
        <w:rPr>
          <w:sz w:val="24"/>
        </w:rPr>
        <w:t>11.Постановление Главного государственного санитарного врача РФ от 14.11.2001 N 36 (ред. от 06.07.2011) "О введении в действие Санитарных правил" (вместе с "</w:t>
      </w:r>
      <w:proofErr w:type="spellStart"/>
      <w:r w:rsidRPr="00663481">
        <w:rPr>
          <w:sz w:val="24"/>
        </w:rPr>
        <w:t>СанПиН</w:t>
      </w:r>
      <w:proofErr w:type="spellEnd"/>
      <w:r w:rsidRPr="00663481">
        <w:rPr>
          <w:sz w:val="24"/>
        </w:rPr>
        <w:t xml:space="preserve"> 2.3.2.1078-01. 2.3.2.</w:t>
      </w:r>
      <w:proofErr w:type="gramEnd"/>
      <w:r w:rsidRPr="00663481">
        <w:rPr>
          <w:sz w:val="24"/>
        </w:rPr>
        <w:t xml:space="preserve"> Продовольственное сырье и пищевые продукты. Гигиенические требования безопасности и пищевой </w:t>
      </w:r>
      <w:r w:rsidRPr="00663481">
        <w:rPr>
          <w:sz w:val="24"/>
        </w:rPr>
        <w:lastRenderedPageBreak/>
        <w:t>ценности пищевых продуктов. Санитарно-эпидемиологические правила и нормативы", утв. Главным государственным санитарным врачом РФ 06.11.2001) (Зарегистрировано в Минюсте РФ 22.03.2002 N 3326)</w:t>
      </w:r>
      <w:r w:rsidRPr="00663481">
        <w:rPr>
          <w:sz w:val="24"/>
        </w:rPr>
        <w:br/>
      </w:r>
    </w:p>
    <w:p w:rsidR="00D617F9" w:rsidRPr="00663481" w:rsidRDefault="00D617F9" w:rsidP="00D617F9">
      <w:pPr>
        <w:rPr>
          <w:sz w:val="24"/>
        </w:rPr>
      </w:pPr>
      <w:r w:rsidRPr="00663481">
        <w:rPr>
          <w:sz w:val="24"/>
        </w:rPr>
        <w:t>12.Приказ Минздрава России от 21.06.2013 N 395н "Об утверждении норм лечебного питания" (Зарегистрировано в Минюсте России 05.07.2013 N 28995)</w:t>
      </w:r>
    </w:p>
    <w:p w:rsidR="00D617F9" w:rsidRPr="00663481" w:rsidRDefault="00D617F9" w:rsidP="00D617F9">
      <w:pPr>
        <w:rPr>
          <w:sz w:val="24"/>
        </w:rPr>
      </w:pPr>
    </w:p>
    <w:p w:rsidR="00D617F9" w:rsidRPr="00663481" w:rsidRDefault="00D617F9" w:rsidP="00D617F9">
      <w:pPr>
        <w:rPr>
          <w:sz w:val="24"/>
        </w:rPr>
      </w:pPr>
      <w:r w:rsidRPr="00663481">
        <w:rPr>
          <w:sz w:val="24"/>
        </w:rPr>
        <w:t xml:space="preserve">  13.Постановление администрации Костромской области от 30 апреля 2009 года № 185-а «О нормах обеспечения одеждой, обувью, мягким инвентарём и питанием в областных государственных учреждениях социального обеспечения»</w:t>
      </w:r>
    </w:p>
    <w:p w:rsidR="00D617F9" w:rsidRPr="00663481" w:rsidRDefault="00D617F9" w:rsidP="00D617F9">
      <w:pPr>
        <w:rPr>
          <w:sz w:val="24"/>
        </w:rPr>
      </w:pPr>
      <w:r w:rsidRPr="00663481">
        <w:rPr>
          <w:sz w:val="24"/>
        </w:rPr>
        <w:t xml:space="preserve">  </w:t>
      </w:r>
    </w:p>
    <w:p w:rsidR="00D617F9" w:rsidRPr="00663481" w:rsidRDefault="00D617F9" w:rsidP="00D617F9">
      <w:pPr>
        <w:rPr>
          <w:sz w:val="24"/>
        </w:rPr>
      </w:pPr>
    </w:p>
    <w:p w:rsidR="00D617F9" w:rsidRPr="00663481" w:rsidRDefault="00D617F9" w:rsidP="00D617F9">
      <w:pPr>
        <w:rPr>
          <w:sz w:val="24"/>
        </w:rPr>
      </w:pPr>
      <w:r w:rsidRPr="00663481">
        <w:rPr>
          <w:sz w:val="24"/>
        </w:rPr>
        <w:t>Режим питания:</w:t>
      </w:r>
    </w:p>
    <w:p w:rsidR="00D617F9" w:rsidRPr="00663481" w:rsidRDefault="00D617F9" w:rsidP="00D617F9">
      <w:pPr>
        <w:rPr>
          <w:sz w:val="24"/>
        </w:rPr>
      </w:pPr>
      <w:proofErr w:type="gramStart"/>
      <w:r>
        <w:rPr>
          <w:sz w:val="24"/>
        </w:rPr>
        <w:t>На 01.01.2018</w:t>
      </w:r>
      <w:r w:rsidRPr="00663481">
        <w:rPr>
          <w:sz w:val="24"/>
        </w:rPr>
        <w:t xml:space="preserve"> года в </w:t>
      </w:r>
      <w:r>
        <w:rPr>
          <w:sz w:val="24"/>
        </w:rPr>
        <w:t>интернате по списку числится 503</w:t>
      </w:r>
      <w:r w:rsidRPr="00663481">
        <w:rPr>
          <w:sz w:val="24"/>
        </w:rPr>
        <w:t xml:space="preserve"> человек, состоит на довольствии </w:t>
      </w:r>
      <w:r>
        <w:rPr>
          <w:sz w:val="24"/>
        </w:rPr>
        <w:t xml:space="preserve">491 человек, 275 социальных клиента </w:t>
      </w:r>
      <w:r w:rsidRPr="00663481">
        <w:rPr>
          <w:sz w:val="24"/>
        </w:rPr>
        <w:t xml:space="preserve"> питается в столовой, питание ослабленных больных, находящихся на постельном ре</w:t>
      </w:r>
      <w:r>
        <w:rPr>
          <w:sz w:val="24"/>
        </w:rPr>
        <w:t>жиме производится в корпусах 216 человек (83</w:t>
      </w:r>
      <w:r w:rsidRPr="00663481">
        <w:rPr>
          <w:sz w:val="24"/>
        </w:rPr>
        <w:t xml:space="preserve"> человек питается в отделении милосердия № 1, 75 человека питаются в отделении милосердия № 2, 56  человек питаются в женском отделении).</w:t>
      </w:r>
      <w:proofErr w:type="gramEnd"/>
    </w:p>
    <w:p w:rsidR="00D617F9" w:rsidRPr="00663481" w:rsidRDefault="00D617F9" w:rsidP="00D617F9">
      <w:pPr>
        <w:rPr>
          <w:sz w:val="24"/>
        </w:rPr>
      </w:pPr>
      <w:r w:rsidRPr="00663481">
        <w:rPr>
          <w:sz w:val="24"/>
        </w:rPr>
        <w:t>Организована  5-и разовая выдача пищи:</w:t>
      </w:r>
    </w:p>
    <w:p w:rsidR="00D617F9" w:rsidRPr="00663481" w:rsidRDefault="00D617F9" w:rsidP="00D617F9">
      <w:pPr>
        <w:rPr>
          <w:sz w:val="24"/>
        </w:rPr>
      </w:pPr>
      <w:r w:rsidRPr="00663481">
        <w:rPr>
          <w:sz w:val="24"/>
        </w:rPr>
        <w:t>завтрак с 8-30 до 9-30</w:t>
      </w:r>
    </w:p>
    <w:p w:rsidR="00D617F9" w:rsidRPr="00663481" w:rsidRDefault="00D617F9" w:rsidP="00D617F9">
      <w:pPr>
        <w:rPr>
          <w:sz w:val="24"/>
        </w:rPr>
      </w:pPr>
      <w:r w:rsidRPr="00663481">
        <w:rPr>
          <w:sz w:val="24"/>
        </w:rPr>
        <w:t>обед с 13-00 до 14-00</w:t>
      </w:r>
    </w:p>
    <w:p w:rsidR="00D617F9" w:rsidRPr="00663481" w:rsidRDefault="00D617F9" w:rsidP="00D617F9">
      <w:pPr>
        <w:rPr>
          <w:sz w:val="24"/>
        </w:rPr>
      </w:pPr>
      <w:r w:rsidRPr="00663481">
        <w:rPr>
          <w:sz w:val="24"/>
        </w:rPr>
        <w:t>полдник в 15-00</w:t>
      </w:r>
    </w:p>
    <w:p w:rsidR="00D617F9" w:rsidRPr="00663481" w:rsidRDefault="00D617F9" w:rsidP="00D617F9">
      <w:pPr>
        <w:rPr>
          <w:sz w:val="24"/>
        </w:rPr>
      </w:pPr>
      <w:r w:rsidRPr="00663481">
        <w:rPr>
          <w:sz w:val="24"/>
        </w:rPr>
        <w:t>ужин с 18-00 до 19-00</w:t>
      </w:r>
    </w:p>
    <w:p w:rsidR="00D617F9" w:rsidRPr="00663481" w:rsidRDefault="00D617F9" w:rsidP="00D617F9">
      <w:pPr>
        <w:rPr>
          <w:sz w:val="24"/>
        </w:rPr>
      </w:pPr>
      <w:r w:rsidRPr="00663481">
        <w:rPr>
          <w:sz w:val="24"/>
        </w:rPr>
        <w:t>на ночь в 21-00</w:t>
      </w:r>
    </w:p>
    <w:p w:rsidR="00D617F9" w:rsidRPr="00663481" w:rsidRDefault="00D617F9" w:rsidP="00D617F9">
      <w:pPr>
        <w:rPr>
          <w:sz w:val="24"/>
        </w:rPr>
      </w:pPr>
      <w:r w:rsidRPr="00663481">
        <w:rPr>
          <w:sz w:val="24"/>
        </w:rPr>
        <w:t xml:space="preserve">Для рационального сбалансированного питания разработано сезонное четырнадцатидневное меню, в котором осуществлён подсчёт химического состава и пищевой ценности блюд (БЖУ и калорийность блюд). В четырнадцатидневном меню учитываются нормы обеспечения питанием на 1чел./день. Составляются заявки на закупки, проводятся аукционы. Для выполнения норм питания и 14-и дневного меню — установлены графики завоза продуктов и направления заявок на продукты. На весь завозимый товар имеются сертификаты и удостоверения качества. </w:t>
      </w:r>
      <w:proofErr w:type="gramStart"/>
      <w:r w:rsidRPr="00663481">
        <w:rPr>
          <w:sz w:val="24"/>
        </w:rPr>
        <w:t>Ежедневное меню соответствует четырнадцатидневному.</w:t>
      </w:r>
      <w:proofErr w:type="gramEnd"/>
    </w:p>
    <w:p w:rsidR="00D617F9" w:rsidRPr="00663481" w:rsidRDefault="00D617F9" w:rsidP="00D617F9">
      <w:pPr>
        <w:rPr>
          <w:sz w:val="24"/>
        </w:rPr>
      </w:pPr>
      <w:r>
        <w:rPr>
          <w:sz w:val="24"/>
        </w:rPr>
        <w:t xml:space="preserve">Для </w:t>
      </w:r>
      <w:proofErr w:type="gramStart"/>
      <w:r>
        <w:rPr>
          <w:sz w:val="24"/>
        </w:rPr>
        <w:t>социальных клиентов</w:t>
      </w:r>
      <w:r w:rsidRPr="00663481">
        <w:rPr>
          <w:sz w:val="24"/>
        </w:rPr>
        <w:t>, страдающих заболеваниями желудочно-кишечного тракта и сахарным диабетом по назначению врача предоставляется</w:t>
      </w:r>
      <w:proofErr w:type="gramEnd"/>
      <w:r w:rsidRPr="00663481">
        <w:rPr>
          <w:sz w:val="24"/>
        </w:rPr>
        <w:t xml:space="preserve"> лечебное питание. На данный момент назначены диеты: ОВД(15), ЩД(1), НКД(9), и ВБД(9).</w:t>
      </w:r>
    </w:p>
    <w:p w:rsidR="00D617F9" w:rsidRPr="00663481" w:rsidRDefault="00D617F9" w:rsidP="00D617F9">
      <w:pPr>
        <w:rPr>
          <w:sz w:val="24"/>
        </w:rPr>
      </w:pPr>
      <w:r w:rsidRPr="00663481">
        <w:rPr>
          <w:sz w:val="24"/>
        </w:rPr>
        <w:t>Для больных по ЩД и ВБД введено дополнительное питание. Дополнительное питание также организовано для ослабленных больных.</w:t>
      </w:r>
    </w:p>
    <w:p w:rsidR="00D617F9" w:rsidRPr="00663481" w:rsidRDefault="00D617F9" w:rsidP="00D617F9">
      <w:pPr>
        <w:rPr>
          <w:sz w:val="24"/>
        </w:rPr>
      </w:pPr>
      <w:r w:rsidRPr="00663481">
        <w:rPr>
          <w:sz w:val="24"/>
        </w:rPr>
        <w:t>Заказная система блюд:</w:t>
      </w:r>
    </w:p>
    <w:p w:rsidR="00D617F9" w:rsidRPr="00663481" w:rsidRDefault="00D617F9" w:rsidP="00D617F9">
      <w:pPr>
        <w:rPr>
          <w:sz w:val="24"/>
        </w:rPr>
      </w:pPr>
      <w:r w:rsidRPr="00663481">
        <w:rPr>
          <w:sz w:val="24"/>
        </w:rPr>
        <w:t>В интернате имеется стол заказов, где проживающие могут заказать дозволенные врачом продукты и промтовары.</w:t>
      </w:r>
    </w:p>
    <w:p w:rsidR="00D617F9" w:rsidRPr="00663481" w:rsidRDefault="00D617F9" w:rsidP="00D617F9">
      <w:pPr>
        <w:rPr>
          <w:sz w:val="24"/>
        </w:rPr>
      </w:pPr>
      <w:r w:rsidRPr="00663481">
        <w:rPr>
          <w:sz w:val="24"/>
        </w:rPr>
        <w:t>В ст</w:t>
      </w:r>
      <w:r>
        <w:rPr>
          <w:sz w:val="24"/>
        </w:rPr>
        <w:t>оловой интерната для социальных клиентов</w:t>
      </w:r>
      <w:r w:rsidRPr="00663481">
        <w:rPr>
          <w:sz w:val="24"/>
        </w:rPr>
        <w:t xml:space="preserve"> вывешена «Книга для заказов и пожеланий», в которой они высказывают свои предложения, пожелания блюд, которые хотели бы видеть на своём столе. Записи в данной книге учитываются при составлении меню или праздничного стола. </w:t>
      </w:r>
    </w:p>
    <w:p w:rsidR="00D617F9" w:rsidRPr="00663481" w:rsidRDefault="00D617F9" w:rsidP="00D617F9">
      <w:pPr>
        <w:rPr>
          <w:sz w:val="24"/>
        </w:rPr>
      </w:pPr>
      <w:r w:rsidRPr="00663481">
        <w:rPr>
          <w:sz w:val="24"/>
        </w:rPr>
        <w:t>В обеденном зале вывешена «Книга жалоб и предложений».</w:t>
      </w:r>
    </w:p>
    <w:p w:rsidR="00D617F9" w:rsidRPr="00663481" w:rsidRDefault="00D617F9" w:rsidP="00D617F9">
      <w:pPr>
        <w:rPr>
          <w:sz w:val="24"/>
        </w:rPr>
      </w:pPr>
      <w:r w:rsidRPr="00663481">
        <w:rPr>
          <w:sz w:val="24"/>
        </w:rPr>
        <w:t>Для обслуживания персонала организовано горячее питание. Для этого составляется отдельное меню со стоимостью на каждый день. Питание осуществляется со средств подсобного хозяйства</w:t>
      </w:r>
    </w:p>
    <w:p w:rsidR="00D617F9" w:rsidRPr="00663481" w:rsidRDefault="00D617F9" w:rsidP="00D617F9">
      <w:pPr>
        <w:rPr>
          <w:sz w:val="24"/>
        </w:rPr>
      </w:pPr>
    </w:p>
    <w:p w:rsidR="00781DCF" w:rsidRDefault="00781DCF" w:rsidP="00D617F9"/>
    <w:p w:rsidR="0029480E" w:rsidRPr="00E62825" w:rsidRDefault="0029480E" w:rsidP="0029480E">
      <w:pPr>
        <w:ind w:firstLine="1134"/>
        <w:jc w:val="both"/>
        <w:rPr>
          <w:b/>
          <w:sz w:val="24"/>
        </w:rPr>
      </w:pPr>
    </w:p>
    <w:p w:rsidR="0029480E" w:rsidRPr="00E62825" w:rsidRDefault="0029480E" w:rsidP="0029480E">
      <w:pPr>
        <w:rPr>
          <w:b/>
          <w:i/>
          <w:iCs/>
          <w:sz w:val="24"/>
          <w:u w:val="single"/>
        </w:rPr>
      </w:pPr>
      <w:r w:rsidRPr="00E62825">
        <w:rPr>
          <w:b/>
          <w:i/>
          <w:iCs/>
          <w:sz w:val="24"/>
        </w:rPr>
        <w:t>С</w:t>
      </w:r>
      <w:r w:rsidRPr="00E62825">
        <w:rPr>
          <w:b/>
          <w:i/>
          <w:iCs/>
          <w:sz w:val="24"/>
          <w:u w:val="single"/>
        </w:rPr>
        <w:t>тоимость содержания одного человека в день</w:t>
      </w:r>
    </w:p>
    <w:p w:rsidR="0029480E" w:rsidRPr="00E62825" w:rsidRDefault="0029480E" w:rsidP="0029480E">
      <w:pPr>
        <w:ind w:left="284" w:hanging="284"/>
        <w:jc w:val="both"/>
        <w:rPr>
          <w:sz w:val="24"/>
        </w:rPr>
      </w:pPr>
    </w:p>
    <w:p w:rsidR="0029480E" w:rsidRPr="00E62825" w:rsidRDefault="0029480E" w:rsidP="0029480E">
      <w:pPr>
        <w:jc w:val="center"/>
        <w:rPr>
          <w:b/>
          <w:sz w:val="24"/>
          <w:u w:val="single"/>
        </w:rPr>
      </w:pPr>
      <w:r w:rsidRPr="00E62825">
        <w:rPr>
          <w:b/>
          <w:sz w:val="24"/>
          <w:u w:val="single"/>
        </w:rPr>
        <w:t>Расходование средств</w:t>
      </w:r>
    </w:p>
    <w:p w:rsidR="0029480E" w:rsidRDefault="0029480E" w:rsidP="0029480E">
      <w:pPr>
        <w:jc w:val="both"/>
        <w:rPr>
          <w:b/>
          <w:u w:val="single"/>
        </w:rPr>
      </w:pPr>
    </w:p>
    <w:p w:rsidR="0029480E" w:rsidRDefault="0029480E" w:rsidP="0029480E">
      <w:pPr>
        <w:jc w:val="right"/>
      </w:pPr>
      <w:r>
        <w:t>Таблица  №  6</w:t>
      </w:r>
    </w:p>
    <w:tbl>
      <w:tblPr>
        <w:tblW w:w="0" w:type="auto"/>
        <w:tblInd w:w="-112" w:type="dxa"/>
        <w:tblLayout w:type="fixed"/>
        <w:tblLook w:val="0000"/>
      </w:tblPr>
      <w:tblGrid>
        <w:gridCol w:w="2808"/>
        <w:gridCol w:w="1080"/>
        <w:gridCol w:w="1260"/>
        <w:gridCol w:w="1440"/>
        <w:gridCol w:w="1260"/>
        <w:gridCol w:w="1260"/>
        <w:gridCol w:w="1665"/>
      </w:tblGrid>
      <w:tr w:rsidR="0029480E" w:rsidTr="005951F2">
        <w:trPr>
          <w:cantSplit/>
          <w:trHeight w:hRule="exact" w:val="703"/>
        </w:trPr>
        <w:tc>
          <w:tcPr>
            <w:tcW w:w="2808" w:type="dxa"/>
            <w:vMerge w:val="restart"/>
            <w:tcBorders>
              <w:top w:val="single" w:sz="4" w:space="0" w:color="000000"/>
              <w:left w:val="single" w:sz="4" w:space="0" w:color="000000"/>
              <w:bottom w:val="single" w:sz="4" w:space="0" w:color="000000"/>
            </w:tcBorders>
            <w:vAlign w:val="center"/>
          </w:tcPr>
          <w:p w:rsidR="0029480E" w:rsidRDefault="0029480E" w:rsidP="005951F2">
            <w:pPr>
              <w:snapToGrid w:val="0"/>
              <w:jc w:val="center"/>
              <w:rPr>
                <w:i/>
              </w:rPr>
            </w:pPr>
            <w:r>
              <w:rPr>
                <w:i/>
              </w:rPr>
              <w:lastRenderedPageBreak/>
              <w:t xml:space="preserve">Источники финансирования </w:t>
            </w:r>
          </w:p>
        </w:tc>
        <w:tc>
          <w:tcPr>
            <w:tcW w:w="2340" w:type="dxa"/>
            <w:gridSpan w:val="2"/>
            <w:tcBorders>
              <w:top w:val="single" w:sz="4" w:space="0" w:color="000000"/>
              <w:left w:val="single" w:sz="4" w:space="0" w:color="000000"/>
              <w:bottom w:val="single" w:sz="4" w:space="0" w:color="000000"/>
            </w:tcBorders>
          </w:tcPr>
          <w:p w:rsidR="0029480E" w:rsidRDefault="0029480E" w:rsidP="005951F2">
            <w:pPr>
              <w:snapToGrid w:val="0"/>
              <w:ind w:right="-63"/>
              <w:jc w:val="center"/>
              <w:rPr>
                <w:i/>
              </w:rPr>
            </w:pPr>
            <w:r>
              <w:rPr>
                <w:i/>
              </w:rPr>
              <w:t>Средняя стоимость содержания 1 человека в день (руб.)</w:t>
            </w:r>
          </w:p>
        </w:tc>
        <w:tc>
          <w:tcPr>
            <w:tcW w:w="2700" w:type="dxa"/>
            <w:gridSpan w:val="2"/>
            <w:tcBorders>
              <w:top w:val="single" w:sz="4" w:space="0" w:color="000000"/>
              <w:left w:val="single" w:sz="4" w:space="0" w:color="000000"/>
              <w:bottom w:val="single" w:sz="4" w:space="0" w:color="000000"/>
            </w:tcBorders>
          </w:tcPr>
          <w:p w:rsidR="0029480E" w:rsidRDefault="0029480E" w:rsidP="005951F2">
            <w:pPr>
              <w:snapToGrid w:val="0"/>
              <w:ind w:right="-63"/>
              <w:jc w:val="center"/>
              <w:rPr>
                <w:i/>
              </w:rPr>
            </w:pPr>
            <w:r>
              <w:rPr>
                <w:i/>
              </w:rPr>
              <w:t>Расходы на питание на 1 койко-день</w:t>
            </w:r>
          </w:p>
          <w:p w:rsidR="0029480E" w:rsidRDefault="0029480E" w:rsidP="005951F2">
            <w:pPr>
              <w:ind w:right="-63"/>
              <w:jc w:val="center"/>
              <w:rPr>
                <w:i/>
              </w:rPr>
            </w:pPr>
            <w:r>
              <w:rPr>
                <w:i/>
              </w:rPr>
              <w:t>(руб.)</w:t>
            </w:r>
          </w:p>
        </w:tc>
        <w:tc>
          <w:tcPr>
            <w:tcW w:w="2925" w:type="dxa"/>
            <w:gridSpan w:val="2"/>
            <w:tcBorders>
              <w:top w:val="single" w:sz="4" w:space="0" w:color="000000"/>
              <w:left w:val="single" w:sz="4" w:space="0" w:color="000000"/>
              <w:bottom w:val="single" w:sz="4" w:space="0" w:color="000000"/>
              <w:right w:val="single" w:sz="4" w:space="0" w:color="000000"/>
            </w:tcBorders>
          </w:tcPr>
          <w:p w:rsidR="0029480E" w:rsidRDefault="0029480E" w:rsidP="005951F2">
            <w:pPr>
              <w:snapToGrid w:val="0"/>
              <w:ind w:right="-63"/>
              <w:jc w:val="center"/>
              <w:rPr>
                <w:i/>
              </w:rPr>
            </w:pPr>
            <w:r>
              <w:rPr>
                <w:i/>
              </w:rPr>
              <w:t>Расходы на лекарственные средства на 1 койко-день (руб.)</w:t>
            </w:r>
          </w:p>
        </w:tc>
      </w:tr>
      <w:tr w:rsidR="0029480E" w:rsidTr="005951F2">
        <w:trPr>
          <w:cantSplit/>
        </w:trPr>
        <w:tc>
          <w:tcPr>
            <w:tcW w:w="2808" w:type="dxa"/>
            <w:vMerge/>
            <w:tcBorders>
              <w:top w:val="single" w:sz="4" w:space="0" w:color="000000"/>
              <w:left w:val="single" w:sz="4" w:space="0" w:color="000000"/>
              <w:bottom w:val="single" w:sz="4" w:space="0" w:color="000000"/>
            </w:tcBorders>
            <w:vAlign w:val="center"/>
          </w:tcPr>
          <w:p w:rsidR="0029480E" w:rsidRDefault="0029480E" w:rsidP="005951F2"/>
        </w:tc>
        <w:tc>
          <w:tcPr>
            <w:tcW w:w="1080" w:type="dxa"/>
            <w:tcBorders>
              <w:top w:val="single" w:sz="4" w:space="0" w:color="000000"/>
              <w:left w:val="single" w:sz="4" w:space="0" w:color="000000"/>
              <w:bottom w:val="single" w:sz="4" w:space="0" w:color="000000"/>
            </w:tcBorders>
          </w:tcPr>
          <w:p w:rsidR="0029480E" w:rsidRDefault="005D1412" w:rsidP="00CB273B">
            <w:pPr>
              <w:snapToGrid w:val="0"/>
              <w:jc w:val="center"/>
              <w:rPr>
                <w:i/>
              </w:rPr>
            </w:pPr>
            <w:r>
              <w:rPr>
                <w:i/>
              </w:rPr>
              <w:t>201</w:t>
            </w:r>
            <w:r w:rsidR="00CB273B">
              <w:rPr>
                <w:i/>
              </w:rPr>
              <w:t>6</w:t>
            </w:r>
            <w:r w:rsidR="00720417">
              <w:rPr>
                <w:i/>
              </w:rPr>
              <w:t xml:space="preserve"> г.</w:t>
            </w:r>
          </w:p>
        </w:tc>
        <w:tc>
          <w:tcPr>
            <w:tcW w:w="1260" w:type="dxa"/>
            <w:tcBorders>
              <w:top w:val="single" w:sz="4" w:space="0" w:color="000000"/>
              <w:left w:val="single" w:sz="4" w:space="0" w:color="000000"/>
              <w:bottom w:val="single" w:sz="4" w:space="0" w:color="000000"/>
            </w:tcBorders>
          </w:tcPr>
          <w:p w:rsidR="0029480E" w:rsidRDefault="006114AD" w:rsidP="00E46405">
            <w:pPr>
              <w:snapToGrid w:val="0"/>
              <w:jc w:val="center"/>
              <w:rPr>
                <w:i/>
              </w:rPr>
            </w:pPr>
            <w:r>
              <w:rPr>
                <w:i/>
              </w:rPr>
              <w:t>201</w:t>
            </w:r>
            <w:r w:rsidR="00CB273B">
              <w:rPr>
                <w:i/>
              </w:rPr>
              <w:t xml:space="preserve">7 </w:t>
            </w:r>
            <w:r>
              <w:rPr>
                <w:i/>
              </w:rPr>
              <w:t xml:space="preserve"> г.</w:t>
            </w:r>
          </w:p>
        </w:tc>
        <w:tc>
          <w:tcPr>
            <w:tcW w:w="1440" w:type="dxa"/>
            <w:tcBorders>
              <w:top w:val="single" w:sz="4" w:space="0" w:color="000000"/>
              <w:left w:val="single" w:sz="4" w:space="0" w:color="000000"/>
              <w:bottom w:val="single" w:sz="4" w:space="0" w:color="000000"/>
            </w:tcBorders>
          </w:tcPr>
          <w:p w:rsidR="0029480E" w:rsidRDefault="005D1412" w:rsidP="00CB273B">
            <w:pPr>
              <w:snapToGrid w:val="0"/>
              <w:jc w:val="center"/>
              <w:rPr>
                <w:i/>
              </w:rPr>
            </w:pPr>
            <w:r>
              <w:rPr>
                <w:i/>
              </w:rPr>
              <w:t>201</w:t>
            </w:r>
            <w:r w:rsidR="00CB273B">
              <w:rPr>
                <w:i/>
              </w:rPr>
              <w:t>6</w:t>
            </w:r>
            <w:r w:rsidR="00886E51">
              <w:rPr>
                <w:i/>
              </w:rPr>
              <w:t xml:space="preserve"> г.</w:t>
            </w:r>
          </w:p>
        </w:tc>
        <w:tc>
          <w:tcPr>
            <w:tcW w:w="1260" w:type="dxa"/>
            <w:tcBorders>
              <w:top w:val="single" w:sz="4" w:space="0" w:color="000000"/>
              <w:left w:val="single" w:sz="4" w:space="0" w:color="000000"/>
              <w:bottom w:val="single" w:sz="4" w:space="0" w:color="000000"/>
            </w:tcBorders>
          </w:tcPr>
          <w:p w:rsidR="0029480E" w:rsidRDefault="00886E51" w:rsidP="00E46405">
            <w:pPr>
              <w:snapToGrid w:val="0"/>
              <w:jc w:val="center"/>
              <w:rPr>
                <w:i/>
              </w:rPr>
            </w:pPr>
            <w:r>
              <w:rPr>
                <w:i/>
              </w:rPr>
              <w:t>201</w:t>
            </w:r>
            <w:r w:rsidR="00CB273B">
              <w:rPr>
                <w:i/>
              </w:rPr>
              <w:t>7</w:t>
            </w:r>
            <w:r>
              <w:rPr>
                <w:i/>
              </w:rPr>
              <w:t xml:space="preserve"> г.</w:t>
            </w:r>
          </w:p>
        </w:tc>
        <w:tc>
          <w:tcPr>
            <w:tcW w:w="1260" w:type="dxa"/>
            <w:tcBorders>
              <w:top w:val="single" w:sz="4" w:space="0" w:color="000000"/>
              <w:left w:val="single" w:sz="4" w:space="0" w:color="000000"/>
              <w:bottom w:val="single" w:sz="4" w:space="0" w:color="000000"/>
            </w:tcBorders>
          </w:tcPr>
          <w:p w:rsidR="0029480E" w:rsidRDefault="005D1412" w:rsidP="00CB273B">
            <w:pPr>
              <w:snapToGrid w:val="0"/>
              <w:jc w:val="center"/>
              <w:rPr>
                <w:i/>
              </w:rPr>
            </w:pPr>
            <w:r>
              <w:rPr>
                <w:i/>
              </w:rPr>
              <w:t>201</w:t>
            </w:r>
            <w:r w:rsidR="00CB273B">
              <w:rPr>
                <w:i/>
              </w:rPr>
              <w:t>6</w:t>
            </w:r>
            <w:r w:rsidR="00886E51">
              <w:rPr>
                <w:i/>
              </w:rPr>
              <w:t xml:space="preserve"> г.</w:t>
            </w:r>
          </w:p>
        </w:tc>
        <w:tc>
          <w:tcPr>
            <w:tcW w:w="1665" w:type="dxa"/>
            <w:tcBorders>
              <w:top w:val="single" w:sz="4" w:space="0" w:color="000000"/>
              <w:left w:val="single" w:sz="4" w:space="0" w:color="000000"/>
              <w:bottom w:val="single" w:sz="4" w:space="0" w:color="000000"/>
              <w:right w:val="single" w:sz="4" w:space="0" w:color="000000"/>
            </w:tcBorders>
          </w:tcPr>
          <w:p w:rsidR="0029480E" w:rsidRDefault="00886E51" w:rsidP="00CB273B">
            <w:pPr>
              <w:snapToGrid w:val="0"/>
              <w:jc w:val="center"/>
              <w:rPr>
                <w:i/>
              </w:rPr>
            </w:pPr>
            <w:r>
              <w:rPr>
                <w:i/>
              </w:rPr>
              <w:t>201</w:t>
            </w:r>
            <w:r w:rsidR="00CB273B">
              <w:rPr>
                <w:i/>
              </w:rPr>
              <w:t>7</w:t>
            </w:r>
            <w:r>
              <w:rPr>
                <w:i/>
              </w:rPr>
              <w:t xml:space="preserve"> г.</w:t>
            </w:r>
          </w:p>
        </w:tc>
      </w:tr>
      <w:tr w:rsidR="0029480E" w:rsidTr="005951F2">
        <w:trPr>
          <w:trHeight w:val="725"/>
        </w:trPr>
        <w:tc>
          <w:tcPr>
            <w:tcW w:w="2808" w:type="dxa"/>
            <w:tcBorders>
              <w:top w:val="single" w:sz="4" w:space="0" w:color="000000"/>
              <w:left w:val="single" w:sz="4" w:space="0" w:color="000000"/>
              <w:bottom w:val="single" w:sz="4" w:space="0" w:color="000000"/>
            </w:tcBorders>
            <w:vAlign w:val="center"/>
          </w:tcPr>
          <w:p w:rsidR="0029480E" w:rsidRDefault="0029480E" w:rsidP="005951F2">
            <w:pPr>
              <w:snapToGrid w:val="0"/>
              <w:jc w:val="center"/>
            </w:pPr>
            <w:r>
              <w:t>Областной бюджет</w:t>
            </w:r>
          </w:p>
        </w:tc>
        <w:tc>
          <w:tcPr>
            <w:tcW w:w="1080" w:type="dxa"/>
            <w:tcBorders>
              <w:top w:val="single" w:sz="4" w:space="0" w:color="000000"/>
              <w:left w:val="single" w:sz="4" w:space="0" w:color="000000"/>
              <w:bottom w:val="single" w:sz="4" w:space="0" w:color="000000"/>
            </w:tcBorders>
            <w:vAlign w:val="center"/>
          </w:tcPr>
          <w:p w:rsidR="0029480E" w:rsidRDefault="00CB273B" w:rsidP="005951F2">
            <w:pPr>
              <w:snapToGrid w:val="0"/>
              <w:jc w:val="center"/>
            </w:pPr>
            <w:r>
              <w:t>397-69</w:t>
            </w:r>
          </w:p>
        </w:tc>
        <w:tc>
          <w:tcPr>
            <w:tcW w:w="1260" w:type="dxa"/>
            <w:tcBorders>
              <w:top w:val="single" w:sz="4" w:space="0" w:color="000000"/>
              <w:left w:val="single" w:sz="4" w:space="0" w:color="000000"/>
              <w:bottom w:val="single" w:sz="4" w:space="0" w:color="000000"/>
            </w:tcBorders>
            <w:vAlign w:val="center"/>
          </w:tcPr>
          <w:p w:rsidR="0029480E" w:rsidRPr="005E4662" w:rsidRDefault="0075782A" w:rsidP="00CD5AEF">
            <w:pPr>
              <w:jc w:val="center"/>
            </w:pPr>
            <w:r>
              <w:t>410-97</w:t>
            </w:r>
          </w:p>
        </w:tc>
        <w:tc>
          <w:tcPr>
            <w:tcW w:w="1440" w:type="dxa"/>
            <w:tcBorders>
              <w:top w:val="single" w:sz="4" w:space="0" w:color="000000"/>
              <w:left w:val="single" w:sz="4" w:space="0" w:color="000000"/>
              <w:bottom w:val="single" w:sz="4" w:space="0" w:color="000000"/>
            </w:tcBorders>
            <w:vAlign w:val="center"/>
          </w:tcPr>
          <w:p w:rsidR="0029480E" w:rsidRDefault="00CB273B" w:rsidP="005951F2">
            <w:pPr>
              <w:snapToGrid w:val="0"/>
              <w:jc w:val="center"/>
            </w:pPr>
            <w:r>
              <w:t>30-72</w:t>
            </w:r>
          </w:p>
        </w:tc>
        <w:tc>
          <w:tcPr>
            <w:tcW w:w="1260" w:type="dxa"/>
            <w:tcBorders>
              <w:top w:val="single" w:sz="4" w:space="0" w:color="000000"/>
              <w:left w:val="single" w:sz="4" w:space="0" w:color="000000"/>
              <w:bottom w:val="single" w:sz="4" w:space="0" w:color="000000"/>
            </w:tcBorders>
            <w:vAlign w:val="center"/>
          </w:tcPr>
          <w:p w:rsidR="0029480E" w:rsidRDefault="0075782A" w:rsidP="00F70CAB">
            <w:pPr>
              <w:snapToGrid w:val="0"/>
              <w:jc w:val="center"/>
            </w:pPr>
            <w:r>
              <w:t>35-</w:t>
            </w:r>
            <w:r w:rsidR="00AD4DA7">
              <w:t>67</w:t>
            </w:r>
          </w:p>
        </w:tc>
        <w:tc>
          <w:tcPr>
            <w:tcW w:w="126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2-</w:t>
            </w:r>
            <w:r w:rsidR="00CB273B">
              <w:t>80</w:t>
            </w:r>
          </w:p>
        </w:tc>
        <w:tc>
          <w:tcPr>
            <w:tcW w:w="1665" w:type="dxa"/>
            <w:tcBorders>
              <w:top w:val="single" w:sz="4" w:space="0" w:color="000000"/>
              <w:left w:val="single" w:sz="4" w:space="0" w:color="000000"/>
              <w:bottom w:val="single" w:sz="4" w:space="0" w:color="000000"/>
              <w:right w:val="single" w:sz="4" w:space="0" w:color="000000"/>
            </w:tcBorders>
            <w:vAlign w:val="center"/>
          </w:tcPr>
          <w:p w:rsidR="0029480E" w:rsidRDefault="00CB273B" w:rsidP="005951F2">
            <w:pPr>
              <w:snapToGrid w:val="0"/>
              <w:jc w:val="center"/>
            </w:pPr>
            <w:r>
              <w:t>0-04</w:t>
            </w:r>
          </w:p>
        </w:tc>
      </w:tr>
      <w:tr w:rsidR="0029480E" w:rsidTr="005951F2">
        <w:tc>
          <w:tcPr>
            <w:tcW w:w="2808" w:type="dxa"/>
            <w:tcBorders>
              <w:top w:val="single" w:sz="4" w:space="0" w:color="000000"/>
              <w:left w:val="single" w:sz="4" w:space="0" w:color="000000"/>
              <w:bottom w:val="single" w:sz="4" w:space="0" w:color="000000"/>
            </w:tcBorders>
          </w:tcPr>
          <w:p w:rsidR="0029480E" w:rsidRDefault="0029480E" w:rsidP="005951F2">
            <w:pPr>
              <w:snapToGrid w:val="0"/>
              <w:jc w:val="center"/>
            </w:pPr>
            <w:r>
              <w:t xml:space="preserve">Средства, поступившие в </w:t>
            </w:r>
            <w:proofErr w:type="spellStart"/>
            <w:r>
              <w:t>кач-ве</w:t>
            </w:r>
            <w:proofErr w:type="spellEnd"/>
            <w:r>
              <w:t xml:space="preserve"> платы за </w:t>
            </w:r>
            <w:proofErr w:type="spellStart"/>
            <w:r>
              <w:t>стац</w:t>
            </w:r>
            <w:proofErr w:type="spellEnd"/>
            <w:r>
              <w:t>. обслужив.</w:t>
            </w:r>
          </w:p>
        </w:tc>
        <w:tc>
          <w:tcPr>
            <w:tcW w:w="108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3</w:t>
            </w:r>
            <w:r w:rsidR="00CB273B">
              <w:t>01-93</w:t>
            </w:r>
          </w:p>
        </w:tc>
        <w:tc>
          <w:tcPr>
            <w:tcW w:w="1260" w:type="dxa"/>
            <w:tcBorders>
              <w:top w:val="single" w:sz="4" w:space="0" w:color="000000"/>
              <w:left w:val="single" w:sz="4" w:space="0" w:color="000000"/>
              <w:bottom w:val="single" w:sz="4" w:space="0" w:color="000000"/>
            </w:tcBorders>
            <w:vAlign w:val="center"/>
          </w:tcPr>
          <w:p w:rsidR="0029480E" w:rsidRDefault="0075782A" w:rsidP="00F70CAB">
            <w:pPr>
              <w:snapToGrid w:val="0"/>
              <w:jc w:val="center"/>
            </w:pPr>
            <w:r>
              <w:t>322-53</w:t>
            </w:r>
          </w:p>
        </w:tc>
        <w:tc>
          <w:tcPr>
            <w:tcW w:w="1440" w:type="dxa"/>
            <w:tcBorders>
              <w:top w:val="single" w:sz="4" w:space="0" w:color="000000"/>
              <w:left w:val="single" w:sz="4" w:space="0" w:color="000000"/>
              <w:bottom w:val="single" w:sz="4" w:space="0" w:color="000000"/>
            </w:tcBorders>
            <w:vAlign w:val="center"/>
          </w:tcPr>
          <w:p w:rsidR="0029480E" w:rsidRDefault="00CB273B" w:rsidP="005951F2">
            <w:pPr>
              <w:snapToGrid w:val="0"/>
              <w:jc w:val="center"/>
            </w:pPr>
            <w:r>
              <w:t>90-60</w:t>
            </w:r>
          </w:p>
        </w:tc>
        <w:tc>
          <w:tcPr>
            <w:tcW w:w="1260" w:type="dxa"/>
            <w:tcBorders>
              <w:top w:val="single" w:sz="4" w:space="0" w:color="000000"/>
              <w:left w:val="single" w:sz="4" w:space="0" w:color="000000"/>
              <w:bottom w:val="single" w:sz="4" w:space="0" w:color="000000"/>
            </w:tcBorders>
            <w:vAlign w:val="center"/>
          </w:tcPr>
          <w:p w:rsidR="0029480E" w:rsidRDefault="0075782A" w:rsidP="005951F2">
            <w:pPr>
              <w:snapToGrid w:val="0"/>
              <w:jc w:val="center"/>
            </w:pPr>
            <w:r>
              <w:t>83-</w:t>
            </w:r>
            <w:r w:rsidR="00AD4DA7">
              <w:t>58</w:t>
            </w:r>
          </w:p>
        </w:tc>
        <w:tc>
          <w:tcPr>
            <w:tcW w:w="1260" w:type="dxa"/>
            <w:tcBorders>
              <w:top w:val="single" w:sz="4" w:space="0" w:color="000000"/>
              <w:left w:val="single" w:sz="4" w:space="0" w:color="000000"/>
              <w:bottom w:val="single" w:sz="4" w:space="0" w:color="000000"/>
            </w:tcBorders>
            <w:vAlign w:val="center"/>
          </w:tcPr>
          <w:p w:rsidR="0029480E" w:rsidRDefault="00CB273B" w:rsidP="005951F2">
            <w:pPr>
              <w:snapToGrid w:val="0"/>
              <w:jc w:val="center"/>
            </w:pPr>
            <w:r>
              <w:t>18-90</w:t>
            </w:r>
          </w:p>
        </w:tc>
        <w:tc>
          <w:tcPr>
            <w:tcW w:w="1665" w:type="dxa"/>
            <w:tcBorders>
              <w:top w:val="single" w:sz="4" w:space="0" w:color="000000"/>
              <w:left w:val="single" w:sz="4" w:space="0" w:color="000000"/>
              <w:bottom w:val="single" w:sz="4" w:space="0" w:color="000000"/>
              <w:right w:val="single" w:sz="4" w:space="0" w:color="000000"/>
            </w:tcBorders>
            <w:vAlign w:val="center"/>
          </w:tcPr>
          <w:p w:rsidR="0029480E" w:rsidRDefault="00CB273B" w:rsidP="005951F2">
            <w:pPr>
              <w:snapToGrid w:val="0"/>
              <w:jc w:val="center"/>
            </w:pPr>
            <w:r>
              <w:t>21-42</w:t>
            </w:r>
          </w:p>
        </w:tc>
      </w:tr>
      <w:tr w:rsidR="0029480E" w:rsidTr="005951F2">
        <w:tc>
          <w:tcPr>
            <w:tcW w:w="2808" w:type="dxa"/>
            <w:tcBorders>
              <w:top w:val="single" w:sz="4" w:space="0" w:color="000000"/>
              <w:left w:val="single" w:sz="4" w:space="0" w:color="000000"/>
              <w:bottom w:val="single" w:sz="4" w:space="0" w:color="000000"/>
            </w:tcBorders>
          </w:tcPr>
          <w:p w:rsidR="0029480E" w:rsidRDefault="0029480E" w:rsidP="005951F2">
            <w:pPr>
              <w:snapToGrid w:val="0"/>
              <w:jc w:val="center"/>
            </w:pPr>
            <w:r>
              <w:t>Другие источники</w:t>
            </w:r>
          </w:p>
        </w:tc>
        <w:tc>
          <w:tcPr>
            <w:tcW w:w="108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w:t>
            </w:r>
          </w:p>
        </w:tc>
        <w:tc>
          <w:tcPr>
            <w:tcW w:w="1260" w:type="dxa"/>
            <w:tcBorders>
              <w:top w:val="single" w:sz="4" w:space="0" w:color="000000"/>
              <w:left w:val="single" w:sz="4" w:space="0" w:color="000000"/>
              <w:bottom w:val="single" w:sz="4" w:space="0" w:color="000000"/>
            </w:tcBorders>
            <w:vAlign w:val="center"/>
          </w:tcPr>
          <w:p w:rsidR="0029480E" w:rsidRDefault="00E46405" w:rsidP="005951F2">
            <w:pPr>
              <w:snapToGrid w:val="0"/>
              <w:jc w:val="center"/>
            </w:pPr>
            <w:r>
              <w:t>-</w:t>
            </w:r>
          </w:p>
        </w:tc>
        <w:tc>
          <w:tcPr>
            <w:tcW w:w="144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w:t>
            </w:r>
          </w:p>
        </w:tc>
        <w:tc>
          <w:tcPr>
            <w:tcW w:w="1260" w:type="dxa"/>
            <w:tcBorders>
              <w:top w:val="single" w:sz="4" w:space="0" w:color="000000"/>
              <w:left w:val="single" w:sz="4" w:space="0" w:color="000000"/>
              <w:bottom w:val="single" w:sz="4" w:space="0" w:color="000000"/>
            </w:tcBorders>
            <w:vAlign w:val="center"/>
          </w:tcPr>
          <w:p w:rsidR="0029480E" w:rsidRDefault="00E46405" w:rsidP="005951F2">
            <w:pPr>
              <w:snapToGrid w:val="0"/>
              <w:jc w:val="center"/>
            </w:pPr>
            <w:r>
              <w:t>-</w:t>
            </w:r>
          </w:p>
        </w:tc>
        <w:tc>
          <w:tcPr>
            <w:tcW w:w="126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pPr>
            <w: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29480E" w:rsidRDefault="00E46405" w:rsidP="005951F2">
            <w:pPr>
              <w:snapToGrid w:val="0"/>
              <w:jc w:val="center"/>
            </w:pPr>
            <w:r>
              <w:t>-</w:t>
            </w:r>
          </w:p>
        </w:tc>
      </w:tr>
      <w:tr w:rsidR="0029480E" w:rsidTr="005951F2">
        <w:trPr>
          <w:trHeight w:val="703"/>
        </w:trPr>
        <w:tc>
          <w:tcPr>
            <w:tcW w:w="2808" w:type="dxa"/>
            <w:tcBorders>
              <w:top w:val="single" w:sz="4" w:space="0" w:color="000000"/>
              <w:left w:val="single" w:sz="4" w:space="0" w:color="000000"/>
              <w:bottom w:val="single" w:sz="4" w:space="0" w:color="000000"/>
            </w:tcBorders>
            <w:vAlign w:val="center"/>
          </w:tcPr>
          <w:p w:rsidR="0029480E" w:rsidRDefault="0029480E" w:rsidP="005951F2">
            <w:pPr>
              <w:snapToGrid w:val="0"/>
              <w:jc w:val="center"/>
              <w:rPr>
                <w:b/>
              </w:rPr>
            </w:pPr>
            <w:r>
              <w:rPr>
                <w:b/>
              </w:rPr>
              <w:t>Итого:</w:t>
            </w:r>
          </w:p>
        </w:tc>
        <w:tc>
          <w:tcPr>
            <w:tcW w:w="1080" w:type="dxa"/>
            <w:tcBorders>
              <w:top w:val="single" w:sz="4" w:space="0" w:color="000000"/>
              <w:left w:val="single" w:sz="4" w:space="0" w:color="000000"/>
              <w:bottom w:val="single" w:sz="4" w:space="0" w:color="000000"/>
            </w:tcBorders>
            <w:vAlign w:val="center"/>
          </w:tcPr>
          <w:p w:rsidR="0029480E" w:rsidRDefault="00CB273B" w:rsidP="005951F2">
            <w:pPr>
              <w:snapToGrid w:val="0"/>
              <w:jc w:val="center"/>
              <w:rPr>
                <w:b/>
              </w:rPr>
            </w:pPr>
            <w:r>
              <w:rPr>
                <w:b/>
              </w:rPr>
              <w:t>699-62</w:t>
            </w:r>
          </w:p>
        </w:tc>
        <w:tc>
          <w:tcPr>
            <w:tcW w:w="1260" w:type="dxa"/>
            <w:tcBorders>
              <w:top w:val="single" w:sz="4" w:space="0" w:color="000000"/>
              <w:left w:val="single" w:sz="4" w:space="0" w:color="000000"/>
              <w:bottom w:val="single" w:sz="4" w:space="0" w:color="000000"/>
            </w:tcBorders>
            <w:vAlign w:val="center"/>
          </w:tcPr>
          <w:p w:rsidR="0029480E" w:rsidRDefault="0075782A" w:rsidP="005951F2">
            <w:pPr>
              <w:snapToGrid w:val="0"/>
              <w:jc w:val="center"/>
              <w:rPr>
                <w:b/>
              </w:rPr>
            </w:pPr>
            <w:r>
              <w:rPr>
                <w:b/>
              </w:rPr>
              <w:t>733-50</w:t>
            </w:r>
          </w:p>
        </w:tc>
        <w:tc>
          <w:tcPr>
            <w:tcW w:w="1440" w:type="dxa"/>
            <w:tcBorders>
              <w:top w:val="single" w:sz="4" w:space="0" w:color="000000"/>
              <w:left w:val="single" w:sz="4" w:space="0" w:color="000000"/>
              <w:bottom w:val="single" w:sz="4" w:space="0" w:color="000000"/>
            </w:tcBorders>
            <w:vAlign w:val="center"/>
          </w:tcPr>
          <w:p w:rsidR="0029480E" w:rsidRDefault="00CB273B" w:rsidP="005951F2">
            <w:pPr>
              <w:snapToGrid w:val="0"/>
              <w:jc w:val="center"/>
              <w:rPr>
                <w:b/>
              </w:rPr>
            </w:pPr>
            <w:r>
              <w:rPr>
                <w:b/>
              </w:rPr>
              <w:t>121-32</w:t>
            </w:r>
          </w:p>
        </w:tc>
        <w:tc>
          <w:tcPr>
            <w:tcW w:w="1260" w:type="dxa"/>
            <w:tcBorders>
              <w:top w:val="single" w:sz="4" w:space="0" w:color="000000"/>
              <w:left w:val="single" w:sz="4" w:space="0" w:color="000000"/>
              <w:bottom w:val="single" w:sz="4" w:space="0" w:color="000000"/>
            </w:tcBorders>
            <w:vAlign w:val="center"/>
          </w:tcPr>
          <w:p w:rsidR="0029480E" w:rsidRDefault="0075782A" w:rsidP="005951F2">
            <w:pPr>
              <w:snapToGrid w:val="0"/>
              <w:jc w:val="center"/>
              <w:rPr>
                <w:b/>
              </w:rPr>
            </w:pPr>
            <w:r>
              <w:rPr>
                <w:b/>
              </w:rPr>
              <w:t>119-</w:t>
            </w:r>
            <w:r w:rsidR="00AD4DA7">
              <w:rPr>
                <w:b/>
              </w:rPr>
              <w:t>25</w:t>
            </w:r>
          </w:p>
        </w:tc>
        <w:tc>
          <w:tcPr>
            <w:tcW w:w="1260" w:type="dxa"/>
            <w:tcBorders>
              <w:top w:val="single" w:sz="4" w:space="0" w:color="000000"/>
              <w:left w:val="single" w:sz="4" w:space="0" w:color="000000"/>
              <w:bottom w:val="single" w:sz="4" w:space="0" w:color="000000"/>
            </w:tcBorders>
            <w:vAlign w:val="center"/>
          </w:tcPr>
          <w:p w:rsidR="0029480E" w:rsidRDefault="005D1412" w:rsidP="005951F2">
            <w:pPr>
              <w:snapToGrid w:val="0"/>
              <w:jc w:val="center"/>
              <w:rPr>
                <w:b/>
              </w:rPr>
            </w:pPr>
            <w:r>
              <w:rPr>
                <w:b/>
              </w:rPr>
              <w:t>21-7</w:t>
            </w:r>
            <w:r w:rsidR="00CB273B">
              <w:rPr>
                <w:b/>
              </w:rPr>
              <w:t>0</w:t>
            </w:r>
          </w:p>
        </w:tc>
        <w:tc>
          <w:tcPr>
            <w:tcW w:w="1665" w:type="dxa"/>
            <w:tcBorders>
              <w:top w:val="single" w:sz="4" w:space="0" w:color="000000"/>
              <w:left w:val="single" w:sz="4" w:space="0" w:color="000000"/>
              <w:bottom w:val="single" w:sz="4" w:space="0" w:color="000000"/>
              <w:right w:val="single" w:sz="4" w:space="0" w:color="000000"/>
            </w:tcBorders>
            <w:vAlign w:val="center"/>
          </w:tcPr>
          <w:p w:rsidR="0029480E" w:rsidRDefault="00CB273B" w:rsidP="005951F2">
            <w:pPr>
              <w:snapToGrid w:val="0"/>
              <w:jc w:val="center"/>
              <w:rPr>
                <w:b/>
              </w:rPr>
            </w:pPr>
            <w:r>
              <w:rPr>
                <w:b/>
              </w:rPr>
              <w:t>21-46</w:t>
            </w:r>
          </w:p>
        </w:tc>
      </w:tr>
    </w:tbl>
    <w:p w:rsidR="0029480E" w:rsidRDefault="0029480E" w:rsidP="0029480E">
      <w:pPr>
        <w:jc w:val="both"/>
      </w:pPr>
    </w:p>
    <w:p w:rsidR="0029480E" w:rsidRDefault="0029480E" w:rsidP="0029480E">
      <w:pPr>
        <w:pStyle w:val="af"/>
        <w:ind w:left="-142" w:firstLine="142"/>
      </w:pPr>
    </w:p>
    <w:p w:rsidR="0029480E" w:rsidRPr="00E62825" w:rsidRDefault="0029480E" w:rsidP="0029480E">
      <w:pPr>
        <w:pStyle w:val="af"/>
        <w:ind w:left="-142" w:firstLine="142"/>
        <w:rPr>
          <w:sz w:val="24"/>
        </w:rPr>
      </w:pPr>
    </w:p>
    <w:p w:rsidR="0029480E" w:rsidRPr="00E62825" w:rsidRDefault="0029480E" w:rsidP="0029480E">
      <w:pPr>
        <w:pStyle w:val="af"/>
        <w:ind w:left="-142" w:firstLine="142"/>
        <w:rPr>
          <w:b/>
          <w:bCs/>
          <w:i/>
          <w:iCs/>
          <w:sz w:val="24"/>
          <w:u w:val="single"/>
        </w:rPr>
      </w:pPr>
      <w:r w:rsidRPr="00E62825">
        <w:rPr>
          <w:b/>
          <w:bCs/>
          <w:i/>
          <w:iCs/>
          <w:sz w:val="24"/>
          <w:u w:val="single"/>
        </w:rPr>
        <w:t>Привлечение помощи спонсоров, гуманитарная помощь</w:t>
      </w:r>
    </w:p>
    <w:p w:rsidR="0029480E" w:rsidRPr="00E62825" w:rsidRDefault="0029480E" w:rsidP="0029480E">
      <w:pPr>
        <w:pStyle w:val="af"/>
        <w:rPr>
          <w:i/>
          <w:iCs/>
          <w:sz w:val="24"/>
        </w:rPr>
      </w:pPr>
    </w:p>
    <w:p w:rsidR="0029480E" w:rsidRPr="00E62825" w:rsidRDefault="0029480E" w:rsidP="0029480E">
      <w:pPr>
        <w:pStyle w:val="af"/>
        <w:jc w:val="center"/>
        <w:rPr>
          <w:b/>
          <w:bCs/>
          <w:sz w:val="24"/>
          <w:u w:val="single"/>
        </w:rPr>
      </w:pPr>
      <w:r w:rsidRPr="00E62825">
        <w:rPr>
          <w:b/>
          <w:bCs/>
          <w:sz w:val="24"/>
          <w:u w:val="single"/>
        </w:rPr>
        <w:t>СВЕДЕНИЯ О ГУМАНИТАРНОЙ (БЕЗВОЗМЕ</w:t>
      </w:r>
      <w:r w:rsidR="00AD4DA7">
        <w:rPr>
          <w:b/>
          <w:bCs/>
          <w:sz w:val="24"/>
          <w:u w:val="single"/>
        </w:rPr>
        <w:t>ЗДНОЙ) ПОМОЩИ, ПОЛУЧЕННОЙ В 2017</w:t>
      </w:r>
      <w:r w:rsidRPr="00E62825">
        <w:rPr>
          <w:b/>
          <w:bCs/>
          <w:sz w:val="24"/>
          <w:u w:val="single"/>
        </w:rPr>
        <w:t xml:space="preserve"> ГОДУ.</w:t>
      </w:r>
    </w:p>
    <w:p w:rsidR="0029480E" w:rsidRPr="00E62825" w:rsidRDefault="0029480E" w:rsidP="0029480E">
      <w:pPr>
        <w:pStyle w:val="af"/>
        <w:rPr>
          <w:sz w:val="24"/>
          <w:u w:val="single"/>
        </w:rPr>
      </w:pPr>
    </w:p>
    <w:p w:rsidR="0029480E" w:rsidRDefault="0029480E" w:rsidP="0029480E">
      <w:pPr>
        <w:pStyle w:val="af"/>
        <w:jc w:val="right"/>
        <w:rPr>
          <w:color w:val="000000" w:themeColor="text1"/>
          <w:szCs w:val="20"/>
        </w:rPr>
      </w:pPr>
      <w:r w:rsidRPr="00D56BFF">
        <w:rPr>
          <w:color w:val="000000" w:themeColor="text1"/>
          <w:szCs w:val="20"/>
        </w:rPr>
        <w:t>Таблица № 7</w:t>
      </w:r>
    </w:p>
    <w:tbl>
      <w:tblPr>
        <w:tblStyle w:val="af5"/>
        <w:tblW w:w="10740" w:type="dxa"/>
        <w:tblLook w:val="04A0"/>
      </w:tblPr>
      <w:tblGrid>
        <w:gridCol w:w="4184"/>
        <w:gridCol w:w="3517"/>
        <w:gridCol w:w="1486"/>
        <w:gridCol w:w="1553"/>
      </w:tblGrid>
      <w:tr w:rsidR="00C9700E" w:rsidTr="00151F8B">
        <w:tc>
          <w:tcPr>
            <w:tcW w:w="4184" w:type="dxa"/>
          </w:tcPr>
          <w:p w:rsidR="00C9700E" w:rsidRPr="00151F8B" w:rsidRDefault="00C9700E" w:rsidP="00151F8B">
            <w:pPr>
              <w:jc w:val="center"/>
              <w:rPr>
                <w:b/>
                <w:sz w:val="24"/>
              </w:rPr>
            </w:pPr>
            <w:r w:rsidRPr="00151F8B">
              <w:rPr>
                <w:b/>
                <w:sz w:val="24"/>
              </w:rPr>
              <w:t>Наименование</w:t>
            </w:r>
          </w:p>
        </w:tc>
        <w:tc>
          <w:tcPr>
            <w:tcW w:w="3517" w:type="dxa"/>
          </w:tcPr>
          <w:p w:rsidR="00C9700E" w:rsidRPr="00151F8B" w:rsidRDefault="00C9700E" w:rsidP="00151F8B">
            <w:pPr>
              <w:jc w:val="center"/>
              <w:rPr>
                <w:b/>
                <w:sz w:val="24"/>
              </w:rPr>
            </w:pPr>
            <w:r w:rsidRPr="00151F8B">
              <w:rPr>
                <w:b/>
                <w:sz w:val="24"/>
              </w:rPr>
              <w:t>Поставщик</w:t>
            </w:r>
          </w:p>
        </w:tc>
        <w:tc>
          <w:tcPr>
            <w:tcW w:w="1486" w:type="dxa"/>
          </w:tcPr>
          <w:p w:rsidR="00C9700E" w:rsidRPr="00151F8B" w:rsidRDefault="00C9700E" w:rsidP="00151F8B">
            <w:pPr>
              <w:jc w:val="center"/>
              <w:rPr>
                <w:b/>
                <w:sz w:val="24"/>
              </w:rPr>
            </w:pPr>
            <w:r w:rsidRPr="00151F8B">
              <w:rPr>
                <w:b/>
                <w:sz w:val="24"/>
              </w:rPr>
              <w:t>Количество</w:t>
            </w:r>
          </w:p>
        </w:tc>
        <w:tc>
          <w:tcPr>
            <w:tcW w:w="1553" w:type="dxa"/>
          </w:tcPr>
          <w:p w:rsidR="00C9700E" w:rsidRPr="00151F8B" w:rsidRDefault="00C9700E" w:rsidP="00151F8B">
            <w:pPr>
              <w:jc w:val="center"/>
              <w:rPr>
                <w:b/>
                <w:sz w:val="24"/>
              </w:rPr>
            </w:pPr>
            <w:r w:rsidRPr="00151F8B">
              <w:rPr>
                <w:b/>
                <w:sz w:val="24"/>
              </w:rPr>
              <w:t>Сумма</w:t>
            </w:r>
          </w:p>
        </w:tc>
      </w:tr>
      <w:tr w:rsidR="00C9700E" w:rsidTr="00151F8B">
        <w:tc>
          <w:tcPr>
            <w:tcW w:w="4184" w:type="dxa"/>
          </w:tcPr>
          <w:p w:rsidR="00C9700E" w:rsidRPr="00D74927" w:rsidRDefault="00151F8B" w:rsidP="00C9700E">
            <w:pPr>
              <w:rPr>
                <w:sz w:val="24"/>
              </w:rPr>
            </w:pPr>
            <w:r>
              <w:rPr>
                <w:sz w:val="24"/>
              </w:rPr>
              <w:t>Денежные средства</w:t>
            </w:r>
          </w:p>
        </w:tc>
        <w:tc>
          <w:tcPr>
            <w:tcW w:w="3517" w:type="dxa"/>
          </w:tcPr>
          <w:p w:rsidR="00C9700E" w:rsidRPr="00D74927" w:rsidRDefault="00AD4DA7" w:rsidP="00C9700E">
            <w:pPr>
              <w:rPr>
                <w:sz w:val="24"/>
              </w:rPr>
            </w:pPr>
            <w:r>
              <w:rPr>
                <w:color w:val="000000" w:themeColor="text1"/>
                <w:sz w:val="24"/>
              </w:rPr>
              <w:t>БФ «География Добра»</w:t>
            </w:r>
          </w:p>
        </w:tc>
        <w:tc>
          <w:tcPr>
            <w:tcW w:w="1486" w:type="dxa"/>
          </w:tcPr>
          <w:p w:rsidR="00C9700E" w:rsidRPr="00D74927" w:rsidRDefault="00151F8B" w:rsidP="00151F8B">
            <w:pPr>
              <w:jc w:val="center"/>
              <w:rPr>
                <w:sz w:val="24"/>
              </w:rPr>
            </w:pPr>
            <w:r>
              <w:rPr>
                <w:sz w:val="24"/>
              </w:rPr>
              <w:t>-</w:t>
            </w:r>
          </w:p>
        </w:tc>
        <w:tc>
          <w:tcPr>
            <w:tcW w:w="1553" w:type="dxa"/>
          </w:tcPr>
          <w:p w:rsidR="00C9700E" w:rsidRPr="00D74927" w:rsidRDefault="00AD4DA7" w:rsidP="00C9700E">
            <w:pPr>
              <w:rPr>
                <w:sz w:val="24"/>
              </w:rPr>
            </w:pPr>
            <w:r>
              <w:rPr>
                <w:color w:val="000000" w:themeColor="text1"/>
                <w:sz w:val="24"/>
              </w:rPr>
              <w:t>668.00</w:t>
            </w:r>
          </w:p>
        </w:tc>
      </w:tr>
      <w:tr w:rsidR="00C9700E" w:rsidTr="00151F8B">
        <w:tc>
          <w:tcPr>
            <w:tcW w:w="4184" w:type="dxa"/>
          </w:tcPr>
          <w:p w:rsidR="00C9700E" w:rsidRPr="00D74927" w:rsidRDefault="00151F8B" w:rsidP="00C9700E">
            <w:pPr>
              <w:rPr>
                <w:sz w:val="24"/>
              </w:rPr>
            </w:pPr>
            <w:r>
              <w:rPr>
                <w:sz w:val="24"/>
              </w:rPr>
              <w:t>Денежные средства</w:t>
            </w:r>
          </w:p>
        </w:tc>
        <w:tc>
          <w:tcPr>
            <w:tcW w:w="3517" w:type="dxa"/>
          </w:tcPr>
          <w:p w:rsidR="00C9700E" w:rsidRPr="00D74927" w:rsidRDefault="00A371AC" w:rsidP="00C9700E">
            <w:pPr>
              <w:rPr>
                <w:sz w:val="24"/>
              </w:rPr>
            </w:pPr>
            <w:r>
              <w:rPr>
                <w:color w:val="000000" w:themeColor="text1"/>
                <w:sz w:val="24"/>
              </w:rPr>
              <w:t>Сотрудники ОГБУ «Сусанинский ПНИ»</w:t>
            </w:r>
          </w:p>
        </w:tc>
        <w:tc>
          <w:tcPr>
            <w:tcW w:w="1486" w:type="dxa"/>
          </w:tcPr>
          <w:p w:rsidR="00C9700E" w:rsidRPr="00D74927" w:rsidRDefault="00151F8B" w:rsidP="00151F8B">
            <w:pPr>
              <w:jc w:val="center"/>
              <w:rPr>
                <w:sz w:val="24"/>
              </w:rPr>
            </w:pPr>
            <w:r>
              <w:rPr>
                <w:sz w:val="24"/>
              </w:rPr>
              <w:t>-</w:t>
            </w:r>
          </w:p>
        </w:tc>
        <w:tc>
          <w:tcPr>
            <w:tcW w:w="1553" w:type="dxa"/>
          </w:tcPr>
          <w:p w:rsidR="00C9700E" w:rsidRPr="00D74927" w:rsidRDefault="00A371AC" w:rsidP="00C9700E">
            <w:pPr>
              <w:rPr>
                <w:sz w:val="24"/>
              </w:rPr>
            </w:pPr>
            <w:r>
              <w:rPr>
                <w:sz w:val="24"/>
              </w:rPr>
              <w:t>18574.26</w:t>
            </w:r>
          </w:p>
        </w:tc>
      </w:tr>
      <w:tr w:rsidR="00151F8B" w:rsidTr="00151F8B">
        <w:tc>
          <w:tcPr>
            <w:tcW w:w="7701" w:type="dxa"/>
            <w:gridSpan w:val="2"/>
          </w:tcPr>
          <w:p w:rsidR="00151F8B" w:rsidRPr="00D74927" w:rsidRDefault="00151F8B" w:rsidP="00C9700E">
            <w:pPr>
              <w:rPr>
                <w:sz w:val="24"/>
              </w:rPr>
            </w:pPr>
            <w:r>
              <w:rPr>
                <w:sz w:val="24"/>
              </w:rPr>
              <w:t>Итого</w:t>
            </w:r>
            <w:proofErr w:type="gramStart"/>
            <w:r>
              <w:rPr>
                <w:sz w:val="24"/>
              </w:rPr>
              <w:t xml:space="preserve"> :</w:t>
            </w:r>
            <w:proofErr w:type="gramEnd"/>
          </w:p>
        </w:tc>
        <w:tc>
          <w:tcPr>
            <w:tcW w:w="1486" w:type="dxa"/>
          </w:tcPr>
          <w:p w:rsidR="00151F8B" w:rsidRPr="00D74927" w:rsidRDefault="00A371AC" w:rsidP="00151F8B">
            <w:pPr>
              <w:jc w:val="center"/>
              <w:rPr>
                <w:sz w:val="24"/>
              </w:rPr>
            </w:pPr>
            <w:r>
              <w:rPr>
                <w:sz w:val="24"/>
              </w:rPr>
              <w:t>-</w:t>
            </w:r>
          </w:p>
        </w:tc>
        <w:tc>
          <w:tcPr>
            <w:tcW w:w="1553" w:type="dxa"/>
          </w:tcPr>
          <w:p w:rsidR="00151F8B" w:rsidRPr="00D74927" w:rsidRDefault="00A371AC" w:rsidP="00C9700E">
            <w:pPr>
              <w:rPr>
                <w:sz w:val="24"/>
              </w:rPr>
            </w:pPr>
            <w:r>
              <w:rPr>
                <w:sz w:val="24"/>
              </w:rPr>
              <w:t>19242.26</w:t>
            </w:r>
          </w:p>
        </w:tc>
      </w:tr>
    </w:tbl>
    <w:p w:rsidR="009A4721" w:rsidRDefault="009A4721" w:rsidP="0029480E">
      <w:pPr>
        <w:spacing w:line="100" w:lineRule="atLeast"/>
        <w:ind w:firstLine="720"/>
        <w:jc w:val="both"/>
        <w:rPr>
          <w:b/>
          <w:i/>
          <w:iCs/>
          <w:sz w:val="28"/>
          <w:szCs w:val="28"/>
          <w:u w:val="single"/>
        </w:rPr>
      </w:pPr>
    </w:p>
    <w:p w:rsidR="003C7931" w:rsidRPr="00394CA0" w:rsidRDefault="003C7931" w:rsidP="003C7931">
      <w:pPr>
        <w:jc w:val="center"/>
        <w:rPr>
          <w:rFonts w:ascii="Bookman Old Style" w:hAnsi="Bookman Old Style" w:cs="Bookman Old Style"/>
          <w:b/>
          <w:i/>
          <w:iCs/>
          <w:sz w:val="24"/>
        </w:rPr>
      </w:pPr>
      <w:r w:rsidRPr="00394CA0">
        <w:rPr>
          <w:rFonts w:ascii="Bookman Old Style" w:hAnsi="Bookman Old Style" w:cs="Bookman Old Style"/>
          <w:b/>
          <w:i/>
          <w:iCs/>
          <w:sz w:val="24"/>
        </w:rPr>
        <w:t xml:space="preserve">Работа по социально- трудовой реабилитации  и социально-трудовой адаптации клиентов  в  областном государственном бюджетном учреждении </w:t>
      </w:r>
    </w:p>
    <w:p w:rsidR="003C7931" w:rsidRPr="00394CA0" w:rsidRDefault="003C7931" w:rsidP="003C7931">
      <w:pPr>
        <w:jc w:val="center"/>
        <w:rPr>
          <w:rFonts w:ascii="Bookman Old Style" w:hAnsi="Bookman Old Style" w:cs="Bookman Old Style"/>
          <w:b/>
          <w:i/>
          <w:iCs/>
          <w:sz w:val="24"/>
        </w:rPr>
      </w:pPr>
      <w:r w:rsidRPr="00394CA0">
        <w:rPr>
          <w:rFonts w:ascii="Bookman Old Style" w:hAnsi="Bookman Old Style" w:cs="Bookman Old Style"/>
          <w:b/>
          <w:i/>
          <w:iCs/>
          <w:sz w:val="24"/>
        </w:rPr>
        <w:t>«Сусанинский психоневрологический интернат»</w:t>
      </w:r>
    </w:p>
    <w:p w:rsidR="003C7931" w:rsidRPr="00394CA0" w:rsidRDefault="003C7931" w:rsidP="003C7931">
      <w:pPr>
        <w:jc w:val="both"/>
        <w:rPr>
          <w:rFonts w:ascii="Bookman Old Style" w:hAnsi="Bookman Old Style" w:cs="Bookman Old Style"/>
          <w:b/>
          <w:i/>
          <w:iCs/>
          <w:sz w:val="24"/>
        </w:rPr>
      </w:pPr>
    </w:p>
    <w:p w:rsidR="003C7931" w:rsidRPr="00394CA0" w:rsidRDefault="003C7931" w:rsidP="003C7931">
      <w:pPr>
        <w:jc w:val="both"/>
        <w:rPr>
          <w:sz w:val="24"/>
        </w:rPr>
      </w:pPr>
      <w:r w:rsidRPr="00394CA0">
        <w:rPr>
          <w:b/>
          <w:iCs/>
          <w:sz w:val="24"/>
          <w:lang w:val="en-US"/>
        </w:rPr>
        <w:t>I</w:t>
      </w:r>
      <w:r w:rsidRPr="00394CA0">
        <w:rPr>
          <w:b/>
          <w:iCs/>
          <w:sz w:val="24"/>
        </w:rPr>
        <w:t>. Реабилитация инвалидов, наличие индивидуальной программы реабилитации, по каким методикам, программам, профессиям ведётся обучение, методы и формы работы, проведение воспитательных мероприятий.</w:t>
      </w:r>
    </w:p>
    <w:p w:rsidR="003C7931" w:rsidRPr="00394CA0" w:rsidRDefault="003C7931" w:rsidP="003C7931">
      <w:pPr>
        <w:jc w:val="both"/>
        <w:rPr>
          <w:sz w:val="24"/>
        </w:rPr>
      </w:pPr>
    </w:p>
    <w:p w:rsidR="003C7931" w:rsidRPr="00394CA0" w:rsidRDefault="003C7931" w:rsidP="003C7931">
      <w:pPr>
        <w:shd w:val="clear" w:color="auto" w:fill="FFFFFF"/>
        <w:jc w:val="both"/>
        <w:rPr>
          <w:sz w:val="24"/>
        </w:rPr>
      </w:pPr>
      <w:r>
        <w:rPr>
          <w:rStyle w:val="FontStyle18"/>
          <w:iCs/>
          <w:sz w:val="24"/>
          <w:shd w:val="clear" w:color="auto" w:fill="FFFFFF"/>
        </w:rPr>
        <w:tab/>
      </w:r>
      <w:r w:rsidRPr="00394CA0">
        <w:rPr>
          <w:rStyle w:val="FontStyle18"/>
          <w:iCs/>
          <w:sz w:val="24"/>
          <w:shd w:val="clear" w:color="auto" w:fill="FFFFFF"/>
        </w:rPr>
        <w:t>Мы рассматриваем реабилитацию как систему и процесс полного или ча</w:t>
      </w:r>
      <w:r w:rsidRPr="00394CA0">
        <w:rPr>
          <w:rStyle w:val="FontStyle18"/>
          <w:iCs/>
          <w:sz w:val="24"/>
          <w:shd w:val="clear" w:color="auto" w:fill="FFFFFF"/>
        </w:rPr>
        <w:softHyphen/>
        <w:t>стичного восстановления способностей инвалидов к бытовой, об</w:t>
      </w:r>
      <w:r w:rsidRPr="00394CA0">
        <w:rPr>
          <w:rStyle w:val="FontStyle18"/>
          <w:iCs/>
          <w:sz w:val="24"/>
          <w:shd w:val="clear" w:color="auto" w:fill="FFFFFF"/>
        </w:rPr>
        <w:softHyphen/>
        <w:t xml:space="preserve">щественной и профессиональной деятельности. Специалисты видят задачи реабилитации в том, чтобы предоставить каждому клиенту гарантированное социальное обслуживание в учреждении, способствующие созданию условий для полноценной, комфортной жизни, выявлению индивидуальных потребностей. </w:t>
      </w:r>
    </w:p>
    <w:p w:rsidR="003C7931" w:rsidRPr="00394CA0" w:rsidRDefault="003C7931" w:rsidP="003C7931">
      <w:pPr>
        <w:tabs>
          <w:tab w:val="left" w:pos="1080"/>
        </w:tabs>
        <w:jc w:val="both"/>
        <w:rPr>
          <w:sz w:val="24"/>
        </w:rPr>
      </w:pPr>
      <w:r w:rsidRPr="00394CA0">
        <w:rPr>
          <w:sz w:val="24"/>
        </w:rPr>
        <w:t xml:space="preserve">       В интернате  уделяется большое внимание оказанию услуг, связанных с социально-трудовой реабилитацией социальных клиентов. Мероприятия по оказанию социально-трудовых услуг и  услуг в целях повышения коммуникативного потенциала социальных клиентов, имеющих ограничения  жизнедеятельности, включают в себя</w:t>
      </w:r>
    </w:p>
    <w:p w:rsidR="003C7931" w:rsidRPr="00394CA0" w:rsidRDefault="003C7931" w:rsidP="003C7931">
      <w:pPr>
        <w:widowControl/>
        <w:numPr>
          <w:ilvl w:val="0"/>
          <w:numId w:val="1"/>
        </w:numPr>
        <w:tabs>
          <w:tab w:val="clear" w:pos="720"/>
          <w:tab w:val="num" w:pos="0"/>
        </w:tabs>
        <w:jc w:val="both"/>
        <w:rPr>
          <w:sz w:val="24"/>
        </w:rPr>
      </w:pPr>
      <w:r w:rsidRPr="00394CA0">
        <w:rPr>
          <w:sz w:val="24"/>
        </w:rPr>
        <w:t>создание условий для использования остаточных трудовых возможностей и участия клиентов в лечебно- трудовой деятельности,</w:t>
      </w:r>
    </w:p>
    <w:p w:rsidR="003C7931" w:rsidRPr="00394CA0" w:rsidRDefault="003C7931" w:rsidP="003C7931">
      <w:pPr>
        <w:widowControl/>
        <w:numPr>
          <w:ilvl w:val="0"/>
          <w:numId w:val="1"/>
        </w:numPr>
        <w:tabs>
          <w:tab w:val="clear" w:pos="720"/>
          <w:tab w:val="num" w:pos="0"/>
        </w:tabs>
        <w:jc w:val="both"/>
        <w:rPr>
          <w:sz w:val="24"/>
        </w:rPr>
      </w:pPr>
      <w:r w:rsidRPr="00394CA0">
        <w:rPr>
          <w:sz w:val="24"/>
        </w:rPr>
        <w:t>обучение клиентов доступным профессиональным навыкам,</w:t>
      </w:r>
    </w:p>
    <w:p w:rsidR="003C7931" w:rsidRPr="00394CA0" w:rsidRDefault="003C7931" w:rsidP="003C7931">
      <w:pPr>
        <w:widowControl/>
        <w:numPr>
          <w:ilvl w:val="0"/>
          <w:numId w:val="1"/>
        </w:numPr>
        <w:tabs>
          <w:tab w:val="clear" w:pos="720"/>
          <w:tab w:val="num" w:pos="0"/>
        </w:tabs>
        <w:jc w:val="both"/>
        <w:rPr>
          <w:sz w:val="24"/>
        </w:rPr>
      </w:pPr>
      <w:r w:rsidRPr="00394CA0">
        <w:rPr>
          <w:sz w:val="24"/>
        </w:rPr>
        <w:t>организацию лечебно-трудовой деятельности,</w:t>
      </w:r>
    </w:p>
    <w:p w:rsidR="003C7931" w:rsidRPr="00394CA0" w:rsidRDefault="003C7931" w:rsidP="003C7931">
      <w:pPr>
        <w:widowControl/>
        <w:numPr>
          <w:ilvl w:val="0"/>
          <w:numId w:val="1"/>
        </w:numPr>
        <w:tabs>
          <w:tab w:val="clear" w:pos="720"/>
          <w:tab w:val="num" w:pos="0"/>
          <w:tab w:val="left" w:pos="426"/>
        </w:tabs>
        <w:jc w:val="both"/>
        <w:rPr>
          <w:sz w:val="24"/>
        </w:rPr>
      </w:pPr>
      <w:r w:rsidRPr="00394CA0">
        <w:rPr>
          <w:sz w:val="24"/>
        </w:rPr>
        <w:t>обучение клиентов навыкам самообслуживания, поведения в быту и общественных местах.</w:t>
      </w:r>
    </w:p>
    <w:p w:rsidR="003C7931" w:rsidRPr="00394CA0" w:rsidRDefault="003C7931" w:rsidP="003C7931">
      <w:pPr>
        <w:tabs>
          <w:tab w:val="left" w:pos="0"/>
        </w:tabs>
        <w:jc w:val="both"/>
        <w:rPr>
          <w:iCs/>
          <w:sz w:val="24"/>
        </w:rPr>
      </w:pPr>
      <w:r w:rsidRPr="00394CA0">
        <w:rPr>
          <w:sz w:val="24"/>
        </w:rPr>
        <w:t xml:space="preserve">       Цель реабилитационной работы - оптимальная реализация физического, психического и социального потенциала инвалида, наиболее адекватная интеграция его в обществе. Терапия средой занимает  ведущее место в организации образа жизни  социальных клиентов.</w:t>
      </w:r>
    </w:p>
    <w:p w:rsidR="003C7931" w:rsidRPr="00394CA0" w:rsidRDefault="003C7931" w:rsidP="003C7931">
      <w:pPr>
        <w:jc w:val="both"/>
        <w:rPr>
          <w:sz w:val="24"/>
        </w:rPr>
      </w:pPr>
      <w:r w:rsidRPr="00394CA0">
        <w:rPr>
          <w:iCs/>
          <w:sz w:val="24"/>
        </w:rPr>
        <w:t xml:space="preserve">      Социально-трудовая реабилитация и социально-трудовая адаптация клиентов в интернате проводится </w:t>
      </w:r>
      <w:proofErr w:type="gramStart"/>
      <w:r w:rsidRPr="00394CA0">
        <w:rPr>
          <w:iCs/>
          <w:sz w:val="24"/>
        </w:rPr>
        <w:t>согласно</w:t>
      </w:r>
      <w:proofErr w:type="gramEnd"/>
      <w:r w:rsidRPr="00394CA0">
        <w:rPr>
          <w:iCs/>
          <w:sz w:val="24"/>
        </w:rPr>
        <w:t xml:space="preserve"> индивидуальных программ реабилитации, выданных бюро МСЭ</w:t>
      </w:r>
      <w:r w:rsidRPr="00394CA0">
        <w:rPr>
          <w:sz w:val="24"/>
        </w:rPr>
        <w:t xml:space="preserve"> и </w:t>
      </w:r>
      <w:r w:rsidRPr="00394CA0">
        <w:rPr>
          <w:sz w:val="24"/>
        </w:rPr>
        <w:lastRenderedPageBreak/>
        <w:t xml:space="preserve">индивидуальной программы предоставления социальных услуг. В настоящее время все инвалиды, проживающие в интернате, имеют ИПР. На их основе специалисты интерната составляют  для каждого клиента поэтапную комплексную программу  реабилитации.  Такая программа - чёткий план совместных действий клиента и специалистов, способствующих оздоровлению и социальной адаптации. Каждый раздел программы имеет свои реабилитационные  задачи. </w:t>
      </w:r>
    </w:p>
    <w:p w:rsidR="003C7931" w:rsidRPr="00394CA0" w:rsidRDefault="003C7931" w:rsidP="003C7931">
      <w:pPr>
        <w:jc w:val="both"/>
        <w:rPr>
          <w:sz w:val="24"/>
        </w:rPr>
      </w:pPr>
      <w:r w:rsidRPr="00394CA0">
        <w:rPr>
          <w:iCs/>
          <w:sz w:val="24"/>
        </w:rPr>
        <w:t xml:space="preserve">      Согласно ИПР лечебно-трудовая деятельность в условиях ПНИ под руководством инструктора по труду рекомендована 266 клиентам интерната. Вовлечение клиентов в лечебно-трудовую деятельность осуществляется на добровольной основе с учётом их состояния здоровья, интересов, желаний и на основании  ежегодного заключения врача интерната о возможности участия  клиента в данном виде трудотерапии, в соответствии с рекомендациями МСЭ. В интернате организуются разнообразные виды лечебно-трудовой деятельности, отличающиеся по своему характеру и сложности и отвечающие возможностям инвалидов с различным уровнем интеллекта, физического дефекта, остаточной трудоспособности. </w:t>
      </w:r>
    </w:p>
    <w:p w:rsidR="003C7931" w:rsidRPr="00394CA0" w:rsidRDefault="003C7931" w:rsidP="003C7931">
      <w:pPr>
        <w:tabs>
          <w:tab w:val="left" w:pos="1080"/>
        </w:tabs>
        <w:jc w:val="both"/>
        <w:rPr>
          <w:rFonts w:eastAsia="Calibri"/>
          <w:iCs/>
          <w:sz w:val="24"/>
        </w:rPr>
      </w:pPr>
      <w:r w:rsidRPr="00394CA0">
        <w:rPr>
          <w:sz w:val="24"/>
        </w:rPr>
        <w:t xml:space="preserve">       </w:t>
      </w:r>
      <w:r w:rsidRPr="00394CA0">
        <w:rPr>
          <w:rFonts w:eastAsia="Calibri"/>
          <w:sz w:val="24"/>
        </w:rPr>
        <w:t xml:space="preserve">Для  осуществления процесса социально-трудовой реабилитации клиентов в ОГБУ «Сусанинский ПНИ» имеется подсобное хозяйство (разводят крупный рогатый скот, свиней), огород,  теплица, швейная  и столярная  мастерские. Продукция </w:t>
      </w:r>
      <w:r w:rsidRPr="00394CA0">
        <w:rPr>
          <w:sz w:val="24"/>
        </w:rPr>
        <w:t xml:space="preserve">подсобного хозяйства и теплицы </w:t>
      </w:r>
      <w:r w:rsidRPr="00394CA0">
        <w:rPr>
          <w:rFonts w:eastAsia="Calibri"/>
          <w:sz w:val="24"/>
        </w:rPr>
        <w:t>поставляется в столовую интерната, швейные изделия используются для обеспечения клиентов.</w:t>
      </w:r>
      <w:r w:rsidRPr="00394CA0">
        <w:rPr>
          <w:sz w:val="24"/>
        </w:rPr>
        <w:t xml:space="preserve"> </w:t>
      </w:r>
      <w:r w:rsidRPr="00394CA0">
        <w:rPr>
          <w:rFonts w:eastAsia="Calibri"/>
          <w:sz w:val="24"/>
        </w:rPr>
        <w:t xml:space="preserve">Также клиенты активно работают на территории интерната (подметают дорожки, убирают мусор, листья, снег, ухаживают за цветами и комнатными растениями, занимаются благоустройством), помогают  в </w:t>
      </w:r>
      <w:r w:rsidRPr="00394CA0">
        <w:rPr>
          <w:sz w:val="24"/>
        </w:rPr>
        <w:t xml:space="preserve">уборке </w:t>
      </w:r>
      <w:r w:rsidRPr="00394CA0">
        <w:rPr>
          <w:rFonts w:eastAsia="Calibri"/>
          <w:sz w:val="24"/>
        </w:rPr>
        <w:t xml:space="preserve"> столовой.</w:t>
      </w:r>
      <w:r w:rsidRPr="00394CA0">
        <w:rPr>
          <w:rFonts w:eastAsia="Calibri"/>
          <w:iCs/>
          <w:sz w:val="24"/>
        </w:rPr>
        <w:t xml:space="preserve"> </w:t>
      </w:r>
    </w:p>
    <w:p w:rsidR="003C7931" w:rsidRPr="00394CA0" w:rsidRDefault="003C7931" w:rsidP="003C7931">
      <w:pPr>
        <w:tabs>
          <w:tab w:val="left" w:pos="426"/>
        </w:tabs>
        <w:jc w:val="both"/>
        <w:rPr>
          <w:sz w:val="24"/>
        </w:rPr>
      </w:pPr>
      <w:r>
        <w:rPr>
          <w:rFonts w:eastAsia="Calibri"/>
          <w:iCs/>
        </w:rPr>
        <w:tab/>
      </w:r>
      <w:r w:rsidRPr="00394CA0">
        <w:rPr>
          <w:rFonts w:eastAsia="Calibri"/>
          <w:iCs/>
          <w:sz w:val="24"/>
        </w:rPr>
        <w:t xml:space="preserve"> </w:t>
      </w:r>
      <w:r w:rsidRPr="00394CA0">
        <w:rPr>
          <w:iCs/>
          <w:sz w:val="24"/>
        </w:rPr>
        <w:t xml:space="preserve">В  ежедневной трудотерапии   участвует 189 человек, остальные клиенты, которым рекомендована трудотерапия, выполняют разовые трудовые поручения, привлекаются  к труду по самообслуживанию.  </w:t>
      </w:r>
      <w:r w:rsidRPr="00394CA0">
        <w:rPr>
          <w:sz w:val="24"/>
        </w:rPr>
        <w:t>Виды труда: механизированный, ручной. В швейной мастерской к лечебно-трудовой деятельности привлекаются 3 чел. (пошив и ремонт одежды, постельных принадлежностей), на подсобном хозяйстве- 15 чел., в теплице- 15 чел., на пищеблоке-12 чел., в прачечной- 4 чел., грузчиками - 15 чел. Остальные  клиенты трудятся на территории, привлекаются к хозяйственно-бытовому  и общественно-полезному труду.</w:t>
      </w:r>
    </w:p>
    <w:p w:rsidR="003C7931" w:rsidRPr="00394CA0" w:rsidRDefault="003C7931" w:rsidP="003C7931">
      <w:pPr>
        <w:jc w:val="both"/>
        <w:rPr>
          <w:iCs/>
          <w:sz w:val="24"/>
        </w:rPr>
      </w:pPr>
      <w:r w:rsidRPr="00394CA0">
        <w:rPr>
          <w:sz w:val="24"/>
        </w:rPr>
        <w:t xml:space="preserve">       На каждого клиента интерната, участвующего в трудотерапии, врачом учреждения ведётся индивидуальная карта лечебно-трудовой деятельности,</w:t>
      </w:r>
      <w:r w:rsidRPr="00394CA0">
        <w:rPr>
          <w:b/>
          <w:sz w:val="24"/>
        </w:rPr>
        <w:t xml:space="preserve"> </w:t>
      </w:r>
      <w:r w:rsidRPr="00394CA0">
        <w:rPr>
          <w:sz w:val="24"/>
        </w:rPr>
        <w:t>в которой отмечается дозировка труда, режим труда, особенности личности работающего, его отношение к труду и поведение в процессе трудовой деятельности.</w:t>
      </w:r>
    </w:p>
    <w:p w:rsidR="003C7931" w:rsidRPr="00394CA0" w:rsidRDefault="003C7931" w:rsidP="003C7931">
      <w:pPr>
        <w:jc w:val="both"/>
        <w:rPr>
          <w:sz w:val="24"/>
        </w:rPr>
      </w:pPr>
      <w:r w:rsidRPr="00394CA0">
        <w:rPr>
          <w:iCs/>
          <w:sz w:val="24"/>
        </w:rPr>
        <w:t xml:space="preserve">      Виды и формы деятельности для инвалидов  подбираются индивидуально, исходя из возможностей учреждения и способностей клиентов. Работа ведётся под контролем и руководством инструкторов по труду. </w:t>
      </w:r>
      <w:r w:rsidRPr="00394CA0">
        <w:rPr>
          <w:color w:val="000000"/>
          <w:sz w:val="24"/>
        </w:rPr>
        <w:t>Продолжительность лечебно-трудовой деятельности  инвалидов не  превышает  4-х часов в день.</w:t>
      </w:r>
    </w:p>
    <w:p w:rsidR="003C7931" w:rsidRPr="00394CA0" w:rsidRDefault="003C7931" w:rsidP="003C7931">
      <w:pPr>
        <w:jc w:val="both"/>
        <w:rPr>
          <w:sz w:val="24"/>
        </w:rPr>
      </w:pPr>
      <w:r w:rsidRPr="00394CA0">
        <w:rPr>
          <w:sz w:val="24"/>
        </w:rPr>
        <w:t xml:space="preserve">       При организации лечебно-трудовой деятельности инструкторами по труду особое внимание уделяется соблюдению правил охраны труда и техники безопасности. В интернате разработаны инструкции по охране труда по различным видам трудовой деятельности клиентов, один раз в 3 месяца с клиентами проводится инструктаж по ТБ. В индивидуальной карте лечебно-трудовой деятельности  и журнале инструктажей делается соответствующая запись о проведении  инструктажа.</w:t>
      </w:r>
    </w:p>
    <w:p w:rsidR="003C7931" w:rsidRPr="00394CA0" w:rsidRDefault="003C7931" w:rsidP="003C7931">
      <w:pPr>
        <w:pStyle w:val="afb"/>
        <w:jc w:val="both"/>
        <w:rPr>
          <w:iCs/>
          <w:sz w:val="24"/>
          <w:szCs w:val="24"/>
        </w:rPr>
      </w:pPr>
      <w:r w:rsidRPr="00394CA0">
        <w:rPr>
          <w:rFonts w:ascii="Times New Roman" w:eastAsia="Times New Roman" w:hAnsi="Times New Roman"/>
          <w:sz w:val="24"/>
          <w:szCs w:val="24"/>
        </w:rPr>
        <w:t xml:space="preserve">       </w:t>
      </w:r>
      <w:r w:rsidRPr="00394CA0">
        <w:rPr>
          <w:rFonts w:ascii="Times New Roman" w:hAnsi="Times New Roman"/>
          <w:sz w:val="24"/>
          <w:szCs w:val="24"/>
        </w:rPr>
        <w:t xml:space="preserve">Трудотерапия   способствует  выработке у клиентов целенаправленного поведения, дисциплинирует их, улучшает ориентировку в окружающем, направляет активность инвалидов  в русло результативной, полезной для общества деятельности.  </w:t>
      </w:r>
    </w:p>
    <w:p w:rsidR="003C7931" w:rsidRPr="00394CA0" w:rsidRDefault="003C7931" w:rsidP="003C7931">
      <w:pPr>
        <w:jc w:val="both"/>
        <w:rPr>
          <w:iCs/>
          <w:sz w:val="24"/>
        </w:rPr>
      </w:pPr>
      <w:r w:rsidRPr="00394CA0">
        <w:rPr>
          <w:iCs/>
          <w:sz w:val="24"/>
        </w:rPr>
        <w:t xml:space="preserve">    </w:t>
      </w:r>
    </w:p>
    <w:p w:rsidR="003C7931" w:rsidRPr="00394CA0" w:rsidRDefault="003C7931" w:rsidP="003C7931">
      <w:pPr>
        <w:jc w:val="both"/>
        <w:rPr>
          <w:b/>
          <w:iCs/>
          <w:sz w:val="24"/>
        </w:rPr>
      </w:pPr>
      <w:r w:rsidRPr="00394CA0">
        <w:rPr>
          <w:iCs/>
          <w:sz w:val="24"/>
        </w:rPr>
        <w:t xml:space="preserve">   В связи с тем, что наши  социальные клиенты не могут получить ту или иную профессию в учреждениях </w:t>
      </w:r>
      <w:proofErr w:type="spellStart"/>
      <w:r w:rsidRPr="00394CA0">
        <w:rPr>
          <w:iCs/>
          <w:sz w:val="24"/>
        </w:rPr>
        <w:t>профтехобразования</w:t>
      </w:r>
      <w:proofErr w:type="spellEnd"/>
      <w:r w:rsidRPr="00394CA0">
        <w:rPr>
          <w:iCs/>
          <w:sz w:val="24"/>
        </w:rPr>
        <w:t xml:space="preserve">, обучение основным  навыкам профессий  проводится непосредственно в интернате. </w:t>
      </w:r>
    </w:p>
    <w:p w:rsidR="003C7931" w:rsidRPr="00394CA0" w:rsidRDefault="003C7931" w:rsidP="003C7931">
      <w:pPr>
        <w:jc w:val="both"/>
        <w:rPr>
          <w:sz w:val="24"/>
        </w:rPr>
      </w:pPr>
      <w:r w:rsidRPr="00394CA0">
        <w:rPr>
          <w:b/>
          <w:iCs/>
          <w:sz w:val="24"/>
        </w:rPr>
        <w:tab/>
      </w:r>
      <w:r w:rsidRPr="00394CA0">
        <w:rPr>
          <w:b/>
          <w:sz w:val="24"/>
        </w:rPr>
        <w:t>В условиях интерната в программу профессионально-трудовой реабилитации инвалидов входит работа по трудотерапии и обучению клиентов навыкам  7  профессий</w:t>
      </w:r>
      <w:r w:rsidRPr="00394CA0">
        <w:rPr>
          <w:b/>
          <w:iCs/>
          <w:sz w:val="24"/>
        </w:rPr>
        <w:t>:</w:t>
      </w:r>
    </w:p>
    <w:p w:rsidR="003C7931" w:rsidRPr="00394CA0" w:rsidRDefault="003C7931" w:rsidP="003C7931">
      <w:pPr>
        <w:pStyle w:val="afb"/>
        <w:rPr>
          <w:rFonts w:ascii="Times New Roman" w:eastAsia="Times New Roman" w:hAnsi="Times New Roman"/>
          <w:sz w:val="24"/>
          <w:szCs w:val="24"/>
        </w:rPr>
      </w:pPr>
      <w:r w:rsidRPr="00394CA0">
        <w:rPr>
          <w:rFonts w:ascii="Times New Roman" w:eastAsia="Times New Roman" w:hAnsi="Times New Roman"/>
          <w:sz w:val="24"/>
          <w:szCs w:val="24"/>
        </w:rPr>
        <w:t xml:space="preserve"> </w:t>
      </w:r>
      <w:r w:rsidRPr="00394CA0">
        <w:rPr>
          <w:rFonts w:ascii="Times New Roman" w:hAnsi="Times New Roman"/>
          <w:sz w:val="24"/>
          <w:szCs w:val="24"/>
        </w:rPr>
        <w:t>овощевод                      -  10 чел.</w:t>
      </w:r>
      <w:proofErr w:type="gramStart"/>
      <w:r w:rsidRPr="00394CA0">
        <w:rPr>
          <w:rFonts w:ascii="Times New Roman" w:hAnsi="Times New Roman"/>
          <w:sz w:val="24"/>
          <w:szCs w:val="24"/>
        </w:rPr>
        <w:t xml:space="preserve"> ;</w:t>
      </w:r>
      <w:proofErr w:type="gramEnd"/>
    </w:p>
    <w:p w:rsidR="003C7931" w:rsidRPr="00394CA0" w:rsidRDefault="003C7931" w:rsidP="003C7931">
      <w:pPr>
        <w:pStyle w:val="afb"/>
        <w:rPr>
          <w:rFonts w:ascii="Times New Roman" w:eastAsia="Times New Roman" w:hAnsi="Times New Roman"/>
          <w:sz w:val="24"/>
          <w:szCs w:val="24"/>
        </w:rPr>
      </w:pPr>
      <w:r w:rsidRPr="00394CA0">
        <w:rPr>
          <w:rFonts w:ascii="Times New Roman" w:eastAsia="Times New Roman" w:hAnsi="Times New Roman"/>
          <w:sz w:val="24"/>
          <w:szCs w:val="24"/>
        </w:rPr>
        <w:t xml:space="preserve"> </w:t>
      </w:r>
      <w:r w:rsidRPr="00394CA0">
        <w:rPr>
          <w:rFonts w:ascii="Times New Roman" w:hAnsi="Times New Roman"/>
          <w:sz w:val="24"/>
          <w:szCs w:val="24"/>
        </w:rPr>
        <w:t>животновод                  -  13 чел.;</w:t>
      </w:r>
    </w:p>
    <w:p w:rsidR="003C7931" w:rsidRPr="00394CA0" w:rsidRDefault="003C7931" w:rsidP="003C7931">
      <w:pPr>
        <w:pStyle w:val="afb"/>
        <w:rPr>
          <w:rFonts w:ascii="Times New Roman" w:eastAsia="Times New Roman" w:hAnsi="Times New Roman"/>
          <w:sz w:val="24"/>
          <w:szCs w:val="24"/>
        </w:rPr>
      </w:pPr>
      <w:r w:rsidRPr="00394CA0">
        <w:rPr>
          <w:rFonts w:ascii="Times New Roman" w:eastAsia="Times New Roman" w:hAnsi="Times New Roman"/>
          <w:sz w:val="24"/>
          <w:szCs w:val="24"/>
        </w:rPr>
        <w:t xml:space="preserve"> </w:t>
      </w:r>
      <w:r w:rsidRPr="00394CA0">
        <w:rPr>
          <w:rFonts w:ascii="Times New Roman" w:hAnsi="Times New Roman"/>
          <w:sz w:val="24"/>
          <w:szCs w:val="24"/>
        </w:rPr>
        <w:t xml:space="preserve">дворник              </w:t>
      </w:r>
      <w:r w:rsidRPr="00394CA0">
        <w:rPr>
          <w:rFonts w:ascii="Times New Roman" w:hAnsi="Times New Roman"/>
          <w:sz w:val="24"/>
          <w:szCs w:val="24"/>
        </w:rPr>
        <w:tab/>
        <w:t xml:space="preserve">    -  32 чел.;</w:t>
      </w:r>
    </w:p>
    <w:p w:rsidR="003C7931" w:rsidRPr="00394CA0" w:rsidRDefault="003C7931" w:rsidP="003C7931">
      <w:pPr>
        <w:pStyle w:val="afb"/>
        <w:rPr>
          <w:rFonts w:ascii="Times New Roman" w:eastAsia="Times New Roman" w:hAnsi="Times New Roman"/>
          <w:sz w:val="24"/>
          <w:szCs w:val="24"/>
        </w:rPr>
      </w:pPr>
      <w:r w:rsidRPr="00394CA0">
        <w:rPr>
          <w:rFonts w:ascii="Times New Roman" w:eastAsia="Times New Roman" w:hAnsi="Times New Roman"/>
          <w:sz w:val="24"/>
          <w:szCs w:val="24"/>
        </w:rPr>
        <w:t xml:space="preserve"> </w:t>
      </w:r>
      <w:r w:rsidRPr="00394CA0">
        <w:rPr>
          <w:rFonts w:ascii="Times New Roman" w:hAnsi="Times New Roman"/>
          <w:sz w:val="24"/>
          <w:szCs w:val="24"/>
        </w:rPr>
        <w:t>швейное дело</w:t>
      </w:r>
      <w:r w:rsidRPr="00394CA0">
        <w:rPr>
          <w:rFonts w:ascii="Times New Roman" w:hAnsi="Times New Roman"/>
          <w:sz w:val="24"/>
          <w:szCs w:val="24"/>
        </w:rPr>
        <w:tab/>
        <w:t xml:space="preserve">    -  10 чел.;</w:t>
      </w:r>
    </w:p>
    <w:p w:rsidR="003C7931" w:rsidRPr="00394CA0" w:rsidRDefault="003C7931" w:rsidP="003C7931">
      <w:pPr>
        <w:pStyle w:val="afb"/>
        <w:rPr>
          <w:rFonts w:ascii="Times New Roman" w:eastAsia="Times New Roman" w:hAnsi="Times New Roman"/>
          <w:sz w:val="24"/>
          <w:szCs w:val="24"/>
        </w:rPr>
      </w:pPr>
      <w:r w:rsidRPr="00394CA0">
        <w:rPr>
          <w:rFonts w:ascii="Times New Roman" w:eastAsia="Times New Roman" w:hAnsi="Times New Roman"/>
          <w:sz w:val="24"/>
          <w:szCs w:val="24"/>
        </w:rPr>
        <w:lastRenderedPageBreak/>
        <w:t xml:space="preserve"> </w:t>
      </w:r>
      <w:r w:rsidRPr="00394CA0">
        <w:rPr>
          <w:rFonts w:ascii="Times New Roman" w:hAnsi="Times New Roman"/>
          <w:sz w:val="24"/>
          <w:szCs w:val="24"/>
        </w:rPr>
        <w:t>уборщик помещений   -  10 чел.;</w:t>
      </w:r>
    </w:p>
    <w:p w:rsidR="003C7931" w:rsidRPr="00394CA0" w:rsidRDefault="003C7931" w:rsidP="003C7931">
      <w:pPr>
        <w:pStyle w:val="afb"/>
        <w:rPr>
          <w:rFonts w:ascii="Times New Roman" w:hAnsi="Times New Roman"/>
          <w:sz w:val="24"/>
          <w:szCs w:val="24"/>
        </w:rPr>
      </w:pPr>
      <w:r w:rsidRPr="00394CA0">
        <w:rPr>
          <w:rFonts w:ascii="Times New Roman" w:eastAsia="Times New Roman" w:hAnsi="Times New Roman"/>
          <w:sz w:val="24"/>
          <w:szCs w:val="24"/>
        </w:rPr>
        <w:t xml:space="preserve">  </w:t>
      </w:r>
      <w:r w:rsidRPr="00394CA0">
        <w:rPr>
          <w:rFonts w:ascii="Times New Roman" w:hAnsi="Times New Roman"/>
          <w:sz w:val="24"/>
          <w:szCs w:val="24"/>
        </w:rPr>
        <w:t>цветовод                       -  10  чел;</w:t>
      </w:r>
    </w:p>
    <w:p w:rsidR="003C7931" w:rsidRPr="00394CA0" w:rsidRDefault="003C7931" w:rsidP="003C7931">
      <w:pPr>
        <w:pStyle w:val="afb"/>
        <w:rPr>
          <w:iCs/>
          <w:sz w:val="24"/>
          <w:szCs w:val="24"/>
        </w:rPr>
      </w:pPr>
      <w:r w:rsidRPr="00394CA0">
        <w:rPr>
          <w:rFonts w:ascii="Times New Roman" w:hAnsi="Times New Roman"/>
          <w:sz w:val="24"/>
          <w:szCs w:val="24"/>
        </w:rPr>
        <w:t>столяр                             -   7 чел.</w:t>
      </w:r>
    </w:p>
    <w:p w:rsidR="003C7931" w:rsidRPr="00394CA0" w:rsidRDefault="003C7931" w:rsidP="003C7931">
      <w:pPr>
        <w:jc w:val="both"/>
        <w:rPr>
          <w:sz w:val="24"/>
        </w:rPr>
      </w:pPr>
      <w:r w:rsidRPr="00394CA0">
        <w:rPr>
          <w:iCs/>
          <w:sz w:val="24"/>
        </w:rPr>
        <w:tab/>
        <w:t>В 2017 году  начальным профессиональным навыкам в условиях интерната  обучалось 92 человека. Теоретические  занятия  с клиентами проводятся 1 раз в неделю, остальное время отводится на отработку практических навыков под контролем инструкторов по труду.</w:t>
      </w:r>
    </w:p>
    <w:p w:rsidR="003C7931" w:rsidRDefault="003C7931" w:rsidP="003C7931">
      <w:pPr>
        <w:jc w:val="both"/>
      </w:pPr>
    </w:p>
    <w:p w:rsidR="003C7931" w:rsidRPr="00394CA0" w:rsidRDefault="003C7931" w:rsidP="003C7931">
      <w:pPr>
        <w:jc w:val="both"/>
        <w:outlineLvl w:val="0"/>
        <w:rPr>
          <w:sz w:val="24"/>
        </w:rPr>
      </w:pPr>
      <w:r>
        <w:rPr>
          <w:b/>
          <w:iCs/>
        </w:rPr>
        <w:tab/>
      </w:r>
      <w:r w:rsidRPr="00394CA0">
        <w:rPr>
          <w:b/>
          <w:iCs/>
          <w:sz w:val="24"/>
        </w:rPr>
        <w:t>Обучение проводится в 4 этапа:</w:t>
      </w:r>
    </w:p>
    <w:p w:rsidR="003C7931" w:rsidRPr="00394CA0" w:rsidRDefault="003C7931" w:rsidP="003C7931">
      <w:pPr>
        <w:widowControl/>
        <w:numPr>
          <w:ilvl w:val="0"/>
          <w:numId w:val="5"/>
        </w:numPr>
        <w:tabs>
          <w:tab w:val="clear" w:pos="1020"/>
          <w:tab w:val="num" w:pos="360"/>
        </w:tabs>
        <w:ind w:left="360"/>
        <w:jc w:val="both"/>
        <w:rPr>
          <w:sz w:val="24"/>
        </w:rPr>
      </w:pPr>
      <w:r w:rsidRPr="00394CA0">
        <w:rPr>
          <w:sz w:val="24"/>
        </w:rPr>
        <w:t xml:space="preserve"> </w:t>
      </w:r>
      <w:r w:rsidRPr="00394CA0">
        <w:rPr>
          <w:i/>
          <w:sz w:val="24"/>
        </w:rPr>
        <w:t>Ознакомительный</w:t>
      </w:r>
      <w:r w:rsidRPr="00394CA0">
        <w:rPr>
          <w:sz w:val="24"/>
        </w:rPr>
        <w:t xml:space="preserve">. </w:t>
      </w:r>
    </w:p>
    <w:p w:rsidR="003C7931" w:rsidRPr="00394CA0" w:rsidRDefault="003C7931" w:rsidP="003C7931">
      <w:pPr>
        <w:jc w:val="both"/>
        <w:rPr>
          <w:i/>
          <w:sz w:val="24"/>
        </w:rPr>
      </w:pPr>
      <w:r w:rsidRPr="00394CA0">
        <w:rPr>
          <w:sz w:val="24"/>
        </w:rPr>
        <w:tab/>
        <w:t>На данном этапе проводится знакомство с тем, что необходимо будет делать клиенту на рабочем месте и какие подсобные материалы, инструменты ему потребуются для работы,  с правилами техники безопасности при  выполнении данного вида лечебно-трудовой деятельности.</w:t>
      </w:r>
    </w:p>
    <w:p w:rsidR="003C7931" w:rsidRPr="00394CA0" w:rsidRDefault="003C7931" w:rsidP="003C7931">
      <w:pPr>
        <w:widowControl/>
        <w:numPr>
          <w:ilvl w:val="0"/>
          <w:numId w:val="5"/>
        </w:numPr>
        <w:tabs>
          <w:tab w:val="clear" w:pos="1020"/>
          <w:tab w:val="num" w:pos="360"/>
        </w:tabs>
        <w:ind w:left="360"/>
        <w:jc w:val="both"/>
        <w:rPr>
          <w:sz w:val="24"/>
        </w:rPr>
      </w:pPr>
      <w:r w:rsidRPr="00394CA0">
        <w:rPr>
          <w:i/>
          <w:sz w:val="24"/>
        </w:rPr>
        <w:t>Обучающий</w:t>
      </w:r>
      <w:r w:rsidRPr="00394CA0">
        <w:rPr>
          <w:sz w:val="24"/>
        </w:rPr>
        <w:t xml:space="preserve">. </w:t>
      </w:r>
    </w:p>
    <w:p w:rsidR="003C7931" w:rsidRPr="00394CA0" w:rsidRDefault="003C7931" w:rsidP="003C7931">
      <w:pPr>
        <w:jc w:val="both"/>
        <w:rPr>
          <w:i/>
          <w:sz w:val="24"/>
        </w:rPr>
      </w:pPr>
      <w:r w:rsidRPr="00394CA0">
        <w:rPr>
          <w:sz w:val="24"/>
        </w:rPr>
        <w:tab/>
        <w:t>На данном этапе организуется  обучение клиента  процессу выполнения трудовых операций, проводятся  тренировочные упражнения, в ходе которых выявляются характерные ошибки в работе, чтобы в дальнейшем их избежать.</w:t>
      </w:r>
    </w:p>
    <w:p w:rsidR="003C7931" w:rsidRPr="00394CA0" w:rsidRDefault="003C7931" w:rsidP="003C7931">
      <w:pPr>
        <w:widowControl/>
        <w:numPr>
          <w:ilvl w:val="0"/>
          <w:numId w:val="5"/>
        </w:numPr>
        <w:tabs>
          <w:tab w:val="clear" w:pos="1020"/>
          <w:tab w:val="num" w:pos="360"/>
        </w:tabs>
        <w:ind w:left="360"/>
        <w:jc w:val="both"/>
        <w:rPr>
          <w:sz w:val="24"/>
        </w:rPr>
      </w:pPr>
      <w:r w:rsidRPr="00394CA0">
        <w:rPr>
          <w:i/>
          <w:sz w:val="24"/>
        </w:rPr>
        <w:t>Практическая работа</w:t>
      </w:r>
      <w:r w:rsidRPr="00394CA0">
        <w:rPr>
          <w:sz w:val="24"/>
        </w:rPr>
        <w:t>.</w:t>
      </w:r>
    </w:p>
    <w:p w:rsidR="003C7931" w:rsidRPr="00394CA0" w:rsidRDefault="003C7931" w:rsidP="003C7931">
      <w:pPr>
        <w:jc w:val="both"/>
        <w:rPr>
          <w:i/>
          <w:sz w:val="24"/>
        </w:rPr>
      </w:pPr>
      <w:r w:rsidRPr="00394CA0">
        <w:rPr>
          <w:sz w:val="24"/>
        </w:rPr>
        <w:t xml:space="preserve"> </w:t>
      </w:r>
      <w:r w:rsidRPr="00394CA0">
        <w:rPr>
          <w:sz w:val="24"/>
        </w:rPr>
        <w:tab/>
        <w:t>На данном этапе организуется лечебно-трудовая деятельность клиента по выполнению  определенных операций под наблюдением инструктора по труду, у клиента создаётся эмоциональное удовлетворение от результатов работы.</w:t>
      </w:r>
    </w:p>
    <w:p w:rsidR="003C7931" w:rsidRPr="00394CA0" w:rsidRDefault="003C7931" w:rsidP="003C7931">
      <w:pPr>
        <w:widowControl/>
        <w:numPr>
          <w:ilvl w:val="0"/>
          <w:numId w:val="5"/>
        </w:numPr>
        <w:tabs>
          <w:tab w:val="clear" w:pos="1020"/>
          <w:tab w:val="num" w:pos="360"/>
        </w:tabs>
        <w:ind w:left="360"/>
        <w:jc w:val="both"/>
        <w:rPr>
          <w:sz w:val="24"/>
        </w:rPr>
      </w:pPr>
      <w:r w:rsidRPr="00394CA0">
        <w:rPr>
          <w:i/>
          <w:sz w:val="24"/>
        </w:rPr>
        <w:t>Закрепление полученных навыков</w:t>
      </w:r>
      <w:r w:rsidRPr="00394CA0">
        <w:rPr>
          <w:sz w:val="24"/>
        </w:rPr>
        <w:t xml:space="preserve"> </w:t>
      </w:r>
      <w:r w:rsidRPr="00394CA0">
        <w:rPr>
          <w:i/>
          <w:iCs/>
          <w:sz w:val="24"/>
        </w:rPr>
        <w:t>и доведение их до автоматизма.</w:t>
      </w:r>
    </w:p>
    <w:p w:rsidR="003C7931" w:rsidRPr="00394CA0" w:rsidRDefault="003C7931" w:rsidP="003C7931">
      <w:pPr>
        <w:jc w:val="both"/>
        <w:rPr>
          <w:sz w:val="24"/>
        </w:rPr>
      </w:pPr>
      <w:r w:rsidRPr="00394CA0">
        <w:rPr>
          <w:sz w:val="24"/>
        </w:rPr>
        <w:t xml:space="preserve"> На данном этапе организуется л</w:t>
      </w:r>
      <w:r w:rsidRPr="00394CA0">
        <w:rPr>
          <w:iCs/>
          <w:sz w:val="24"/>
        </w:rPr>
        <w:t>ечебно-трудовая      деятельность    клиентов  с большей      долей    самостоятельности  под контролем  и  руководством инструкторов по труду.</w:t>
      </w:r>
    </w:p>
    <w:p w:rsidR="003C7931" w:rsidRDefault="003C7931" w:rsidP="003C7931">
      <w:pPr>
        <w:jc w:val="both"/>
      </w:pPr>
    </w:p>
    <w:p w:rsidR="003C7931" w:rsidRPr="00394CA0" w:rsidRDefault="003C7931" w:rsidP="003C7931">
      <w:pPr>
        <w:jc w:val="both"/>
        <w:outlineLvl w:val="0"/>
        <w:rPr>
          <w:sz w:val="24"/>
        </w:rPr>
      </w:pPr>
      <w:r>
        <w:rPr>
          <w:b/>
        </w:rPr>
        <w:t xml:space="preserve">      </w:t>
      </w:r>
      <w:r w:rsidRPr="00394CA0">
        <w:rPr>
          <w:b/>
          <w:sz w:val="24"/>
        </w:rPr>
        <w:t>При этом применяются такие формы и методы работы, как:</w:t>
      </w:r>
    </w:p>
    <w:p w:rsidR="003C7931" w:rsidRPr="00394CA0" w:rsidRDefault="003C7931" w:rsidP="003C7931">
      <w:pPr>
        <w:widowControl/>
        <w:numPr>
          <w:ilvl w:val="0"/>
          <w:numId w:val="16"/>
        </w:numPr>
        <w:jc w:val="both"/>
        <w:rPr>
          <w:sz w:val="24"/>
        </w:rPr>
      </w:pPr>
      <w:r w:rsidRPr="00394CA0">
        <w:rPr>
          <w:sz w:val="24"/>
        </w:rPr>
        <w:t>Экскурсия на рабочие места;</w:t>
      </w:r>
    </w:p>
    <w:p w:rsidR="003C7931" w:rsidRPr="00394CA0" w:rsidRDefault="003C7931" w:rsidP="003C7931">
      <w:pPr>
        <w:widowControl/>
        <w:numPr>
          <w:ilvl w:val="0"/>
          <w:numId w:val="16"/>
        </w:numPr>
        <w:jc w:val="both"/>
        <w:rPr>
          <w:sz w:val="24"/>
        </w:rPr>
      </w:pPr>
      <w:r w:rsidRPr="00394CA0">
        <w:rPr>
          <w:sz w:val="24"/>
        </w:rPr>
        <w:t>На теоретических занятиях:</w:t>
      </w:r>
    </w:p>
    <w:p w:rsidR="003C7931" w:rsidRPr="00394CA0" w:rsidRDefault="003C7931" w:rsidP="003C7931">
      <w:pPr>
        <w:jc w:val="both"/>
        <w:rPr>
          <w:sz w:val="24"/>
        </w:rPr>
      </w:pPr>
      <w:r w:rsidRPr="00394CA0">
        <w:rPr>
          <w:sz w:val="24"/>
        </w:rPr>
        <w:t>- объяснение  учебного материала, принципа действия и устройства приспособлений и орудий труда, ознакомление с технологией выполнения  различных видов работ;</w:t>
      </w:r>
    </w:p>
    <w:p w:rsidR="003C7931" w:rsidRPr="00394CA0" w:rsidRDefault="003C7931" w:rsidP="003C7931">
      <w:pPr>
        <w:jc w:val="both"/>
        <w:rPr>
          <w:sz w:val="24"/>
        </w:rPr>
      </w:pPr>
      <w:r w:rsidRPr="00394CA0">
        <w:rPr>
          <w:sz w:val="24"/>
        </w:rPr>
        <w:t xml:space="preserve">- учебная демонстрация  (показ     учебно-наглядных    пособий- таблиц, рисунков, схем, </w:t>
      </w:r>
      <w:proofErr w:type="spellStart"/>
      <w:r w:rsidRPr="00394CA0">
        <w:rPr>
          <w:sz w:val="24"/>
        </w:rPr>
        <w:t>мультимедийных</w:t>
      </w:r>
      <w:proofErr w:type="spellEnd"/>
      <w:r w:rsidRPr="00394CA0">
        <w:rPr>
          <w:sz w:val="24"/>
        </w:rPr>
        <w:t xml:space="preserve"> презентаций, видеороликов, показ способа выполнения трудовых    приёмов  и  операций);</w:t>
      </w:r>
    </w:p>
    <w:p w:rsidR="003C7931" w:rsidRPr="00394CA0" w:rsidRDefault="003C7931" w:rsidP="003C7931">
      <w:pPr>
        <w:jc w:val="both"/>
        <w:rPr>
          <w:sz w:val="24"/>
        </w:rPr>
      </w:pPr>
      <w:r w:rsidRPr="00394CA0">
        <w:rPr>
          <w:sz w:val="24"/>
        </w:rPr>
        <w:t xml:space="preserve"> -  рассказ о профессиях;</w:t>
      </w:r>
    </w:p>
    <w:p w:rsidR="003C7931" w:rsidRPr="00394CA0" w:rsidRDefault="003C7931" w:rsidP="003C7931">
      <w:pPr>
        <w:jc w:val="both"/>
        <w:rPr>
          <w:sz w:val="24"/>
        </w:rPr>
      </w:pPr>
      <w:r w:rsidRPr="00394CA0">
        <w:rPr>
          <w:sz w:val="24"/>
        </w:rPr>
        <w:t>- наблюдение;</w:t>
      </w:r>
    </w:p>
    <w:p w:rsidR="003C7931" w:rsidRPr="00394CA0" w:rsidRDefault="003C7931" w:rsidP="003C7931">
      <w:pPr>
        <w:jc w:val="both"/>
        <w:rPr>
          <w:sz w:val="24"/>
        </w:rPr>
      </w:pPr>
      <w:r w:rsidRPr="00394CA0">
        <w:rPr>
          <w:sz w:val="24"/>
        </w:rPr>
        <w:t xml:space="preserve"> - беседа  (для сообщения новых сведений и проверки знаний</w:t>
      </w:r>
      <w:proofErr w:type="gramStart"/>
      <w:r w:rsidRPr="00394CA0">
        <w:rPr>
          <w:sz w:val="24"/>
        </w:rPr>
        <w:t xml:space="preserve"> )</w:t>
      </w:r>
      <w:proofErr w:type="gramEnd"/>
      <w:r w:rsidRPr="00394CA0">
        <w:rPr>
          <w:sz w:val="24"/>
        </w:rPr>
        <w:t>;</w:t>
      </w:r>
    </w:p>
    <w:p w:rsidR="003C7931" w:rsidRPr="00394CA0" w:rsidRDefault="003C7931" w:rsidP="003C7931">
      <w:pPr>
        <w:jc w:val="both"/>
        <w:rPr>
          <w:sz w:val="24"/>
        </w:rPr>
      </w:pPr>
      <w:r w:rsidRPr="00394CA0">
        <w:rPr>
          <w:sz w:val="24"/>
        </w:rPr>
        <w:t>-методы проверки и оценки знаний, умений и навыков (устные опросы, тестовые задания).</w:t>
      </w:r>
    </w:p>
    <w:p w:rsidR="003C7931" w:rsidRPr="00394CA0" w:rsidRDefault="003C7931" w:rsidP="003C7931">
      <w:pPr>
        <w:jc w:val="both"/>
        <w:rPr>
          <w:sz w:val="24"/>
        </w:rPr>
      </w:pPr>
      <w:r w:rsidRPr="00394CA0">
        <w:rPr>
          <w:sz w:val="24"/>
        </w:rPr>
        <w:t xml:space="preserve"> 3) На практических занятиях:</w:t>
      </w:r>
    </w:p>
    <w:p w:rsidR="003C7931" w:rsidRPr="00394CA0" w:rsidRDefault="003C7931" w:rsidP="003C7931">
      <w:pPr>
        <w:jc w:val="both"/>
        <w:rPr>
          <w:sz w:val="24"/>
        </w:rPr>
      </w:pPr>
      <w:r w:rsidRPr="00394CA0">
        <w:rPr>
          <w:sz w:val="24"/>
        </w:rPr>
        <w:t xml:space="preserve"> - практическая работа;</w:t>
      </w:r>
    </w:p>
    <w:p w:rsidR="003C7931" w:rsidRPr="00394CA0" w:rsidRDefault="003C7931" w:rsidP="003C7931">
      <w:pPr>
        <w:jc w:val="both"/>
        <w:rPr>
          <w:sz w:val="24"/>
        </w:rPr>
      </w:pPr>
      <w:r w:rsidRPr="00394CA0">
        <w:rPr>
          <w:sz w:val="24"/>
        </w:rPr>
        <w:t xml:space="preserve"> - упражнение;</w:t>
      </w:r>
    </w:p>
    <w:p w:rsidR="003C7931" w:rsidRPr="00394CA0" w:rsidRDefault="003C7931" w:rsidP="003C7931">
      <w:pPr>
        <w:jc w:val="both"/>
        <w:rPr>
          <w:sz w:val="24"/>
        </w:rPr>
      </w:pPr>
      <w:r w:rsidRPr="00394CA0">
        <w:rPr>
          <w:sz w:val="24"/>
        </w:rPr>
        <w:t>- сельскохозяйственные опыты.</w:t>
      </w:r>
    </w:p>
    <w:p w:rsidR="003C7931" w:rsidRPr="00394CA0" w:rsidRDefault="003C7931" w:rsidP="003C7931">
      <w:pPr>
        <w:jc w:val="both"/>
        <w:rPr>
          <w:sz w:val="24"/>
        </w:rPr>
      </w:pPr>
      <w:r w:rsidRPr="00394CA0">
        <w:rPr>
          <w:sz w:val="24"/>
        </w:rPr>
        <w:t>Особенно хорошо показали  себя такие приёмы обучения,  как:</w:t>
      </w:r>
    </w:p>
    <w:p w:rsidR="003C7931" w:rsidRPr="00394CA0" w:rsidRDefault="003C7931" w:rsidP="003C7931">
      <w:pPr>
        <w:jc w:val="both"/>
        <w:rPr>
          <w:sz w:val="24"/>
        </w:rPr>
      </w:pPr>
      <w:r w:rsidRPr="00394CA0">
        <w:rPr>
          <w:sz w:val="24"/>
        </w:rPr>
        <w:t>-  «делай как я » (с показом и объяснением);</w:t>
      </w:r>
    </w:p>
    <w:p w:rsidR="003C7931" w:rsidRPr="00394CA0" w:rsidRDefault="003C7931" w:rsidP="003C7931">
      <w:pPr>
        <w:jc w:val="both"/>
        <w:rPr>
          <w:sz w:val="24"/>
        </w:rPr>
      </w:pPr>
      <w:r w:rsidRPr="00394CA0">
        <w:rPr>
          <w:sz w:val="24"/>
        </w:rPr>
        <w:t>- «обучение успехом» (когда даже незначительные достижения получают оценку поощрения   «хорошо», «молодец»);</w:t>
      </w:r>
    </w:p>
    <w:p w:rsidR="003C7931" w:rsidRPr="00394CA0" w:rsidRDefault="003C7931" w:rsidP="003C7931">
      <w:pPr>
        <w:jc w:val="both"/>
        <w:rPr>
          <w:sz w:val="24"/>
        </w:rPr>
      </w:pPr>
      <w:r w:rsidRPr="00394CA0">
        <w:rPr>
          <w:sz w:val="24"/>
        </w:rPr>
        <w:t>-   отстранение от работы на день за нарушение  дисциплины или недобросовестное отношение к своим трудовым поручениям.</w:t>
      </w:r>
    </w:p>
    <w:p w:rsidR="003C7931" w:rsidRPr="00394CA0" w:rsidRDefault="003C7931" w:rsidP="003C7931">
      <w:pPr>
        <w:ind w:left="708"/>
        <w:jc w:val="both"/>
        <w:rPr>
          <w:sz w:val="24"/>
        </w:rPr>
      </w:pPr>
    </w:p>
    <w:p w:rsidR="003C7931" w:rsidRPr="00394CA0" w:rsidRDefault="003C7931" w:rsidP="003C7931">
      <w:pPr>
        <w:jc w:val="both"/>
        <w:rPr>
          <w:b/>
          <w:i/>
          <w:sz w:val="24"/>
        </w:rPr>
      </w:pPr>
      <w:r w:rsidRPr="00394CA0">
        <w:rPr>
          <w:i/>
          <w:sz w:val="24"/>
        </w:rPr>
        <w:t xml:space="preserve">     </w:t>
      </w:r>
      <w:r w:rsidRPr="00394CA0">
        <w:rPr>
          <w:b/>
          <w:bCs/>
          <w:sz w:val="24"/>
        </w:rPr>
        <w:t>Для активизации лечебно-трудовой деятельности мы стараемся разнообразить виды труда, поэтому работу базируем на таких видах как самообслуживание, хозяйственно-бытовой и производительный труд.</w:t>
      </w:r>
    </w:p>
    <w:p w:rsidR="003C7931" w:rsidRPr="00394CA0" w:rsidRDefault="003C7931" w:rsidP="003C7931">
      <w:pPr>
        <w:jc w:val="both"/>
        <w:rPr>
          <w:b/>
          <w:i/>
          <w:sz w:val="24"/>
        </w:rPr>
      </w:pPr>
    </w:p>
    <w:p w:rsidR="003C7931" w:rsidRPr="00394CA0" w:rsidRDefault="003C7931" w:rsidP="003C7931">
      <w:pPr>
        <w:jc w:val="both"/>
        <w:rPr>
          <w:sz w:val="24"/>
        </w:rPr>
      </w:pPr>
      <w:r w:rsidRPr="00394CA0">
        <w:rPr>
          <w:b/>
          <w:i/>
          <w:sz w:val="24"/>
        </w:rPr>
        <w:t xml:space="preserve">          </w:t>
      </w:r>
      <w:r w:rsidRPr="00394CA0">
        <w:rPr>
          <w:sz w:val="24"/>
        </w:rPr>
        <w:t xml:space="preserve">Самообслуживание – это один из важных видов  социально-трудовой реабилитации, который включает в себя  выполнение правил личной гигиены, опрятный внешний вид, соблюдение режима труда и отдыха, бережное отношение к одежде, обуви и другим вещам, уход за жилыми и производственными помещениями.  Во всех  отделениях   постоянно проводится работа по </w:t>
      </w:r>
      <w:r w:rsidRPr="00394CA0">
        <w:rPr>
          <w:sz w:val="24"/>
        </w:rPr>
        <w:lastRenderedPageBreak/>
        <w:t>формированию у клиентов  навыков самообслуживания. Основные навыки по самообслуживанию  у многих клиентов  уже имеются, однако они требуют постоянного закрепления. Это мы и осуществляем на занятиях по самообслуживанию и во время лечебно-трудовой деятельности.</w:t>
      </w:r>
    </w:p>
    <w:p w:rsidR="003C7931" w:rsidRPr="00394CA0" w:rsidRDefault="003C7931" w:rsidP="003C7931">
      <w:pPr>
        <w:jc w:val="both"/>
        <w:rPr>
          <w:sz w:val="24"/>
        </w:rPr>
      </w:pPr>
      <w:r w:rsidRPr="00394CA0">
        <w:rPr>
          <w:sz w:val="24"/>
        </w:rPr>
        <w:t xml:space="preserve">    Специалистами проводится диагностика уровня </w:t>
      </w:r>
      <w:proofErr w:type="spellStart"/>
      <w:r w:rsidRPr="00394CA0">
        <w:rPr>
          <w:sz w:val="24"/>
        </w:rPr>
        <w:t>сформированности</w:t>
      </w:r>
      <w:proofErr w:type="spellEnd"/>
      <w:r w:rsidRPr="00394CA0">
        <w:rPr>
          <w:sz w:val="24"/>
        </w:rPr>
        <w:t xml:space="preserve"> у клиентов  санитарно-гигиенических навыков и навыков самообслуживания. На основании результатов диагностики во всех отделениях определены группы для обучения клиентов навыкам самообслуживания, составлено тематическое планирование занятий. Основная цель реабилитационной работы по формированию навыков самообслуживания – устранение беспомощности инвалида, его  адаптация  в  социальной  среде.</w:t>
      </w:r>
    </w:p>
    <w:p w:rsidR="003C7931" w:rsidRDefault="003C7931" w:rsidP="003C7931">
      <w:pPr>
        <w:pStyle w:val="afb"/>
        <w:tabs>
          <w:tab w:val="left" w:pos="708"/>
          <w:tab w:val="left" w:pos="5595"/>
        </w:tabs>
        <w:jc w:val="both"/>
        <w:rPr>
          <w:sz w:val="16"/>
          <w:szCs w:val="16"/>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Во всех корпусах инструктора по труду регулярно проводят для клиентов  занятия по обучению навыкам самообслуживания, на которых повторяются и закрепляются санитарно-гигиенические навыки личной гигиены, навыки ухода за своими вещами и жилыми помещениями. Занятия посещают 150 человек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отделении  реабилитации – 30 чел., в женском отделении- 30 чел., в мужском отделении - 30 чел., в отделении </w:t>
      </w:r>
      <w:proofErr w:type="spellStart"/>
      <w:r>
        <w:rPr>
          <w:rFonts w:ascii="Times New Roman" w:hAnsi="Times New Roman"/>
          <w:sz w:val="24"/>
          <w:szCs w:val="24"/>
        </w:rPr>
        <w:t>Сумароково</w:t>
      </w:r>
      <w:proofErr w:type="spellEnd"/>
      <w:r>
        <w:rPr>
          <w:rFonts w:ascii="Times New Roman" w:hAnsi="Times New Roman"/>
          <w:sz w:val="24"/>
          <w:szCs w:val="24"/>
        </w:rPr>
        <w:t xml:space="preserve"> - 30 чел.  В отделении милосердия №1 индивидуальные занятия проводятся с 30 клиентами.</w:t>
      </w:r>
    </w:p>
    <w:p w:rsidR="003C7931" w:rsidRDefault="003C7931" w:rsidP="003C7931">
      <w:pPr>
        <w:jc w:val="both"/>
        <w:rPr>
          <w:sz w:val="16"/>
          <w:szCs w:val="16"/>
        </w:rPr>
      </w:pPr>
    </w:p>
    <w:p w:rsidR="003C7931" w:rsidRPr="003C7931" w:rsidRDefault="003C7931" w:rsidP="003C7931">
      <w:pPr>
        <w:jc w:val="both"/>
        <w:rPr>
          <w:sz w:val="24"/>
        </w:rPr>
      </w:pPr>
      <w:r>
        <w:t xml:space="preserve">   </w:t>
      </w:r>
      <w:r>
        <w:tab/>
        <w:t xml:space="preserve"> </w:t>
      </w:r>
      <w:r w:rsidRPr="003C7931">
        <w:rPr>
          <w:sz w:val="24"/>
        </w:rPr>
        <w:t>В отделении  реабилитации занятия по  обучению клиентов навыкам самообслуживания проводятся 3 раза в неделю по трем направлениям. Благодаря занятиям</w:t>
      </w:r>
      <w:r w:rsidRPr="003C7931">
        <w:rPr>
          <w:b/>
          <w:sz w:val="24"/>
        </w:rPr>
        <w:t xml:space="preserve"> </w:t>
      </w:r>
      <w:r w:rsidRPr="003C7931">
        <w:rPr>
          <w:sz w:val="24"/>
        </w:rPr>
        <w:t>«Гигиена тела» все клиенты самостоятельно выполняют  гигиенические процедуры (чистят зубы, умываются, бреются, используя парфюмерные и косметические средства).  На занятиях</w:t>
      </w:r>
      <w:r w:rsidRPr="003C7931">
        <w:rPr>
          <w:b/>
          <w:sz w:val="24"/>
        </w:rPr>
        <w:t xml:space="preserve"> </w:t>
      </w:r>
      <w:r w:rsidRPr="003C7931">
        <w:rPr>
          <w:sz w:val="24"/>
        </w:rPr>
        <w:t>«Уход за одеждой и обувью»  молодые инвалиды научились самостоятельно стирать  повседневную одежду, гладить её и складывать  в шкафы,   различают повседневную, рабочую и праздничную одежду,  способны сделать мелкий ремонт вещей – пришить пуговицы, починить одежду, ухаживают за обувью.  Занятия</w:t>
      </w:r>
      <w:r w:rsidRPr="003C7931">
        <w:rPr>
          <w:b/>
          <w:sz w:val="24"/>
        </w:rPr>
        <w:t xml:space="preserve"> </w:t>
      </w:r>
      <w:r w:rsidRPr="003C7931">
        <w:rPr>
          <w:sz w:val="24"/>
        </w:rPr>
        <w:t xml:space="preserve">«Уход за жилым помещением» также очень  результативны.  Клиенты способны поддерживать уют и чистоту в своих комнатах. Комнаты со вкусом меблированы, подобраны портьеры и покрывала, дорожки и ковры.  </w:t>
      </w:r>
    </w:p>
    <w:p w:rsidR="003C7931" w:rsidRPr="003C7931" w:rsidRDefault="003C7931" w:rsidP="003C7931">
      <w:pPr>
        <w:jc w:val="both"/>
        <w:outlineLvl w:val="0"/>
        <w:rPr>
          <w:sz w:val="24"/>
        </w:rPr>
      </w:pPr>
      <w:r w:rsidRPr="003C7931">
        <w:rPr>
          <w:b/>
          <w:sz w:val="24"/>
        </w:rPr>
        <w:t>В своей работе мы используем следующие формы:</w:t>
      </w:r>
    </w:p>
    <w:p w:rsidR="003C7931" w:rsidRPr="003C7931" w:rsidRDefault="003C7931" w:rsidP="003C7931">
      <w:pPr>
        <w:widowControl/>
        <w:numPr>
          <w:ilvl w:val="0"/>
          <w:numId w:val="17"/>
        </w:numPr>
        <w:tabs>
          <w:tab w:val="clear" w:pos="720"/>
          <w:tab w:val="num" w:pos="360"/>
        </w:tabs>
        <w:ind w:left="360"/>
        <w:jc w:val="both"/>
        <w:rPr>
          <w:sz w:val="24"/>
        </w:rPr>
      </w:pPr>
      <w:r w:rsidRPr="003C7931">
        <w:rPr>
          <w:sz w:val="24"/>
        </w:rPr>
        <w:t>Ежедневные индивидуальные упражнения по отработке навыков личной гигиены,  уборки комнаты под контролем воспитателя, инструктора по труду, палатной  специалиста по уходу.</w:t>
      </w:r>
    </w:p>
    <w:p w:rsidR="003C7931" w:rsidRPr="003C7931" w:rsidRDefault="003C7931" w:rsidP="003C7931">
      <w:pPr>
        <w:widowControl/>
        <w:numPr>
          <w:ilvl w:val="0"/>
          <w:numId w:val="17"/>
        </w:numPr>
        <w:tabs>
          <w:tab w:val="clear" w:pos="720"/>
          <w:tab w:val="num" w:pos="360"/>
        </w:tabs>
        <w:ind w:left="360"/>
        <w:jc w:val="both"/>
        <w:rPr>
          <w:sz w:val="24"/>
        </w:rPr>
      </w:pPr>
      <w:r w:rsidRPr="003C7931">
        <w:rPr>
          <w:sz w:val="24"/>
        </w:rPr>
        <w:t>Наряду с дежурством по комнате и отделению клиенты привлекаются к уборке и благоустройству территории вокруг здания  своего отделения.</w:t>
      </w:r>
    </w:p>
    <w:p w:rsidR="003C7931" w:rsidRPr="003C7931" w:rsidRDefault="003C7931" w:rsidP="003C7931">
      <w:pPr>
        <w:widowControl/>
        <w:numPr>
          <w:ilvl w:val="0"/>
          <w:numId w:val="17"/>
        </w:numPr>
        <w:tabs>
          <w:tab w:val="clear" w:pos="720"/>
          <w:tab w:val="num" w:pos="360"/>
        </w:tabs>
        <w:ind w:left="360"/>
        <w:jc w:val="both"/>
        <w:rPr>
          <w:sz w:val="24"/>
        </w:rPr>
      </w:pPr>
      <w:r w:rsidRPr="003C7931">
        <w:rPr>
          <w:sz w:val="24"/>
        </w:rPr>
        <w:t>При обучении навыкам самообслуживания мы включаем имитацию бытовых сюжетов: подобрать одежду на праздник, сделать в магазине покупки на  определенную сумму, сервировать стол, постирать бельё, и т.д.</w:t>
      </w:r>
    </w:p>
    <w:p w:rsidR="003C7931" w:rsidRPr="003C7931" w:rsidRDefault="003C7931" w:rsidP="003C7931">
      <w:pPr>
        <w:widowControl/>
        <w:numPr>
          <w:ilvl w:val="0"/>
          <w:numId w:val="17"/>
        </w:numPr>
        <w:tabs>
          <w:tab w:val="clear" w:pos="720"/>
          <w:tab w:val="num" w:pos="360"/>
        </w:tabs>
        <w:ind w:left="360"/>
        <w:jc w:val="both"/>
        <w:rPr>
          <w:sz w:val="24"/>
        </w:rPr>
      </w:pPr>
      <w:r w:rsidRPr="003C7931">
        <w:rPr>
          <w:sz w:val="24"/>
        </w:rPr>
        <w:t>Еженедельно проходят рейды чистоты и порядка в комнатах. Проводится ежемесячное подведение итогов - выбор лучшей комнаты  по санитарному состоянию.</w:t>
      </w:r>
    </w:p>
    <w:p w:rsidR="003C7931" w:rsidRPr="003C7931" w:rsidRDefault="003C7931" w:rsidP="003C7931">
      <w:pPr>
        <w:jc w:val="both"/>
        <w:rPr>
          <w:sz w:val="24"/>
        </w:rPr>
      </w:pPr>
      <w:r w:rsidRPr="003C7931">
        <w:rPr>
          <w:sz w:val="24"/>
        </w:rPr>
        <w:t xml:space="preserve">     На заключительном этапе социально- бытовой реабилитации, когда способность к самообслуживанию восстановлена максимально, клиенты  привлекаются к общественно-полезному труду  в отделении.   </w:t>
      </w:r>
    </w:p>
    <w:p w:rsidR="003C7931" w:rsidRDefault="003C7931" w:rsidP="003C7931">
      <w:pPr>
        <w:jc w:val="both"/>
      </w:pPr>
      <w:r>
        <w:t xml:space="preserve">       </w:t>
      </w:r>
    </w:p>
    <w:p w:rsidR="003C7931" w:rsidRPr="00D0215B" w:rsidRDefault="003C7931" w:rsidP="003C7931">
      <w:pPr>
        <w:pStyle w:val="211"/>
        <w:ind w:firstLine="0"/>
        <w:rPr>
          <w:sz w:val="24"/>
        </w:rPr>
      </w:pPr>
      <w:r>
        <w:rPr>
          <w:sz w:val="24"/>
        </w:rPr>
        <w:t xml:space="preserve">       Для обучения навыкам сервировки стола, правилам приготовления простейших блюд, составлению  меню, ухода за посудой, умению пользоваться  столовыми приборами и электробытовой техникой   в отделении реабилитации с клиентами проводятся занятия  клуба «Хозяюшка». Их посещают 19 человек. Занятия проводятся  в  кабинете  социально-бытовой адаптации, который  оснащён необходимой  мебелью, современной бытовой техникой и оборудованием с учётом решаемых задач. Здесь же ежемесячно проводятся Дни  именинника  с праздничным чаепитием.</w:t>
      </w:r>
    </w:p>
    <w:p w:rsidR="003C7931" w:rsidRDefault="003C7931" w:rsidP="003C7931">
      <w:pPr>
        <w:pStyle w:val="211"/>
        <w:ind w:firstLine="0"/>
        <w:rPr>
          <w:sz w:val="24"/>
        </w:rPr>
      </w:pPr>
      <w:r>
        <w:rPr>
          <w:sz w:val="24"/>
        </w:rPr>
        <w:t xml:space="preserve">     В отделении  реабилитации организована</w:t>
      </w:r>
      <w:r>
        <w:rPr>
          <w:i/>
          <w:sz w:val="24"/>
        </w:rPr>
        <w:t xml:space="preserve"> </w:t>
      </w:r>
      <w:r w:rsidRPr="00D94895">
        <w:rPr>
          <w:sz w:val="24"/>
        </w:rPr>
        <w:t>«Школа ремонта».</w:t>
      </w:r>
      <w:r>
        <w:rPr>
          <w:sz w:val="24"/>
        </w:rPr>
        <w:t xml:space="preserve"> Благодаря  практическим занятиям клиенты под руководством инструкторов по труду  могут выполнять  косметический  ремонт помещения. </w:t>
      </w:r>
    </w:p>
    <w:p w:rsidR="003C7931" w:rsidRPr="00D0215B" w:rsidRDefault="003C7931" w:rsidP="003C7931">
      <w:pPr>
        <w:pStyle w:val="211"/>
        <w:ind w:firstLine="0"/>
        <w:rPr>
          <w:sz w:val="24"/>
        </w:rPr>
      </w:pPr>
    </w:p>
    <w:p w:rsidR="003C7931" w:rsidRPr="00CC768F" w:rsidRDefault="003C7931" w:rsidP="003C7931">
      <w:pPr>
        <w:pStyle w:val="211"/>
        <w:ind w:firstLine="708"/>
        <w:rPr>
          <w:sz w:val="24"/>
        </w:rPr>
      </w:pPr>
      <w:r>
        <w:rPr>
          <w:b/>
          <w:sz w:val="24"/>
        </w:rPr>
        <w:t xml:space="preserve">Для обучения клиентов навыкам самообслуживания применяем 3 группы методов: </w:t>
      </w:r>
      <w:r>
        <w:rPr>
          <w:b/>
          <w:bCs/>
          <w:sz w:val="24"/>
        </w:rPr>
        <w:t>словесные, наглядные, практические</w:t>
      </w:r>
      <w:r>
        <w:rPr>
          <w:sz w:val="24"/>
        </w:rPr>
        <w:t xml:space="preserve">. Ведущее место  в работе инструкторов по труду занимают наглядные и практические методы. Практические методы развивают познавательную деятельность клиентов, помогают им усваивать материал, закреплять полученные навыки. Мы используем </w:t>
      </w:r>
      <w:r>
        <w:rPr>
          <w:sz w:val="24"/>
        </w:rPr>
        <w:lastRenderedPageBreak/>
        <w:t xml:space="preserve">следующие практические методы: упражнения, поручения, сюжетно- ролевые игры, дидактические игры и т.д.  </w:t>
      </w:r>
      <w:proofErr w:type="gramStart"/>
      <w:r>
        <w:rPr>
          <w:iCs/>
          <w:sz w:val="24"/>
        </w:rPr>
        <w:t>Часто и</w:t>
      </w:r>
      <w:r>
        <w:rPr>
          <w:sz w:val="24"/>
        </w:rPr>
        <w:t xml:space="preserve">спользуются наглядные методы и технические средства обучения (демонстрируются таблицы, картины, открытки, фотоснимки, видеофильмы, </w:t>
      </w:r>
      <w:proofErr w:type="spellStart"/>
      <w:r>
        <w:rPr>
          <w:sz w:val="24"/>
        </w:rPr>
        <w:t>мультимедийные</w:t>
      </w:r>
      <w:proofErr w:type="spellEnd"/>
      <w:r>
        <w:rPr>
          <w:sz w:val="24"/>
        </w:rPr>
        <w:t xml:space="preserve"> презентации, проводится демонстрация последовательности выполнения задания), словесные методы обучения  (рассказ, беседа, объяснение).</w:t>
      </w:r>
      <w:proofErr w:type="gramEnd"/>
    </w:p>
    <w:p w:rsidR="003C7931" w:rsidRPr="003C7931" w:rsidRDefault="003C7931" w:rsidP="003C7931">
      <w:pPr>
        <w:jc w:val="both"/>
        <w:rPr>
          <w:b/>
          <w:iCs/>
          <w:sz w:val="24"/>
        </w:rPr>
      </w:pPr>
      <w:r>
        <w:t xml:space="preserve">      </w:t>
      </w:r>
      <w:r>
        <w:tab/>
      </w:r>
      <w:r w:rsidRPr="003C7931">
        <w:rPr>
          <w:sz w:val="24"/>
        </w:rPr>
        <w:t xml:space="preserve">Систематическая работа по формированию клиентов  навыков самообслуживания дает хорошие результаты, наблюдается положительная динамика, инвалиды  становятся более самостоятельными  и приспособленными к жизни в социуме. </w:t>
      </w:r>
      <w:r w:rsidRPr="003C7931">
        <w:rPr>
          <w:b/>
          <w:sz w:val="24"/>
        </w:rPr>
        <w:t xml:space="preserve">                                                                                </w:t>
      </w:r>
    </w:p>
    <w:p w:rsidR="003C7931" w:rsidRPr="003C7931" w:rsidRDefault="003C7931" w:rsidP="003C7931">
      <w:pPr>
        <w:jc w:val="both"/>
        <w:rPr>
          <w:b/>
          <w:iCs/>
          <w:sz w:val="24"/>
        </w:rPr>
      </w:pPr>
    </w:p>
    <w:p w:rsidR="003C7931" w:rsidRPr="003C7931" w:rsidRDefault="003C7931" w:rsidP="003C7931">
      <w:pPr>
        <w:jc w:val="both"/>
        <w:outlineLvl w:val="0"/>
        <w:rPr>
          <w:iCs/>
          <w:sz w:val="24"/>
        </w:rPr>
      </w:pPr>
      <w:r w:rsidRPr="003C7931">
        <w:rPr>
          <w:b/>
          <w:iCs/>
          <w:sz w:val="24"/>
        </w:rPr>
        <w:t>Хозяйственно-бытовой труд включает в себя:</w:t>
      </w:r>
    </w:p>
    <w:p w:rsidR="003C7931" w:rsidRPr="003C7931" w:rsidRDefault="003C7931" w:rsidP="003C7931">
      <w:pPr>
        <w:widowControl/>
        <w:numPr>
          <w:ilvl w:val="0"/>
          <w:numId w:val="2"/>
        </w:numPr>
        <w:jc w:val="both"/>
        <w:rPr>
          <w:iCs/>
          <w:sz w:val="24"/>
        </w:rPr>
      </w:pPr>
      <w:r w:rsidRPr="003C7931">
        <w:rPr>
          <w:iCs/>
          <w:sz w:val="24"/>
        </w:rPr>
        <w:t>Уборку и благоустройство территории.</w:t>
      </w:r>
    </w:p>
    <w:p w:rsidR="003C7931" w:rsidRPr="003C7931" w:rsidRDefault="003C7931" w:rsidP="003C7931">
      <w:pPr>
        <w:widowControl/>
        <w:numPr>
          <w:ilvl w:val="0"/>
          <w:numId w:val="2"/>
        </w:numPr>
        <w:jc w:val="both"/>
        <w:rPr>
          <w:iCs/>
          <w:sz w:val="24"/>
        </w:rPr>
      </w:pPr>
      <w:r w:rsidRPr="003C7931">
        <w:rPr>
          <w:iCs/>
          <w:sz w:val="24"/>
        </w:rPr>
        <w:t>Работу на кухне и прачечной.</w:t>
      </w:r>
    </w:p>
    <w:p w:rsidR="003C7931" w:rsidRPr="003C7931" w:rsidRDefault="003C7931" w:rsidP="003C7931">
      <w:pPr>
        <w:widowControl/>
        <w:numPr>
          <w:ilvl w:val="0"/>
          <w:numId w:val="2"/>
        </w:numPr>
        <w:jc w:val="both"/>
        <w:rPr>
          <w:iCs/>
          <w:sz w:val="24"/>
        </w:rPr>
      </w:pPr>
      <w:r w:rsidRPr="003C7931">
        <w:rPr>
          <w:iCs/>
          <w:sz w:val="24"/>
        </w:rPr>
        <w:t>Погрузочно-разгрузочные работы.</w:t>
      </w:r>
    </w:p>
    <w:p w:rsidR="003C7931" w:rsidRPr="003C7931" w:rsidRDefault="003C7931" w:rsidP="003C7931">
      <w:pPr>
        <w:widowControl/>
        <w:numPr>
          <w:ilvl w:val="0"/>
          <w:numId w:val="2"/>
        </w:numPr>
        <w:jc w:val="both"/>
        <w:rPr>
          <w:iCs/>
          <w:sz w:val="24"/>
        </w:rPr>
      </w:pPr>
      <w:r w:rsidRPr="003C7931">
        <w:rPr>
          <w:iCs/>
          <w:sz w:val="24"/>
        </w:rPr>
        <w:t>Уход за домашними животными и комнатными растениями.</w:t>
      </w:r>
    </w:p>
    <w:p w:rsidR="003C7931" w:rsidRPr="003C7931" w:rsidRDefault="003C7931" w:rsidP="003C7931">
      <w:pPr>
        <w:shd w:val="clear" w:color="auto" w:fill="FFFFFF"/>
        <w:spacing w:before="280"/>
        <w:jc w:val="both"/>
        <w:rPr>
          <w:sz w:val="24"/>
        </w:rPr>
      </w:pPr>
      <w:r>
        <w:rPr>
          <w:iCs/>
        </w:rPr>
        <w:t xml:space="preserve">         </w:t>
      </w:r>
      <w:r w:rsidRPr="003C7931">
        <w:rPr>
          <w:iCs/>
          <w:sz w:val="24"/>
        </w:rPr>
        <w:t xml:space="preserve">Инструкторами по труду в весенне-летний период проводится работа по декоративному  оформлению клумб и выращиванию цветочно-декоративных растений у всех отделений, возле </w:t>
      </w:r>
      <w:proofErr w:type="spellStart"/>
      <w:r w:rsidRPr="003C7931">
        <w:rPr>
          <w:iCs/>
          <w:sz w:val="24"/>
        </w:rPr>
        <w:t>медчасти</w:t>
      </w:r>
      <w:proofErr w:type="spellEnd"/>
      <w:r w:rsidRPr="003C7931">
        <w:rPr>
          <w:iCs/>
          <w:sz w:val="24"/>
        </w:rPr>
        <w:t xml:space="preserve"> и административного здания. В этом году были очень красиво оформлены все цветники и территория  интерната, эстетично оборудованы зоны отдыха. Е</w:t>
      </w:r>
      <w:r w:rsidRPr="003C7931">
        <w:rPr>
          <w:sz w:val="24"/>
        </w:rPr>
        <w:t>жегодно между подразделениями проводится конкурс по благоустройству территории ОГБУ «Сусанинский ПНИ».</w:t>
      </w:r>
    </w:p>
    <w:p w:rsidR="003C7931" w:rsidRDefault="003C7931" w:rsidP="003C7931">
      <w:pPr>
        <w:pStyle w:val="afb"/>
        <w:ind w:firstLine="708"/>
        <w:jc w:val="both"/>
        <w:rPr>
          <w:rFonts w:ascii="Times New Roman" w:hAnsi="Times New Roman"/>
          <w:sz w:val="24"/>
          <w:szCs w:val="24"/>
        </w:rPr>
      </w:pPr>
      <w:r w:rsidRPr="00EA2E8E">
        <w:rPr>
          <w:rFonts w:ascii="Times New Roman" w:hAnsi="Times New Roman"/>
          <w:sz w:val="24"/>
          <w:szCs w:val="24"/>
        </w:rPr>
        <w:t xml:space="preserve">В апреле-мае 2017 года социальные клиенты и персонал учреждения приняли активное участие </w:t>
      </w:r>
      <w:r>
        <w:rPr>
          <w:rFonts w:ascii="Times New Roman" w:hAnsi="Times New Roman"/>
          <w:sz w:val="24"/>
          <w:szCs w:val="24"/>
        </w:rPr>
        <w:t>в</w:t>
      </w:r>
      <w:r w:rsidRPr="00EA2E8E">
        <w:rPr>
          <w:rFonts w:ascii="Times New Roman" w:hAnsi="Times New Roman"/>
          <w:sz w:val="24"/>
          <w:szCs w:val="24"/>
        </w:rPr>
        <w:t>о Всероссийском экологическом субботнике «</w:t>
      </w:r>
      <w:proofErr w:type="gramStart"/>
      <w:r w:rsidRPr="00EA2E8E">
        <w:rPr>
          <w:rFonts w:ascii="Times New Roman" w:hAnsi="Times New Roman"/>
          <w:sz w:val="24"/>
          <w:szCs w:val="24"/>
        </w:rPr>
        <w:t>Зелёная</w:t>
      </w:r>
      <w:proofErr w:type="gramEnd"/>
      <w:r w:rsidRPr="00EA2E8E">
        <w:rPr>
          <w:rFonts w:ascii="Times New Roman" w:hAnsi="Times New Roman"/>
          <w:sz w:val="24"/>
          <w:szCs w:val="24"/>
        </w:rPr>
        <w:t xml:space="preserve"> Весна-2017».  По  результатам  этой акции </w:t>
      </w:r>
      <w:r>
        <w:rPr>
          <w:rFonts w:ascii="Times New Roman" w:hAnsi="Times New Roman"/>
          <w:sz w:val="24"/>
          <w:szCs w:val="24"/>
        </w:rPr>
        <w:t>Сусанинский ПНИ</w:t>
      </w:r>
      <w:r w:rsidRPr="00EA2E8E">
        <w:rPr>
          <w:rFonts w:ascii="Times New Roman" w:hAnsi="Times New Roman"/>
          <w:sz w:val="24"/>
          <w:szCs w:val="24"/>
        </w:rPr>
        <w:t xml:space="preserve"> был в числе </w:t>
      </w:r>
      <w:proofErr w:type="gramStart"/>
      <w:r w:rsidRPr="00EA2E8E">
        <w:rPr>
          <w:rFonts w:ascii="Times New Roman" w:hAnsi="Times New Roman"/>
          <w:sz w:val="24"/>
          <w:szCs w:val="24"/>
        </w:rPr>
        <w:t>лучших</w:t>
      </w:r>
      <w:proofErr w:type="gramEnd"/>
      <w:r w:rsidRPr="00EA2E8E">
        <w:rPr>
          <w:rFonts w:ascii="Times New Roman" w:hAnsi="Times New Roman"/>
          <w:sz w:val="24"/>
          <w:szCs w:val="24"/>
        </w:rPr>
        <w:t>.</w:t>
      </w:r>
      <w:r>
        <w:rPr>
          <w:rFonts w:ascii="Times New Roman" w:hAnsi="Times New Roman"/>
          <w:sz w:val="24"/>
          <w:szCs w:val="24"/>
        </w:rPr>
        <w:t xml:space="preserve"> </w:t>
      </w:r>
    </w:p>
    <w:p w:rsidR="003C7931" w:rsidRDefault="003C7931" w:rsidP="003C7931">
      <w:pPr>
        <w:pStyle w:val="afb"/>
        <w:ind w:firstLine="708"/>
        <w:jc w:val="both"/>
        <w:rPr>
          <w:rFonts w:ascii="Times New Roman" w:hAnsi="Times New Roman"/>
          <w:sz w:val="24"/>
          <w:szCs w:val="24"/>
        </w:rPr>
      </w:pPr>
      <w:r w:rsidRPr="00EA2E8E">
        <w:rPr>
          <w:rFonts w:ascii="Times New Roman" w:hAnsi="Times New Roman"/>
          <w:sz w:val="24"/>
          <w:szCs w:val="24"/>
        </w:rPr>
        <w:t>5 июня 2017г. директор учреждения И. Л. Цвирко был приглашен в Администрацию Президента РФ для награждения.</w:t>
      </w:r>
      <w:r>
        <w:rPr>
          <w:rFonts w:ascii="Times New Roman" w:hAnsi="Times New Roman"/>
          <w:sz w:val="24"/>
          <w:szCs w:val="24"/>
        </w:rPr>
        <w:t xml:space="preserve"> </w:t>
      </w:r>
      <w:r w:rsidRPr="00092DE5">
        <w:rPr>
          <w:rFonts w:ascii="Times New Roman" w:hAnsi="Times New Roman"/>
        </w:rPr>
        <w:t xml:space="preserve">Областное государственное бюджетное учреждение «Сусанинский психоневрологический интернат» </w:t>
      </w:r>
      <w:r w:rsidRPr="00092DE5">
        <w:rPr>
          <w:rFonts w:ascii="Times New Roman" w:hAnsi="Times New Roman"/>
          <w:sz w:val="24"/>
          <w:szCs w:val="24"/>
        </w:rPr>
        <w:t xml:space="preserve"> был</w:t>
      </w:r>
      <w:r>
        <w:rPr>
          <w:rFonts w:ascii="Times New Roman" w:hAnsi="Times New Roman"/>
          <w:sz w:val="24"/>
          <w:szCs w:val="24"/>
        </w:rPr>
        <w:t>о</w:t>
      </w:r>
      <w:r w:rsidRPr="00EA2E8E">
        <w:rPr>
          <w:rFonts w:ascii="Times New Roman" w:hAnsi="Times New Roman"/>
          <w:sz w:val="24"/>
          <w:szCs w:val="24"/>
        </w:rPr>
        <w:t xml:space="preserve"> награжден</w:t>
      </w:r>
      <w:r>
        <w:rPr>
          <w:rFonts w:ascii="Times New Roman" w:hAnsi="Times New Roman"/>
          <w:sz w:val="24"/>
          <w:szCs w:val="24"/>
        </w:rPr>
        <w:t>о</w:t>
      </w:r>
      <w:r w:rsidRPr="00EA2E8E">
        <w:rPr>
          <w:rFonts w:ascii="Times New Roman" w:hAnsi="Times New Roman"/>
          <w:sz w:val="24"/>
          <w:szCs w:val="24"/>
        </w:rPr>
        <w:t xml:space="preserve"> дипломом «Всероссийский экологический субботник «Зеленая Весна -2017» за инициативу и значимый вклад в дело охраны окружающей среды и ценным  призом. Президент Неправительственного экологического фонда имени В.И. Вернадского В.А. Грачев поблагодарил учреждение за огромную работу и отметил, что совместные усилия по улучшению экологической обстановки не будут напрасными.</w:t>
      </w:r>
    </w:p>
    <w:p w:rsidR="003C7931" w:rsidRPr="00C7707D" w:rsidRDefault="003C7931" w:rsidP="003C7931">
      <w:pPr>
        <w:pStyle w:val="afb"/>
        <w:jc w:val="both"/>
        <w:rPr>
          <w:rFonts w:ascii="Times New Roman" w:hAnsi="Times New Roman"/>
          <w:sz w:val="16"/>
          <w:szCs w:val="16"/>
        </w:rPr>
      </w:pPr>
    </w:p>
    <w:p w:rsidR="003C7931" w:rsidRPr="003C7931" w:rsidRDefault="003C7931" w:rsidP="003C7931">
      <w:pPr>
        <w:jc w:val="both"/>
        <w:rPr>
          <w:iCs/>
          <w:sz w:val="24"/>
        </w:rPr>
      </w:pPr>
      <w:r w:rsidRPr="003C7931">
        <w:rPr>
          <w:iCs/>
          <w:sz w:val="24"/>
        </w:rPr>
        <w:t xml:space="preserve">      В отделении реабилитации есть небольшой «живой уголок». Клиенты  ежедневно заботливо ухаживают за  водными  черепахами  и попугаями.  </w:t>
      </w:r>
    </w:p>
    <w:p w:rsidR="003C7931" w:rsidRPr="003C7931" w:rsidRDefault="003C7931" w:rsidP="003C7931">
      <w:pPr>
        <w:jc w:val="both"/>
        <w:rPr>
          <w:iCs/>
          <w:sz w:val="24"/>
        </w:rPr>
      </w:pPr>
      <w:r w:rsidRPr="003C7931">
        <w:rPr>
          <w:iCs/>
          <w:sz w:val="24"/>
        </w:rPr>
        <w:t xml:space="preserve">      Под руководством и наблюдением воспитателя З.К. Прониной  ребята с  большим интересом и желанием выращивают различные  комнатные растения,  и цветы  радуют глаз  пышной зеленью и красивыми цветками. Цветочно-декоративными растениями оформлены кабинеты, телевизионная комната, холл, коридоры. Многие клиенты научились самостоятельно ухаживать за цветами  в своих комнатах.</w:t>
      </w:r>
    </w:p>
    <w:p w:rsidR="003C7931" w:rsidRPr="003C7931" w:rsidRDefault="003C7931" w:rsidP="003C7931">
      <w:pPr>
        <w:jc w:val="both"/>
        <w:rPr>
          <w:iCs/>
          <w:sz w:val="24"/>
        </w:rPr>
      </w:pPr>
    </w:p>
    <w:p w:rsidR="003C7931" w:rsidRPr="003C7931" w:rsidRDefault="003C7931" w:rsidP="003C7931">
      <w:pPr>
        <w:widowControl/>
        <w:numPr>
          <w:ilvl w:val="1"/>
          <w:numId w:val="2"/>
        </w:numPr>
        <w:tabs>
          <w:tab w:val="clear" w:pos="360"/>
          <w:tab w:val="num" w:pos="284"/>
        </w:tabs>
        <w:ind w:left="284"/>
        <w:jc w:val="both"/>
        <w:rPr>
          <w:iCs/>
          <w:sz w:val="24"/>
        </w:rPr>
      </w:pPr>
      <w:r w:rsidRPr="003C7931">
        <w:rPr>
          <w:b/>
          <w:iCs/>
          <w:sz w:val="24"/>
        </w:rPr>
        <w:t>Производительный труд включает в себя следующие виды:</w:t>
      </w:r>
    </w:p>
    <w:p w:rsidR="003C7931" w:rsidRPr="003C7931" w:rsidRDefault="003C7931" w:rsidP="003C7931">
      <w:pPr>
        <w:jc w:val="both"/>
        <w:rPr>
          <w:iCs/>
          <w:sz w:val="24"/>
        </w:rPr>
      </w:pPr>
      <w:r w:rsidRPr="003C7931">
        <w:rPr>
          <w:iCs/>
          <w:sz w:val="24"/>
        </w:rPr>
        <w:t>1) Работа на хозяйственном дворе (ферма, свинарник).</w:t>
      </w:r>
    </w:p>
    <w:p w:rsidR="003C7931" w:rsidRPr="003C7931" w:rsidRDefault="003C7931" w:rsidP="003C7931">
      <w:pPr>
        <w:jc w:val="both"/>
        <w:rPr>
          <w:iCs/>
          <w:sz w:val="24"/>
        </w:rPr>
      </w:pPr>
      <w:r w:rsidRPr="003C7931">
        <w:rPr>
          <w:iCs/>
          <w:sz w:val="24"/>
        </w:rPr>
        <w:t xml:space="preserve">    Мяс</w:t>
      </w:r>
      <w:proofErr w:type="gramStart"/>
      <w:r w:rsidRPr="003C7931">
        <w:rPr>
          <w:iCs/>
          <w:sz w:val="24"/>
        </w:rPr>
        <w:t>о-</w:t>
      </w:r>
      <w:proofErr w:type="gramEnd"/>
      <w:r w:rsidRPr="003C7931">
        <w:rPr>
          <w:iCs/>
          <w:sz w:val="24"/>
        </w:rPr>
        <w:t xml:space="preserve"> молочная продукция используется для организации питания клиентов. </w:t>
      </w:r>
      <w:r w:rsidRPr="003C7931">
        <w:rPr>
          <w:sz w:val="24"/>
        </w:rPr>
        <w:t>За 2017 год  сдано молока в столовую — 24612  л, сдано мяса на склад: свинина-1463 кг,  говядина -1054 кг, субпродукты-361 кг.</w:t>
      </w:r>
    </w:p>
    <w:p w:rsidR="003C7931" w:rsidRPr="003C7931" w:rsidRDefault="003C7931" w:rsidP="003C7931">
      <w:pPr>
        <w:jc w:val="both"/>
        <w:rPr>
          <w:iCs/>
          <w:sz w:val="24"/>
        </w:rPr>
      </w:pPr>
      <w:r w:rsidRPr="003C7931">
        <w:rPr>
          <w:iCs/>
          <w:sz w:val="24"/>
        </w:rPr>
        <w:t>2) Работа в теплице и огороде</w:t>
      </w:r>
      <w:proofErr w:type="gramStart"/>
      <w:r w:rsidRPr="003C7931">
        <w:rPr>
          <w:iCs/>
          <w:sz w:val="24"/>
        </w:rPr>
        <w:t xml:space="preserve"> .</w:t>
      </w:r>
      <w:proofErr w:type="gramEnd"/>
      <w:r w:rsidRPr="003C7931">
        <w:rPr>
          <w:iCs/>
          <w:sz w:val="24"/>
        </w:rPr>
        <w:t xml:space="preserve"> </w:t>
      </w:r>
    </w:p>
    <w:p w:rsidR="003C7931" w:rsidRPr="003C7931" w:rsidRDefault="003C7931" w:rsidP="003C7931">
      <w:pPr>
        <w:jc w:val="both"/>
        <w:rPr>
          <w:sz w:val="24"/>
        </w:rPr>
      </w:pPr>
      <w:r w:rsidRPr="003C7931">
        <w:rPr>
          <w:iCs/>
          <w:sz w:val="24"/>
        </w:rPr>
        <w:t xml:space="preserve">    На садово-огородном участке и в теплице  организовано  выращивание различных овощных культур. </w:t>
      </w:r>
      <w:r w:rsidRPr="003C7931">
        <w:rPr>
          <w:sz w:val="24"/>
        </w:rPr>
        <w:t xml:space="preserve">Все собранные овощи используются для питания клиентов интерната, часть рассады идет для продажи населению.  </w:t>
      </w:r>
      <w:proofErr w:type="gramStart"/>
      <w:r w:rsidRPr="003C7931">
        <w:rPr>
          <w:sz w:val="24"/>
        </w:rPr>
        <w:t>В 2017 году   из теплицы и огорода было сдано на склад  лука зеленого- 868 кг, лука репчатого-770 кг, зелени (петрушка, укроп, салат)- 380 кг; огурцов – 373 кг, тыквы-219 кг, моркови- 807 кг, свеклы – 455 кг, чеснока-16 кг, капусты-417 кг, тыквы-39 кг.</w:t>
      </w:r>
      <w:proofErr w:type="gramEnd"/>
    </w:p>
    <w:p w:rsidR="003C7931" w:rsidRPr="003C7931" w:rsidRDefault="003C7931" w:rsidP="003C7931">
      <w:pPr>
        <w:widowControl/>
        <w:numPr>
          <w:ilvl w:val="0"/>
          <w:numId w:val="16"/>
        </w:numPr>
        <w:jc w:val="both"/>
        <w:rPr>
          <w:sz w:val="24"/>
        </w:rPr>
      </w:pPr>
      <w:r w:rsidRPr="003C7931">
        <w:rPr>
          <w:sz w:val="24"/>
        </w:rPr>
        <w:t>Работа в швейной мастерской.</w:t>
      </w:r>
    </w:p>
    <w:p w:rsidR="003C7931" w:rsidRDefault="003C7931" w:rsidP="003C7931">
      <w:pPr>
        <w:ind w:firstLine="360"/>
        <w:jc w:val="both"/>
        <w:rPr>
          <w:b/>
        </w:rPr>
      </w:pPr>
      <w:r w:rsidRPr="003C7931">
        <w:rPr>
          <w:sz w:val="24"/>
        </w:rPr>
        <w:t xml:space="preserve"> Организован пошив постельного белья и одежды для нужд интерната. </w:t>
      </w:r>
      <w:proofErr w:type="gramStart"/>
      <w:r w:rsidRPr="003C7931">
        <w:rPr>
          <w:sz w:val="24"/>
        </w:rPr>
        <w:t xml:space="preserve">За 2017 год было пошито простыней- 327 шт., пододеяльников- 221 шт., наволочек- 348 шт., рубашек мужских-62 шт., брюк мужских- 51шт., трусов мужских - 354 шт., ночных сорочек-12 шт.,  платков головных-398 шт., </w:t>
      </w:r>
      <w:r w:rsidRPr="003C7931">
        <w:rPr>
          <w:sz w:val="24"/>
        </w:rPr>
        <w:lastRenderedPageBreak/>
        <w:t>полотенец вафельных - 284 шт</w:t>
      </w:r>
      <w:r>
        <w:t xml:space="preserve">. </w:t>
      </w:r>
      <w:proofErr w:type="gramEnd"/>
    </w:p>
    <w:p w:rsidR="003C7931" w:rsidRDefault="003C7931" w:rsidP="003C7931">
      <w:pPr>
        <w:jc w:val="both"/>
        <w:rPr>
          <w:b/>
        </w:rPr>
      </w:pPr>
    </w:p>
    <w:p w:rsidR="003C7931" w:rsidRPr="003C7931" w:rsidRDefault="003C7931" w:rsidP="003C7931">
      <w:pPr>
        <w:ind w:firstLine="360"/>
        <w:jc w:val="both"/>
        <w:rPr>
          <w:sz w:val="24"/>
        </w:rPr>
      </w:pPr>
      <w:r w:rsidRPr="003C7931">
        <w:rPr>
          <w:b/>
          <w:sz w:val="24"/>
        </w:rPr>
        <w:t>Организация лечебно-трудовой деятельности клиентов под руководством инструкторов по труду позволяет:</w:t>
      </w:r>
    </w:p>
    <w:p w:rsidR="003C7931" w:rsidRPr="003C7931" w:rsidRDefault="003C7931" w:rsidP="003C7931">
      <w:pPr>
        <w:jc w:val="both"/>
        <w:rPr>
          <w:sz w:val="24"/>
        </w:rPr>
      </w:pPr>
      <w:r w:rsidRPr="003C7931">
        <w:rPr>
          <w:sz w:val="24"/>
        </w:rPr>
        <w:t>- занять  клиентов полезным трудом (например: уборщик   – поддержание чистоты в помещении,  животновод – обеспечение продуктами животноводства и т.д.)</w:t>
      </w:r>
    </w:p>
    <w:p w:rsidR="003C7931" w:rsidRPr="003C7931" w:rsidRDefault="003C7931" w:rsidP="003C7931">
      <w:pPr>
        <w:jc w:val="both"/>
        <w:rPr>
          <w:sz w:val="24"/>
        </w:rPr>
      </w:pPr>
      <w:r w:rsidRPr="003C7931">
        <w:rPr>
          <w:sz w:val="24"/>
        </w:rPr>
        <w:t>- заинтересовать результатом своего труда;</w:t>
      </w:r>
    </w:p>
    <w:p w:rsidR="003C7931" w:rsidRPr="003C7931" w:rsidRDefault="003C7931" w:rsidP="003C7931">
      <w:pPr>
        <w:jc w:val="both"/>
        <w:rPr>
          <w:b/>
          <w:bCs/>
          <w:sz w:val="24"/>
        </w:rPr>
      </w:pPr>
      <w:r w:rsidRPr="003C7931">
        <w:rPr>
          <w:sz w:val="24"/>
        </w:rPr>
        <w:t>-сформировать трудовые навыки элементарных профессий;</w:t>
      </w:r>
    </w:p>
    <w:p w:rsidR="003C7931" w:rsidRPr="003C7931" w:rsidRDefault="003C7931" w:rsidP="003C7931">
      <w:pPr>
        <w:jc w:val="both"/>
        <w:rPr>
          <w:sz w:val="24"/>
        </w:rPr>
      </w:pPr>
      <w:r w:rsidRPr="003C7931">
        <w:rPr>
          <w:b/>
          <w:bCs/>
          <w:sz w:val="24"/>
        </w:rPr>
        <w:t>-</w:t>
      </w:r>
      <w:r w:rsidRPr="003C7931">
        <w:rPr>
          <w:bCs/>
          <w:sz w:val="24"/>
        </w:rPr>
        <w:t>реализовать физический, психический  и социальный потенциал клиентов;</w:t>
      </w:r>
    </w:p>
    <w:p w:rsidR="003C7931" w:rsidRPr="003C7931" w:rsidRDefault="003C7931" w:rsidP="003C7931">
      <w:pPr>
        <w:jc w:val="both"/>
        <w:rPr>
          <w:sz w:val="24"/>
        </w:rPr>
      </w:pPr>
      <w:r w:rsidRPr="003C7931">
        <w:rPr>
          <w:sz w:val="24"/>
        </w:rPr>
        <w:t>-сплотить коллектив клиентов интерната, занимающихся общим делом;</w:t>
      </w:r>
    </w:p>
    <w:p w:rsidR="003C7931" w:rsidRPr="003C7931" w:rsidRDefault="003C7931" w:rsidP="003C7931">
      <w:pPr>
        <w:jc w:val="both"/>
        <w:rPr>
          <w:sz w:val="24"/>
        </w:rPr>
      </w:pPr>
      <w:r w:rsidRPr="003C7931">
        <w:rPr>
          <w:sz w:val="24"/>
        </w:rPr>
        <w:t>- разнообразить жизнь клиентов (чередование лечебно-трудовой деятельности и досуга);</w:t>
      </w:r>
    </w:p>
    <w:p w:rsidR="003C7931" w:rsidRPr="003C7931" w:rsidRDefault="003C7931" w:rsidP="003C7931">
      <w:pPr>
        <w:jc w:val="both"/>
        <w:rPr>
          <w:sz w:val="24"/>
        </w:rPr>
      </w:pPr>
      <w:r w:rsidRPr="003C7931">
        <w:rPr>
          <w:sz w:val="24"/>
        </w:rPr>
        <w:t>-улучшить самочувствие, настроение (физическая работа улучшает работу мышц, успокаивает нервную систему);</w:t>
      </w:r>
    </w:p>
    <w:p w:rsidR="003C7931" w:rsidRPr="003C7931" w:rsidRDefault="003C7931" w:rsidP="003C7931">
      <w:pPr>
        <w:jc w:val="both"/>
        <w:rPr>
          <w:sz w:val="24"/>
        </w:rPr>
      </w:pPr>
      <w:r w:rsidRPr="003C7931">
        <w:rPr>
          <w:sz w:val="24"/>
        </w:rPr>
        <w:t>- снизить количество рецидивов и, как следствие, уменьшить потребность в медикаментах (у работающих клиентов наблюдается снижение обострений в осенний и весенний период).</w:t>
      </w:r>
    </w:p>
    <w:p w:rsidR="003C7931" w:rsidRPr="003C7931" w:rsidRDefault="003C7931" w:rsidP="003C7931">
      <w:pPr>
        <w:ind w:left="360"/>
        <w:jc w:val="both"/>
        <w:rPr>
          <w:sz w:val="24"/>
        </w:rPr>
      </w:pPr>
    </w:p>
    <w:p w:rsidR="003C7931" w:rsidRPr="003C7931" w:rsidRDefault="003C7931" w:rsidP="003C7931">
      <w:pPr>
        <w:jc w:val="both"/>
        <w:rPr>
          <w:sz w:val="24"/>
        </w:rPr>
      </w:pPr>
      <w:r w:rsidRPr="003C7931">
        <w:rPr>
          <w:sz w:val="24"/>
        </w:rPr>
        <w:tab/>
        <w:t xml:space="preserve">Хороший толчок в формировании навыков </w:t>
      </w:r>
      <w:r w:rsidRPr="003C7931">
        <w:rPr>
          <w:sz w:val="24"/>
          <w:u w:val="single"/>
        </w:rPr>
        <w:t>социально-бытовой ориентировки</w:t>
      </w:r>
      <w:r w:rsidRPr="003C7931">
        <w:rPr>
          <w:sz w:val="24"/>
        </w:rPr>
        <w:t xml:space="preserve"> клиентов дало приобретение клиентами мобильного телефона. Воспитатели отделения реабилитации обучают клиентов  пользоваться телефоном, вводить номера друзей, родителей, воспитателей, кратко, сжато формулировать мысли,  правильно строить телефонный диалог.  На сегодняшний день  мобильными телефонами пользуются 21 клиент  отделения  реабилитации, 39 чел. из других отделений. Это позволяет  клиентам расширить  свое информационное пространство, поддерживать связь с родственниками и друзьями.</w:t>
      </w:r>
    </w:p>
    <w:p w:rsidR="003C7931" w:rsidRPr="003C7931" w:rsidRDefault="003C7931" w:rsidP="003C7931">
      <w:pPr>
        <w:pStyle w:val="afb"/>
        <w:jc w:val="both"/>
        <w:rPr>
          <w:rFonts w:eastAsia="Times New Roman"/>
          <w:sz w:val="24"/>
          <w:szCs w:val="24"/>
          <w:lang w:eastAsia="ru-RU"/>
        </w:rPr>
      </w:pPr>
      <w:r>
        <w:tab/>
      </w:r>
      <w:r w:rsidRPr="003C7931">
        <w:rPr>
          <w:rFonts w:ascii="Times New Roman" w:hAnsi="Times New Roman"/>
          <w:sz w:val="24"/>
          <w:szCs w:val="24"/>
          <w:u w:val="single"/>
        </w:rPr>
        <w:t>Для обучения клиентов навыкам компьютерной грамотности</w:t>
      </w:r>
      <w:r w:rsidRPr="003C7931">
        <w:rPr>
          <w:rFonts w:ascii="Times New Roman" w:hAnsi="Times New Roman"/>
          <w:sz w:val="24"/>
          <w:szCs w:val="24"/>
        </w:rPr>
        <w:t xml:space="preserve">, организации содержательного </w:t>
      </w:r>
      <w:r w:rsidRPr="003C7931">
        <w:rPr>
          <w:rFonts w:ascii="Times New Roman" w:hAnsi="Times New Roman"/>
          <w:sz w:val="24"/>
          <w:szCs w:val="24"/>
          <w:lang w:eastAsia="ru-RU"/>
        </w:rPr>
        <w:t xml:space="preserve"> досуга  клиентов и  расширения их знаний об  окружающем мире,</w:t>
      </w:r>
      <w:r w:rsidRPr="003C7931">
        <w:rPr>
          <w:rFonts w:ascii="Times New Roman" w:hAnsi="Times New Roman"/>
          <w:sz w:val="24"/>
          <w:szCs w:val="24"/>
        </w:rPr>
        <w:t xml:space="preserve"> в  интернате функционирует 3 компьютерных класса (в отделении реабилитации, в клубе, в отд. </w:t>
      </w:r>
      <w:proofErr w:type="spellStart"/>
      <w:r w:rsidRPr="003C7931">
        <w:rPr>
          <w:rFonts w:ascii="Times New Roman" w:hAnsi="Times New Roman"/>
          <w:sz w:val="24"/>
          <w:szCs w:val="24"/>
        </w:rPr>
        <w:t>Сумароково</w:t>
      </w:r>
      <w:proofErr w:type="spellEnd"/>
      <w:r w:rsidRPr="003C7931">
        <w:rPr>
          <w:rFonts w:ascii="Times New Roman" w:hAnsi="Times New Roman"/>
          <w:sz w:val="24"/>
          <w:szCs w:val="24"/>
        </w:rPr>
        <w:t>). О</w:t>
      </w:r>
      <w:r w:rsidRPr="003C7931">
        <w:rPr>
          <w:rFonts w:ascii="Times New Roman" w:hAnsi="Times New Roman"/>
          <w:sz w:val="24"/>
          <w:szCs w:val="24"/>
          <w:lang w:eastAsia="ru-RU"/>
        </w:rPr>
        <w:t>рганизована работа 3-х кружков «Наш друг компьютер» (посещают 10 чел.),</w:t>
      </w:r>
      <w:r w:rsidRPr="003C7931">
        <w:rPr>
          <w:sz w:val="24"/>
          <w:szCs w:val="24"/>
          <w:lang w:eastAsia="ru-RU"/>
        </w:rPr>
        <w:t xml:space="preserve"> </w:t>
      </w:r>
      <w:r w:rsidRPr="003C7931">
        <w:rPr>
          <w:rFonts w:ascii="Times New Roman" w:hAnsi="Times New Roman"/>
          <w:sz w:val="24"/>
          <w:szCs w:val="24"/>
          <w:lang w:eastAsia="ru-RU"/>
        </w:rPr>
        <w:t xml:space="preserve">кружок  «Основы компьютерной грамотности» (посещают 16 чел.), кружок «Компьютерный мир» </w:t>
      </w:r>
      <w:proofErr w:type="gramStart"/>
      <w:r w:rsidRPr="003C7931">
        <w:rPr>
          <w:rFonts w:ascii="Times New Roman" w:hAnsi="Times New Roman"/>
          <w:sz w:val="24"/>
          <w:szCs w:val="24"/>
          <w:lang w:eastAsia="ru-RU"/>
        </w:rPr>
        <w:t xml:space="preserve">( </w:t>
      </w:r>
      <w:proofErr w:type="gramEnd"/>
      <w:r w:rsidRPr="003C7931">
        <w:rPr>
          <w:rFonts w:ascii="Times New Roman" w:hAnsi="Times New Roman"/>
          <w:sz w:val="24"/>
          <w:szCs w:val="24"/>
          <w:lang w:eastAsia="ru-RU"/>
        </w:rPr>
        <w:t>8 чел.).</w:t>
      </w:r>
    </w:p>
    <w:p w:rsidR="003C7931" w:rsidRPr="003C7931" w:rsidRDefault="003C7931" w:rsidP="003C7931">
      <w:pPr>
        <w:pStyle w:val="afb"/>
        <w:jc w:val="both"/>
        <w:rPr>
          <w:rFonts w:ascii="Times New Roman" w:eastAsia="Times New Roman" w:hAnsi="Times New Roman"/>
          <w:sz w:val="24"/>
          <w:szCs w:val="24"/>
          <w:lang w:eastAsia="ru-RU"/>
        </w:rPr>
      </w:pPr>
      <w:r w:rsidRPr="003C7931">
        <w:rPr>
          <w:rFonts w:ascii="Times New Roman" w:hAnsi="Times New Roman"/>
          <w:sz w:val="24"/>
          <w:szCs w:val="24"/>
          <w:lang w:eastAsia="ru-RU"/>
        </w:rPr>
        <w:tab/>
        <w:t xml:space="preserve"> В настоящее время 35 клиентов отделения  реабилитации обучены основным навыкам компьютерной грамотности, умеют   играть в компьютерные игры, с помощью компьютера смотрят видеофильмы, слушают и записывают  музыку, 3 человека могут набирать текст, 12. чел умеют пользоваться сетью Интернет.  В  других отделениях  умеют пользоваться компьютером  15 человек,  10 чел. пользуются  Интернетом. В интернате  имеют свой компьютер — 3 клиента, ноутбук- 8 чел., планшет — 3 чел. </w:t>
      </w:r>
      <w:r w:rsidRPr="003C7931">
        <w:rPr>
          <w:rFonts w:ascii="Times New Roman" w:hAnsi="Times New Roman"/>
          <w:sz w:val="24"/>
          <w:szCs w:val="24"/>
          <w:lang w:eastAsia="ru-RU"/>
        </w:rPr>
        <w:tab/>
      </w:r>
    </w:p>
    <w:p w:rsidR="003C7931" w:rsidRPr="003C7931" w:rsidRDefault="003C7931" w:rsidP="003C7931">
      <w:pPr>
        <w:jc w:val="both"/>
        <w:rPr>
          <w:sz w:val="24"/>
          <w:lang w:eastAsia="ru-RU"/>
        </w:rPr>
      </w:pPr>
      <w:r w:rsidRPr="003C7931">
        <w:rPr>
          <w:sz w:val="24"/>
          <w:lang w:eastAsia="ru-RU"/>
        </w:rPr>
        <w:tab/>
        <w:t xml:space="preserve"> Кроме этого, ежедневно, в установленное  расписанием время,  обученные пользоваться компьютером клиенты  по своему желанию могут прийти в компьютерный класс  и самостоятельно поиграть в различные компьютерные игры под наблюдением дежурного воспитателя. Клиентам очень нравятся занятия на компьютере и  компьютерные игры. </w:t>
      </w:r>
    </w:p>
    <w:p w:rsidR="003C7931" w:rsidRPr="003C7931" w:rsidRDefault="003C7931" w:rsidP="003C7931">
      <w:pPr>
        <w:jc w:val="both"/>
        <w:rPr>
          <w:sz w:val="24"/>
        </w:rPr>
      </w:pPr>
    </w:p>
    <w:p w:rsidR="003C7931" w:rsidRPr="003C7931" w:rsidRDefault="003C7931" w:rsidP="003C7931">
      <w:pPr>
        <w:jc w:val="both"/>
        <w:rPr>
          <w:sz w:val="24"/>
        </w:rPr>
      </w:pPr>
      <w:r w:rsidRPr="003C7931">
        <w:rPr>
          <w:b/>
          <w:sz w:val="24"/>
        </w:rPr>
        <w:t xml:space="preserve">    Ещё один вид деятельности клиентов, помогающий им в социально-трудовой реабилитации и социально-трудовой адаптации, – кружковая работа</w:t>
      </w:r>
      <w:r w:rsidRPr="003C7931">
        <w:rPr>
          <w:sz w:val="24"/>
        </w:rPr>
        <w:t xml:space="preserve">. </w:t>
      </w:r>
    </w:p>
    <w:p w:rsidR="003C7931" w:rsidRDefault="003C7931" w:rsidP="003C7931">
      <w:pPr>
        <w:pStyle w:val="afb"/>
        <w:jc w:val="both"/>
        <w:rPr>
          <w:rFonts w:ascii="Times New Roman" w:hAnsi="Times New Roman"/>
          <w:sz w:val="24"/>
        </w:rPr>
      </w:pPr>
      <w:r w:rsidRPr="003C7931">
        <w:rPr>
          <w:sz w:val="24"/>
          <w:szCs w:val="24"/>
        </w:rPr>
        <w:tab/>
      </w:r>
      <w:r w:rsidRPr="003C7931">
        <w:rPr>
          <w:rFonts w:ascii="Times New Roman" w:hAnsi="Times New Roman"/>
          <w:sz w:val="24"/>
          <w:szCs w:val="24"/>
        </w:rPr>
        <w:t>В ОГБУ «Сусанинский ПНИ» под руководством воспитателей, работников клуба и инструкторов по труду в  2017 году организована работа 20 кружков различной направленности.</w:t>
      </w:r>
      <w:r w:rsidRPr="003C7931">
        <w:rPr>
          <w:rFonts w:ascii="Times New Roman" w:eastAsia="Times New Roman" w:hAnsi="Times New Roman"/>
          <w:sz w:val="24"/>
          <w:szCs w:val="24"/>
        </w:rPr>
        <w:t xml:space="preserve"> </w:t>
      </w:r>
      <w:r w:rsidRPr="003C7931">
        <w:rPr>
          <w:rFonts w:ascii="Times New Roman" w:hAnsi="Times New Roman"/>
          <w:sz w:val="24"/>
          <w:szCs w:val="24"/>
        </w:rPr>
        <w:t>Кружки посещают 86 чел., многие клиенты  посещают по несколько кружков. Работа кружков ведётся  согласно  утвержденному директором интерната тематическому планированию. Занятия проводятся 1- 2 раза в неделю по каждому виду деятельности, во вторую половину дня.</w:t>
      </w:r>
    </w:p>
    <w:p w:rsidR="003C7931" w:rsidRPr="00D540EE" w:rsidRDefault="003C7931" w:rsidP="003C7931">
      <w:pPr>
        <w:pStyle w:val="afb"/>
        <w:jc w:val="both"/>
        <w:rPr>
          <w:sz w:val="24"/>
        </w:rPr>
      </w:pPr>
    </w:p>
    <w:tbl>
      <w:tblPr>
        <w:tblW w:w="10206" w:type="dxa"/>
        <w:tblInd w:w="225" w:type="dxa"/>
        <w:tblLayout w:type="fixed"/>
        <w:tblCellMar>
          <w:left w:w="83" w:type="dxa"/>
        </w:tblCellMar>
        <w:tblLook w:val="0000"/>
      </w:tblPr>
      <w:tblGrid>
        <w:gridCol w:w="709"/>
        <w:gridCol w:w="3685"/>
        <w:gridCol w:w="1985"/>
        <w:gridCol w:w="1417"/>
        <w:gridCol w:w="2410"/>
      </w:tblGrid>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Default="003C7931" w:rsidP="003C7931">
            <w:pPr>
              <w:pStyle w:val="afb"/>
              <w:widowControl w:val="0"/>
              <w:jc w:val="center"/>
              <w:rPr>
                <w:rFonts w:ascii="Times New Roman" w:hAnsi="Times New Roman"/>
                <w:b/>
                <w:color w:val="000000"/>
                <w:kern w:val="1"/>
                <w:sz w:val="24"/>
                <w:szCs w:val="24"/>
              </w:rPr>
            </w:pPr>
            <w:r>
              <w:rPr>
                <w:rFonts w:ascii="Times New Roman" w:eastAsia="Times New Roman" w:hAnsi="Times New Roman"/>
                <w:b/>
                <w:color w:val="000000"/>
                <w:kern w:val="1"/>
                <w:sz w:val="24"/>
                <w:szCs w:val="24"/>
              </w:rPr>
              <w:t xml:space="preserve">№ </w:t>
            </w:r>
            <w:proofErr w:type="spellStart"/>
            <w:proofErr w:type="gramStart"/>
            <w:r>
              <w:rPr>
                <w:rFonts w:ascii="Times New Roman" w:hAnsi="Times New Roman"/>
                <w:b/>
                <w:color w:val="000000"/>
                <w:kern w:val="1"/>
                <w:sz w:val="24"/>
                <w:szCs w:val="24"/>
              </w:rPr>
              <w:t>п</w:t>
            </w:r>
            <w:proofErr w:type="spellEnd"/>
            <w:proofErr w:type="gramEnd"/>
            <w:r>
              <w:rPr>
                <w:rFonts w:ascii="Times New Roman" w:hAnsi="Times New Roman"/>
                <w:b/>
                <w:color w:val="000000"/>
                <w:kern w:val="1"/>
                <w:sz w:val="24"/>
                <w:szCs w:val="24"/>
              </w:rPr>
              <w:t>/</w:t>
            </w:r>
            <w:proofErr w:type="spellStart"/>
            <w:r>
              <w:rPr>
                <w:rFonts w:ascii="Times New Roman" w:hAnsi="Times New Roman"/>
                <w:b/>
                <w:color w:val="000000"/>
                <w:kern w:val="1"/>
                <w:sz w:val="24"/>
                <w:szCs w:val="24"/>
              </w:rPr>
              <w:t>п</w:t>
            </w:r>
            <w:proofErr w:type="spellEnd"/>
          </w:p>
        </w:tc>
        <w:tc>
          <w:tcPr>
            <w:tcW w:w="3685" w:type="dxa"/>
            <w:tcBorders>
              <w:top w:val="single" w:sz="4" w:space="0" w:color="000000"/>
              <w:left w:val="single" w:sz="4" w:space="0" w:color="000000"/>
              <w:bottom w:val="single" w:sz="4" w:space="0" w:color="000000"/>
            </w:tcBorders>
            <w:shd w:val="clear" w:color="auto" w:fill="auto"/>
          </w:tcPr>
          <w:p w:rsidR="003C7931" w:rsidRDefault="003C7931" w:rsidP="003C7931">
            <w:pPr>
              <w:pStyle w:val="afb"/>
              <w:widowControl w:val="0"/>
              <w:jc w:val="center"/>
              <w:rPr>
                <w:rFonts w:ascii="Times New Roman" w:hAnsi="Times New Roman"/>
                <w:b/>
                <w:color w:val="000000"/>
                <w:kern w:val="1"/>
                <w:sz w:val="24"/>
                <w:szCs w:val="24"/>
              </w:rPr>
            </w:pPr>
            <w:r>
              <w:rPr>
                <w:rFonts w:ascii="Times New Roman" w:hAnsi="Times New Roman"/>
                <w:b/>
                <w:color w:val="000000"/>
                <w:kern w:val="1"/>
                <w:sz w:val="24"/>
                <w:szCs w:val="24"/>
              </w:rPr>
              <w:t>Название кружка</w:t>
            </w:r>
          </w:p>
        </w:tc>
        <w:tc>
          <w:tcPr>
            <w:tcW w:w="1985" w:type="dxa"/>
            <w:tcBorders>
              <w:top w:val="single" w:sz="4" w:space="0" w:color="000000"/>
              <w:left w:val="single" w:sz="4" w:space="0" w:color="000000"/>
              <w:bottom w:val="single" w:sz="4" w:space="0" w:color="000000"/>
            </w:tcBorders>
            <w:shd w:val="clear" w:color="auto" w:fill="auto"/>
          </w:tcPr>
          <w:p w:rsidR="003C7931" w:rsidRDefault="003C7931" w:rsidP="003C7931">
            <w:pPr>
              <w:pStyle w:val="afb"/>
              <w:widowControl w:val="0"/>
              <w:jc w:val="center"/>
              <w:rPr>
                <w:rFonts w:ascii="Times New Roman" w:hAnsi="Times New Roman"/>
                <w:b/>
                <w:color w:val="000000"/>
                <w:kern w:val="1"/>
                <w:sz w:val="24"/>
                <w:szCs w:val="24"/>
              </w:rPr>
            </w:pPr>
            <w:r>
              <w:rPr>
                <w:rFonts w:ascii="Times New Roman" w:hAnsi="Times New Roman"/>
                <w:b/>
                <w:color w:val="000000"/>
                <w:kern w:val="1"/>
                <w:sz w:val="24"/>
                <w:szCs w:val="24"/>
              </w:rPr>
              <w:t>Руководитель</w:t>
            </w:r>
          </w:p>
        </w:tc>
        <w:tc>
          <w:tcPr>
            <w:tcW w:w="1417" w:type="dxa"/>
            <w:tcBorders>
              <w:top w:val="single" w:sz="4" w:space="0" w:color="000000"/>
              <w:left w:val="single" w:sz="4" w:space="0" w:color="000000"/>
              <w:bottom w:val="single" w:sz="4" w:space="0" w:color="000000"/>
            </w:tcBorders>
            <w:shd w:val="clear" w:color="auto" w:fill="auto"/>
          </w:tcPr>
          <w:p w:rsidR="003C7931" w:rsidRDefault="003C7931" w:rsidP="003C7931">
            <w:pPr>
              <w:pStyle w:val="afb"/>
              <w:widowControl w:val="0"/>
              <w:jc w:val="center"/>
              <w:rPr>
                <w:rFonts w:ascii="Times New Roman" w:hAnsi="Times New Roman"/>
                <w:b/>
                <w:color w:val="000000"/>
                <w:kern w:val="1"/>
                <w:sz w:val="24"/>
                <w:szCs w:val="24"/>
              </w:rPr>
            </w:pPr>
            <w:proofErr w:type="spellStart"/>
            <w:proofErr w:type="gramStart"/>
            <w:r>
              <w:rPr>
                <w:rFonts w:ascii="Times New Roman" w:hAnsi="Times New Roman"/>
                <w:b/>
                <w:color w:val="000000"/>
                <w:kern w:val="1"/>
                <w:sz w:val="24"/>
                <w:szCs w:val="24"/>
              </w:rPr>
              <w:t>Количе-ство</w:t>
            </w:r>
            <w:proofErr w:type="spellEnd"/>
            <w:proofErr w:type="gramEnd"/>
            <w:r>
              <w:rPr>
                <w:rFonts w:ascii="Times New Roman" w:hAnsi="Times New Roman"/>
                <w:b/>
                <w:color w:val="000000"/>
                <w:kern w:val="1"/>
                <w:sz w:val="24"/>
                <w:szCs w:val="24"/>
              </w:rPr>
              <w:t xml:space="preserve"> чел.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Default="003C7931" w:rsidP="003C7931">
            <w:pPr>
              <w:pStyle w:val="afb"/>
              <w:widowControl w:val="0"/>
              <w:jc w:val="center"/>
            </w:pPr>
            <w:r>
              <w:rPr>
                <w:rFonts w:ascii="Times New Roman" w:hAnsi="Times New Roman"/>
                <w:b/>
                <w:color w:val="000000"/>
                <w:kern w:val="1"/>
                <w:sz w:val="24"/>
                <w:szCs w:val="24"/>
              </w:rPr>
              <w:t>Место проведения</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 xml:space="preserve">Музыкальный </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Хапугин А.И.</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Клуб</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2</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Кукольный театр</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Разгуляева Е.В.</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Клуб</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3</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Театральный</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roofErr w:type="spellStart"/>
            <w:r w:rsidRPr="00CC7DDC">
              <w:rPr>
                <w:rFonts w:ascii="Times New Roman" w:hAnsi="Times New Roman"/>
                <w:color w:val="000000"/>
                <w:sz w:val="24"/>
                <w:szCs w:val="24"/>
              </w:rPr>
              <w:t>Шматова</w:t>
            </w:r>
            <w:proofErr w:type="spellEnd"/>
            <w:r w:rsidRPr="00CC7DDC">
              <w:rPr>
                <w:rFonts w:ascii="Times New Roman" w:hAnsi="Times New Roman"/>
                <w:color w:val="000000"/>
                <w:sz w:val="24"/>
                <w:szCs w:val="24"/>
              </w:rPr>
              <w:t xml:space="preserve"> С.И.</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Клуб</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4</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 xml:space="preserve">В мире книги </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roofErr w:type="spellStart"/>
            <w:r w:rsidRPr="00CC7DDC">
              <w:rPr>
                <w:rFonts w:ascii="Times New Roman" w:hAnsi="Times New Roman"/>
                <w:color w:val="000000"/>
                <w:sz w:val="24"/>
                <w:szCs w:val="24"/>
              </w:rPr>
              <w:t>Шматова</w:t>
            </w:r>
            <w:proofErr w:type="spellEnd"/>
            <w:r w:rsidRPr="00CC7DDC">
              <w:rPr>
                <w:rFonts w:ascii="Times New Roman" w:hAnsi="Times New Roman"/>
                <w:color w:val="000000"/>
                <w:sz w:val="24"/>
                <w:szCs w:val="24"/>
              </w:rPr>
              <w:t xml:space="preserve"> С.И.</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Клуб</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5</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Сударушка</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Цветкова Е.Г.</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Клуб</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lastRenderedPageBreak/>
              <w:t>6</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Мир комнатных растений</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Разгуляева Н.В.</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Теплица</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7</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Работа по дереву</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Смирнов В.В.</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Стол</w:t>
            </w:r>
            <w:proofErr w:type="gramStart"/>
            <w:r w:rsidRPr="00CC7DDC">
              <w:rPr>
                <w:rFonts w:ascii="Times New Roman" w:hAnsi="Times New Roman"/>
                <w:color w:val="000000"/>
                <w:sz w:val="24"/>
                <w:szCs w:val="24"/>
              </w:rPr>
              <w:t>.</w:t>
            </w:r>
            <w:proofErr w:type="gramEnd"/>
            <w:r w:rsidRPr="00CC7DDC">
              <w:rPr>
                <w:rFonts w:ascii="Times New Roman" w:hAnsi="Times New Roman"/>
                <w:color w:val="000000"/>
                <w:sz w:val="24"/>
                <w:szCs w:val="24"/>
              </w:rPr>
              <w:t xml:space="preserve"> </w:t>
            </w:r>
            <w:proofErr w:type="gramStart"/>
            <w:r w:rsidRPr="00CC7DDC">
              <w:rPr>
                <w:rFonts w:ascii="Times New Roman" w:hAnsi="Times New Roman"/>
                <w:color w:val="000000"/>
                <w:sz w:val="24"/>
                <w:szCs w:val="24"/>
              </w:rPr>
              <w:t>м</w:t>
            </w:r>
            <w:proofErr w:type="gramEnd"/>
            <w:r w:rsidRPr="00CC7DDC">
              <w:rPr>
                <w:rFonts w:ascii="Times New Roman" w:hAnsi="Times New Roman"/>
                <w:color w:val="000000"/>
                <w:sz w:val="24"/>
                <w:szCs w:val="24"/>
              </w:rPr>
              <w:t>астерская</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8</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Радиолюбитель</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Пронин В.И.</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Pr>
                <w:rFonts w:ascii="Times New Roman" w:hAnsi="Times New Roman"/>
                <w:color w:val="000000"/>
                <w:sz w:val="24"/>
                <w:szCs w:val="24"/>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Радиоклуб</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9</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roofErr w:type="spellStart"/>
            <w:r w:rsidRPr="00CC7DDC">
              <w:rPr>
                <w:rFonts w:ascii="Times New Roman" w:hAnsi="Times New Roman"/>
                <w:color w:val="000000"/>
                <w:sz w:val="24"/>
                <w:szCs w:val="24"/>
              </w:rPr>
              <w:t>Изодеятельность</w:t>
            </w:r>
            <w:proofErr w:type="spellEnd"/>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Разгуляева Е.В.</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Клуб</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10</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Умелые руки</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Пронина З.К.</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Отд. реабилитации</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11</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Мастерица</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Белова М.А.</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Отд. реабилитации</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12</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roofErr w:type="spellStart"/>
            <w:r w:rsidRPr="00CC7DDC">
              <w:rPr>
                <w:rFonts w:ascii="Times New Roman" w:hAnsi="Times New Roman"/>
                <w:color w:val="000000"/>
                <w:sz w:val="24"/>
                <w:szCs w:val="24"/>
              </w:rPr>
              <w:t>Досуговый</w:t>
            </w:r>
            <w:proofErr w:type="spellEnd"/>
            <w:r w:rsidRPr="00CC7DDC">
              <w:rPr>
                <w:rFonts w:ascii="Times New Roman" w:hAnsi="Times New Roman"/>
                <w:color w:val="000000"/>
                <w:sz w:val="24"/>
                <w:szCs w:val="24"/>
              </w:rPr>
              <w:t xml:space="preserve"> клуб «Хозяюшка»</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roofErr w:type="spellStart"/>
            <w:r w:rsidRPr="00CC7DDC">
              <w:rPr>
                <w:rFonts w:ascii="Times New Roman" w:hAnsi="Times New Roman"/>
                <w:color w:val="000000"/>
                <w:sz w:val="24"/>
                <w:szCs w:val="24"/>
              </w:rPr>
              <w:t>Потапенко</w:t>
            </w:r>
            <w:proofErr w:type="spellEnd"/>
            <w:r w:rsidRPr="00CC7DDC">
              <w:rPr>
                <w:rFonts w:ascii="Times New Roman" w:hAnsi="Times New Roman"/>
                <w:color w:val="000000"/>
                <w:sz w:val="24"/>
                <w:szCs w:val="24"/>
              </w:rPr>
              <w:t xml:space="preserve"> Е.Н.</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Отд. реабилитации</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13</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Лепка из глины</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roofErr w:type="spellStart"/>
            <w:r w:rsidRPr="00CC7DDC">
              <w:rPr>
                <w:rFonts w:ascii="Times New Roman" w:hAnsi="Times New Roman"/>
                <w:color w:val="000000"/>
                <w:sz w:val="24"/>
                <w:szCs w:val="24"/>
              </w:rPr>
              <w:t>Нарскина</w:t>
            </w:r>
            <w:proofErr w:type="spellEnd"/>
            <w:r w:rsidRPr="00CC7DDC">
              <w:rPr>
                <w:rFonts w:ascii="Times New Roman" w:hAnsi="Times New Roman"/>
                <w:color w:val="000000"/>
                <w:sz w:val="24"/>
                <w:szCs w:val="24"/>
              </w:rPr>
              <w:t xml:space="preserve"> И.А.</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Отд. реабилитации</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14</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Художественное творчество - 2 гр.</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Смирнова Е.А.</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28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Отд. реабилитации</w:t>
            </w:r>
          </w:p>
          <w:p w:rsidR="003C7931" w:rsidRPr="00CC7DDC" w:rsidRDefault="003C7931" w:rsidP="003C7931">
            <w:pPr>
              <w:pStyle w:val="afb"/>
              <w:widowControl w:val="0"/>
              <w:rPr>
                <w:rFonts w:ascii="Times New Roman" w:hAnsi="Times New Roman"/>
                <w:sz w:val="24"/>
                <w:szCs w:val="24"/>
              </w:rPr>
            </w:pPr>
            <w:r>
              <w:rPr>
                <w:rFonts w:ascii="Times New Roman" w:hAnsi="Times New Roman"/>
                <w:color w:val="000000"/>
                <w:sz w:val="24"/>
                <w:szCs w:val="24"/>
              </w:rPr>
              <w:t xml:space="preserve"> (январь </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ай)</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15</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Комнатное цветоводство</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Пронина З.К.</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Отд. реабилитации</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16</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Рукоделие</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Чапурина Г.Г.</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Отд. реабилитации</w:t>
            </w:r>
          </w:p>
        </w:tc>
      </w:tr>
      <w:tr w:rsidR="003C7931" w:rsidTr="00394CA0">
        <w:tc>
          <w:tcPr>
            <w:tcW w:w="709" w:type="dxa"/>
            <w:tcBorders>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17</w:t>
            </w:r>
          </w:p>
        </w:tc>
        <w:tc>
          <w:tcPr>
            <w:tcW w:w="3685" w:type="dxa"/>
            <w:tcBorders>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Сувенир</w:t>
            </w:r>
          </w:p>
        </w:tc>
        <w:tc>
          <w:tcPr>
            <w:tcW w:w="1985" w:type="dxa"/>
            <w:tcBorders>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roofErr w:type="spellStart"/>
            <w:r w:rsidRPr="00CC7DDC">
              <w:rPr>
                <w:rFonts w:ascii="Times New Roman" w:hAnsi="Times New Roman"/>
                <w:color w:val="000000"/>
                <w:sz w:val="24"/>
                <w:szCs w:val="24"/>
              </w:rPr>
              <w:t>Потапенко</w:t>
            </w:r>
            <w:proofErr w:type="spellEnd"/>
            <w:r w:rsidRPr="00CC7DDC">
              <w:rPr>
                <w:rFonts w:ascii="Times New Roman" w:hAnsi="Times New Roman"/>
                <w:color w:val="000000"/>
                <w:sz w:val="24"/>
                <w:szCs w:val="24"/>
              </w:rPr>
              <w:t xml:space="preserve"> Е.Н.</w:t>
            </w:r>
          </w:p>
        </w:tc>
        <w:tc>
          <w:tcPr>
            <w:tcW w:w="1417" w:type="dxa"/>
            <w:tcBorders>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15</w:t>
            </w:r>
          </w:p>
        </w:tc>
        <w:tc>
          <w:tcPr>
            <w:tcW w:w="2410" w:type="dxa"/>
            <w:tcBorders>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Отд. реабилитации</w:t>
            </w:r>
          </w:p>
        </w:tc>
      </w:tr>
      <w:tr w:rsidR="003C7931" w:rsidTr="00394CA0">
        <w:tc>
          <w:tcPr>
            <w:tcW w:w="709" w:type="dxa"/>
            <w:tcBorders>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18</w:t>
            </w:r>
          </w:p>
        </w:tc>
        <w:tc>
          <w:tcPr>
            <w:tcW w:w="3685" w:type="dxa"/>
            <w:tcBorders>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Мир вокруг нас</w:t>
            </w:r>
          </w:p>
        </w:tc>
        <w:tc>
          <w:tcPr>
            <w:tcW w:w="1985" w:type="dxa"/>
            <w:tcBorders>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roofErr w:type="spellStart"/>
            <w:r w:rsidRPr="00CC7DDC">
              <w:rPr>
                <w:rFonts w:ascii="Times New Roman" w:hAnsi="Times New Roman"/>
                <w:color w:val="000000"/>
                <w:sz w:val="24"/>
                <w:szCs w:val="24"/>
              </w:rPr>
              <w:t>Потапенко</w:t>
            </w:r>
            <w:proofErr w:type="spellEnd"/>
            <w:r w:rsidRPr="00CC7DDC">
              <w:rPr>
                <w:rFonts w:ascii="Times New Roman" w:hAnsi="Times New Roman"/>
                <w:color w:val="000000"/>
                <w:sz w:val="24"/>
                <w:szCs w:val="24"/>
              </w:rPr>
              <w:t xml:space="preserve"> Е.Н.</w:t>
            </w:r>
          </w:p>
        </w:tc>
        <w:tc>
          <w:tcPr>
            <w:tcW w:w="1417" w:type="dxa"/>
            <w:tcBorders>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15</w:t>
            </w:r>
          </w:p>
        </w:tc>
        <w:tc>
          <w:tcPr>
            <w:tcW w:w="2410" w:type="dxa"/>
            <w:tcBorders>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Отд. реабилитации</w:t>
            </w:r>
          </w:p>
        </w:tc>
      </w:tr>
      <w:tr w:rsidR="003C7931" w:rsidTr="00394CA0">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19</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Золотые руки</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Афанасова А.В.</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snapToGrid w:val="0"/>
              <w:jc w:val="center"/>
              <w:rPr>
                <w:rFonts w:ascii="Times New Roman" w:hAnsi="Times New Roman"/>
                <w:color w:val="000000"/>
                <w:sz w:val="24"/>
                <w:szCs w:val="24"/>
              </w:rPr>
            </w:pPr>
            <w:r w:rsidRPr="00CC7DDC">
              <w:rPr>
                <w:rFonts w:ascii="Times New Roman" w:hAnsi="Times New Roman"/>
                <w:color w:val="000000"/>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sidRPr="00CC7DDC">
              <w:rPr>
                <w:rFonts w:ascii="Times New Roman" w:hAnsi="Times New Roman"/>
                <w:color w:val="000000"/>
                <w:sz w:val="24"/>
                <w:szCs w:val="24"/>
              </w:rPr>
              <w:t>Женское отд.</w:t>
            </w:r>
          </w:p>
        </w:tc>
      </w:tr>
      <w:tr w:rsidR="003C7931" w:rsidTr="00394CA0">
        <w:trPr>
          <w:trHeight w:val="331"/>
        </w:trPr>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20</w:t>
            </w: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r w:rsidRPr="00CC7DDC">
              <w:rPr>
                <w:rFonts w:ascii="Times New Roman" w:hAnsi="Times New Roman"/>
                <w:color w:val="000000"/>
                <w:sz w:val="24"/>
                <w:szCs w:val="24"/>
              </w:rPr>
              <w:t>Книголюб</w:t>
            </w: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roofErr w:type="spellStart"/>
            <w:r w:rsidRPr="00CC7DDC">
              <w:rPr>
                <w:rFonts w:ascii="Times New Roman" w:hAnsi="Times New Roman"/>
                <w:color w:val="000000"/>
                <w:sz w:val="24"/>
                <w:szCs w:val="24"/>
              </w:rPr>
              <w:t>Беззастоина</w:t>
            </w:r>
            <w:proofErr w:type="spellEnd"/>
            <w:r w:rsidRPr="00CC7DDC">
              <w:rPr>
                <w:rFonts w:ascii="Times New Roman" w:hAnsi="Times New Roman"/>
                <w:color w:val="000000"/>
                <w:sz w:val="24"/>
                <w:szCs w:val="24"/>
              </w:rPr>
              <w:t xml:space="preserve"> Т.В.</w:t>
            </w:r>
          </w:p>
        </w:tc>
        <w:tc>
          <w:tcPr>
            <w:tcW w:w="1417"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jc w:val="center"/>
              <w:rPr>
                <w:rFonts w:ascii="Times New Roman" w:hAnsi="Times New Roman"/>
                <w:color w:val="000000"/>
                <w:sz w:val="24"/>
                <w:szCs w:val="24"/>
              </w:rPr>
            </w:pPr>
            <w:r w:rsidRPr="00CC7DDC">
              <w:rPr>
                <w:rFonts w:ascii="Times New Roman" w:hAnsi="Times New Roman"/>
                <w:color w:val="000000"/>
                <w:sz w:val="24"/>
                <w:szCs w:val="24"/>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Pr="00CC7DDC" w:rsidRDefault="003C7931" w:rsidP="003C7931">
            <w:pPr>
              <w:pStyle w:val="afb"/>
              <w:widowControl w:val="0"/>
              <w:rPr>
                <w:rFonts w:ascii="Times New Roman" w:hAnsi="Times New Roman"/>
                <w:sz w:val="24"/>
                <w:szCs w:val="24"/>
              </w:rPr>
            </w:pPr>
            <w:r>
              <w:rPr>
                <w:rFonts w:ascii="Times New Roman" w:hAnsi="Times New Roman"/>
                <w:color w:val="000000"/>
                <w:sz w:val="24"/>
                <w:szCs w:val="24"/>
              </w:rPr>
              <w:t xml:space="preserve">Отд. </w:t>
            </w:r>
            <w:proofErr w:type="spellStart"/>
            <w:r w:rsidRPr="00CC7DDC">
              <w:rPr>
                <w:rFonts w:ascii="Times New Roman" w:hAnsi="Times New Roman"/>
                <w:color w:val="000000"/>
                <w:sz w:val="24"/>
                <w:szCs w:val="24"/>
              </w:rPr>
              <w:t>Сумароково</w:t>
            </w:r>
            <w:proofErr w:type="spellEnd"/>
          </w:p>
        </w:tc>
      </w:tr>
      <w:tr w:rsidR="003C7931" w:rsidTr="00394CA0">
        <w:trPr>
          <w:trHeight w:val="331"/>
        </w:trPr>
        <w:tc>
          <w:tcPr>
            <w:tcW w:w="709"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
        </w:tc>
        <w:tc>
          <w:tcPr>
            <w:tcW w:w="36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rPr>
                <w:rFonts w:ascii="Times New Roman" w:hAnsi="Times New Roman"/>
                <w:color w:val="000000"/>
                <w:sz w:val="24"/>
                <w:szCs w:val="24"/>
              </w:rPr>
            </w:pPr>
          </w:p>
        </w:tc>
        <w:tc>
          <w:tcPr>
            <w:tcW w:w="1985" w:type="dxa"/>
            <w:tcBorders>
              <w:top w:val="single" w:sz="4" w:space="0" w:color="000000"/>
              <w:left w:val="single" w:sz="4" w:space="0" w:color="000000"/>
              <w:bottom w:val="single" w:sz="4" w:space="0" w:color="000000"/>
            </w:tcBorders>
            <w:shd w:val="clear" w:color="auto" w:fill="auto"/>
          </w:tcPr>
          <w:p w:rsidR="003C7931" w:rsidRPr="00CC7DDC" w:rsidRDefault="003C7931" w:rsidP="003C7931">
            <w:pPr>
              <w:pStyle w:val="afb"/>
              <w:widowControl w:val="0"/>
              <w:jc w:val="center"/>
              <w:rPr>
                <w:rFonts w:ascii="Times New Roman" w:hAnsi="Times New Roman"/>
                <w:color w:val="000000"/>
                <w:sz w:val="24"/>
                <w:szCs w:val="24"/>
              </w:rPr>
            </w:pPr>
            <w:r>
              <w:rPr>
                <w:rFonts w:ascii="Times New Roman" w:hAnsi="Times New Roman"/>
                <w:color w:val="000000"/>
                <w:sz w:val="24"/>
                <w:szCs w:val="24"/>
              </w:rPr>
              <w:t>243ед. чел.</w:t>
            </w:r>
          </w:p>
        </w:tc>
        <w:tc>
          <w:tcPr>
            <w:tcW w:w="1417" w:type="dxa"/>
            <w:tcBorders>
              <w:top w:val="single" w:sz="4" w:space="0" w:color="000000"/>
              <w:left w:val="single" w:sz="4" w:space="0" w:color="000000"/>
              <w:bottom w:val="single" w:sz="4" w:space="0" w:color="000000"/>
            </w:tcBorders>
            <w:shd w:val="clear" w:color="auto" w:fill="auto"/>
          </w:tcPr>
          <w:p w:rsidR="003C7931" w:rsidRDefault="003C7931" w:rsidP="003C7931">
            <w:pPr>
              <w:pStyle w:val="afb"/>
              <w:widowControl w:val="0"/>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7931" w:rsidRDefault="003C7931" w:rsidP="003C7931">
            <w:pPr>
              <w:pStyle w:val="afb"/>
              <w:widowControl w:val="0"/>
              <w:jc w:val="center"/>
              <w:rPr>
                <w:rFonts w:ascii="Times New Roman" w:hAnsi="Times New Roman"/>
                <w:color w:val="000000"/>
                <w:sz w:val="24"/>
                <w:szCs w:val="24"/>
              </w:rPr>
            </w:pPr>
          </w:p>
        </w:tc>
      </w:tr>
    </w:tbl>
    <w:p w:rsidR="003C7931" w:rsidRDefault="003C7931" w:rsidP="003C7931">
      <w:pPr>
        <w:pStyle w:val="211"/>
        <w:ind w:firstLine="0"/>
        <w:rPr>
          <w:sz w:val="24"/>
        </w:rPr>
      </w:pPr>
    </w:p>
    <w:p w:rsidR="003C7931" w:rsidRPr="00394CA0" w:rsidRDefault="003C7931" w:rsidP="003C7931">
      <w:pPr>
        <w:pStyle w:val="211"/>
        <w:ind w:firstLine="0"/>
        <w:rPr>
          <w:sz w:val="24"/>
          <w:szCs w:val="24"/>
        </w:rPr>
      </w:pPr>
      <w:r>
        <w:rPr>
          <w:sz w:val="24"/>
        </w:rPr>
        <w:tab/>
      </w:r>
      <w:r w:rsidRPr="00394CA0">
        <w:rPr>
          <w:sz w:val="24"/>
          <w:szCs w:val="24"/>
        </w:rPr>
        <w:t>Общими задачами всей  кружковой   деятельности являются:</w:t>
      </w:r>
    </w:p>
    <w:p w:rsidR="003C7931" w:rsidRPr="00394CA0" w:rsidRDefault="003C7931" w:rsidP="003C7931">
      <w:pPr>
        <w:widowControl/>
        <w:numPr>
          <w:ilvl w:val="0"/>
          <w:numId w:val="18"/>
        </w:numPr>
        <w:tabs>
          <w:tab w:val="clear" w:pos="566"/>
          <w:tab w:val="num" w:pos="283"/>
        </w:tabs>
        <w:overflowPunct w:val="0"/>
        <w:autoSpaceDE w:val="0"/>
        <w:ind w:left="283"/>
        <w:jc w:val="both"/>
        <w:rPr>
          <w:sz w:val="24"/>
        </w:rPr>
      </w:pPr>
      <w:r w:rsidRPr="00394CA0">
        <w:rPr>
          <w:sz w:val="24"/>
        </w:rPr>
        <w:t>привитие трудовых практических навыков;</w:t>
      </w:r>
    </w:p>
    <w:p w:rsidR="003C7931" w:rsidRPr="00394CA0" w:rsidRDefault="003C7931" w:rsidP="003C7931">
      <w:pPr>
        <w:widowControl/>
        <w:numPr>
          <w:ilvl w:val="0"/>
          <w:numId w:val="18"/>
        </w:numPr>
        <w:tabs>
          <w:tab w:val="clear" w:pos="566"/>
          <w:tab w:val="num" w:pos="283"/>
        </w:tabs>
        <w:overflowPunct w:val="0"/>
        <w:autoSpaceDE w:val="0"/>
        <w:ind w:left="283"/>
        <w:jc w:val="both"/>
        <w:rPr>
          <w:sz w:val="24"/>
        </w:rPr>
      </w:pPr>
      <w:r w:rsidRPr="00394CA0">
        <w:rPr>
          <w:sz w:val="24"/>
        </w:rPr>
        <w:t>целенаправленная занятость клиентов;</w:t>
      </w:r>
    </w:p>
    <w:p w:rsidR="003C7931" w:rsidRPr="00394CA0" w:rsidRDefault="003C7931" w:rsidP="003C7931">
      <w:pPr>
        <w:widowControl/>
        <w:numPr>
          <w:ilvl w:val="0"/>
          <w:numId w:val="18"/>
        </w:numPr>
        <w:tabs>
          <w:tab w:val="clear" w:pos="566"/>
          <w:tab w:val="num" w:pos="283"/>
        </w:tabs>
        <w:overflowPunct w:val="0"/>
        <w:autoSpaceDE w:val="0"/>
        <w:ind w:left="283"/>
        <w:jc w:val="both"/>
        <w:rPr>
          <w:sz w:val="24"/>
        </w:rPr>
      </w:pPr>
      <w:r w:rsidRPr="00394CA0">
        <w:rPr>
          <w:sz w:val="24"/>
        </w:rPr>
        <w:t>развитие творческой активности;</w:t>
      </w:r>
    </w:p>
    <w:p w:rsidR="003C7931" w:rsidRPr="00394CA0" w:rsidRDefault="003C7931" w:rsidP="003C7931">
      <w:pPr>
        <w:widowControl/>
        <w:numPr>
          <w:ilvl w:val="0"/>
          <w:numId w:val="18"/>
        </w:numPr>
        <w:tabs>
          <w:tab w:val="clear" w:pos="566"/>
          <w:tab w:val="num" w:pos="283"/>
        </w:tabs>
        <w:overflowPunct w:val="0"/>
        <w:autoSpaceDE w:val="0"/>
        <w:ind w:left="283"/>
        <w:jc w:val="both"/>
        <w:rPr>
          <w:sz w:val="24"/>
        </w:rPr>
      </w:pPr>
      <w:r w:rsidRPr="00394CA0">
        <w:rPr>
          <w:sz w:val="24"/>
        </w:rPr>
        <w:t xml:space="preserve">создание дружеского микроклимата </w:t>
      </w:r>
      <w:proofErr w:type="gramStart"/>
      <w:r w:rsidRPr="00394CA0">
        <w:rPr>
          <w:sz w:val="24"/>
        </w:rPr>
        <w:t>к</w:t>
      </w:r>
      <w:proofErr w:type="gramEnd"/>
      <w:r w:rsidRPr="00394CA0">
        <w:rPr>
          <w:sz w:val="24"/>
        </w:rPr>
        <w:t xml:space="preserve"> коллективе.</w:t>
      </w:r>
    </w:p>
    <w:p w:rsidR="003C7931" w:rsidRDefault="003C7931" w:rsidP="003C7931">
      <w:pPr>
        <w:pStyle w:val="211"/>
        <w:ind w:firstLine="0"/>
        <w:rPr>
          <w:sz w:val="24"/>
        </w:rPr>
      </w:pPr>
      <w:r w:rsidRPr="00394CA0">
        <w:rPr>
          <w:sz w:val="24"/>
          <w:szCs w:val="24"/>
        </w:rPr>
        <w:t xml:space="preserve">    Центральное место в  практической работе отводится приобретению клиентами знаний  познавательного характера и формированию умений и навыков ручного труда. Занятия проводятся</w:t>
      </w:r>
      <w:r>
        <w:rPr>
          <w:sz w:val="24"/>
        </w:rPr>
        <w:t xml:space="preserve">  по подгруппам и поэтапно. Благодаря постоянной плановой работе, выполняемой по принципу от </w:t>
      </w:r>
      <w:proofErr w:type="gramStart"/>
      <w:r>
        <w:rPr>
          <w:sz w:val="24"/>
        </w:rPr>
        <w:t>простого</w:t>
      </w:r>
      <w:proofErr w:type="gramEnd"/>
      <w:r>
        <w:rPr>
          <w:sz w:val="24"/>
        </w:rPr>
        <w:t xml:space="preserve"> к сложному, многие  клиенты научились работать самостоятельно, проявляя при этом свою инициативу и фантазию. В результате чего появляются интересные работы, оригинальные сувениры, картины. Для оформления интерьера отделения вместе с ребятами отбираем наиболее удачные работы, доказывая тем самым, что трудились не напрасно.</w:t>
      </w:r>
    </w:p>
    <w:p w:rsidR="003C7931" w:rsidRDefault="003C7931" w:rsidP="003C7931">
      <w:pPr>
        <w:pStyle w:val="211"/>
        <w:ind w:firstLine="0"/>
        <w:rPr>
          <w:sz w:val="24"/>
        </w:rPr>
      </w:pPr>
      <w:r>
        <w:rPr>
          <w:sz w:val="24"/>
        </w:rPr>
        <w:t xml:space="preserve">     Для большей заинтересованности клиентов стараемся найти различные способы использования выполненных работ: сувениры дарим гостям, используем в качестве поощрительных призов в проведении различных мероприятий.</w:t>
      </w:r>
    </w:p>
    <w:p w:rsidR="003C7931" w:rsidRPr="00021328" w:rsidRDefault="003C7931" w:rsidP="003C7931">
      <w:pPr>
        <w:pStyle w:val="211"/>
        <w:ind w:firstLine="0"/>
        <w:rPr>
          <w:sz w:val="24"/>
        </w:rPr>
      </w:pPr>
      <w:r w:rsidRPr="00193E93">
        <w:rPr>
          <w:b/>
          <w:sz w:val="24"/>
        </w:rPr>
        <w:t xml:space="preserve">     </w:t>
      </w:r>
      <w:r w:rsidRPr="00D540EE">
        <w:rPr>
          <w:sz w:val="24"/>
        </w:rPr>
        <w:t>О результатах работы, проводимой в кружках, наглядное представл</w:t>
      </w:r>
      <w:r>
        <w:rPr>
          <w:sz w:val="24"/>
        </w:rPr>
        <w:t>ение дают выставки, на которых</w:t>
      </w:r>
      <w:r w:rsidRPr="00D540EE">
        <w:rPr>
          <w:sz w:val="24"/>
        </w:rPr>
        <w:t xml:space="preserve"> экспонируются лучшие работы кружковцев.</w:t>
      </w:r>
      <w:r w:rsidRPr="00193E93">
        <w:rPr>
          <w:b/>
          <w:sz w:val="24"/>
        </w:rPr>
        <w:t xml:space="preserve"> </w:t>
      </w:r>
      <w:r w:rsidRPr="00EB590E">
        <w:rPr>
          <w:sz w:val="24"/>
        </w:rPr>
        <w:t>За  2017 год по итогам работы кружков  было оформлено 1</w:t>
      </w:r>
      <w:r>
        <w:rPr>
          <w:sz w:val="24"/>
        </w:rPr>
        <w:t>3</w:t>
      </w:r>
      <w:r w:rsidRPr="00EB590E">
        <w:rPr>
          <w:sz w:val="24"/>
        </w:rPr>
        <w:t>выставок творческих работ</w:t>
      </w:r>
      <w:r>
        <w:rPr>
          <w:sz w:val="24"/>
        </w:rPr>
        <w:t xml:space="preserve"> </w:t>
      </w:r>
      <w:proofErr w:type="gramStart"/>
      <w:r>
        <w:rPr>
          <w:sz w:val="24"/>
        </w:rPr>
        <w:t>клиентов</w:t>
      </w:r>
      <w:proofErr w:type="gramEnd"/>
      <w:r>
        <w:rPr>
          <w:sz w:val="24"/>
        </w:rPr>
        <w:t xml:space="preserve"> </w:t>
      </w:r>
      <w:r w:rsidRPr="00EB590E">
        <w:rPr>
          <w:sz w:val="24"/>
        </w:rPr>
        <w:t>как в интернате, так и за его пределами. Из них в клубе- 3 выставки рисунков, в отделении  реабилитации– 5 выставок поделок, в отд. Сумароково</w:t>
      </w:r>
      <w:r>
        <w:rPr>
          <w:sz w:val="24"/>
        </w:rPr>
        <w:t>-</w:t>
      </w:r>
      <w:r w:rsidRPr="00EB590E">
        <w:rPr>
          <w:sz w:val="24"/>
        </w:rPr>
        <w:t>2 выставки рисунков,</w:t>
      </w:r>
      <w:r w:rsidRPr="00193E93">
        <w:rPr>
          <w:b/>
          <w:sz w:val="24"/>
        </w:rPr>
        <w:t xml:space="preserve"> </w:t>
      </w:r>
      <w:r w:rsidRPr="00021328">
        <w:rPr>
          <w:sz w:val="24"/>
        </w:rPr>
        <w:t xml:space="preserve">на празднике Масленицы- 1 </w:t>
      </w:r>
      <w:proofErr w:type="gramStart"/>
      <w:r w:rsidRPr="00021328">
        <w:rPr>
          <w:sz w:val="24"/>
        </w:rPr>
        <w:t xml:space="preserve">( </w:t>
      </w:r>
      <w:proofErr w:type="gramEnd"/>
      <w:r w:rsidRPr="00021328">
        <w:rPr>
          <w:sz w:val="24"/>
        </w:rPr>
        <w:t>поделки), в КЦСОН ( п. Сусанино) -1</w:t>
      </w:r>
      <w:r>
        <w:rPr>
          <w:sz w:val="24"/>
        </w:rPr>
        <w:t>( поделки</w:t>
      </w:r>
      <w:r w:rsidRPr="00021328">
        <w:rPr>
          <w:sz w:val="24"/>
        </w:rPr>
        <w:t>), РДК</w:t>
      </w:r>
      <w:r>
        <w:rPr>
          <w:sz w:val="24"/>
        </w:rPr>
        <w:t xml:space="preserve"> </w:t>
      </w:r>
      <w:r w:rsidRPr="00021328">
        <w:rPr>
          <w:sz w:val="24"/>
        </w:rPr>
        <w:t xml:space="preserve">(п. Сусанино) к Международному дню инвалидов-1 (поделки). </w:t>
      </w:r>
    </w:p>
    <w:p w:rsidR="003C7931" w:rsidRPr="00F2593B" w:rsidRDefault="003C7931" w:rsidP="003C7931">
      <w:pPr>
        <w:pStyle w:val="211"/>
        <w:ind w:firstLine="708"/>
        <w:rPr>
          <w:sz w:val="24"/>
          <w:lang w:eastAsia="ru-RU"/>
        </w:rPr>
      </w:pPr>
      <w:r>
        <w:rPr>
          <w:sz w:val="24"/>
        </w:rPr>
        <w:t xml:space="preserve">В течение 2017 </w:t>
      </w:r>
      <w:r w:rsidRPr="00F2593B">
        <w:rPr>
          <w:sz w:val="24"/>
        </w:rPr>
        <w:t>года мы приняли участие в районном и областном конкурсе «</w:t>
      </w:r>
      <w:r>
        <w:rPr>
          <w:sz w:val="24"/>
        </w:rPr>
        <w:t xml:space="preserve">Вифлеемская звезда», </w:t>
      </w:r>
      <w:r w:rsidRPr="00F2593B">
        <w:rPr>
          <w:sz w:val="24"/>
        </w:rPr>
        <w:t xml:space="preserve">в районном конкурсе творческих работ, посвященном Международному дню инвалидов, в конкурсе </w:t>
      </w:r>
      <w:proofErr w:type="spellStart"/>
      <w:r w:rsidRPr="00F2593B">
        <w:rPr>
          <w:sz w:val="24"/>
        </w:rPr>
        <w:t>Ченцовского</w:t>
      </w:r>
      <w:proofErr w:type="spellEnd"/>
      <w:r w:rsidRPr="00F2593B">
        <w:rPr>
          <w:sz w:val="24"/>
        </w:rPr>
        <w:t xml:space="preserve"> с/</w:t>
      </w:r>
      <w:proofErr w:type="spellStart"/>
      <w:proofErr w:type="gramStart"/>
      <w:r w:rsidRPr="00F2593B">
        <w:rPr>
          <w:sz w:val="24"/>
        </w:rPr>
        <w:t>п</w:t>
      </w:r>
      <w:proofErr w:type="spellEnd"/>
      <w:proofErr w:type="gramEnd"/>
      <w:r w:rsidRPr="00F2593B">
        <w:rPr>
          <w:sz w:val="24"/>
        </w:rPr>
        <w:t xml:space="preserve"> на лучшее новогоднее украшение «Новогодняя сказка».</w:t>
      </w:r>
    </w:p>
    <w:p w:rsidR="003C7931" w:rsidRPr="00F2593B" w:rsidRDefault="003C7931" w:rsidP="003C7931">
      <w:pPr>
        <w:pStyle w:val="211"/>
        <w:ind w:firstLine="0"/>
        <w:rPr>
          <w:sz w:val="24"/>
          <w:lang w:eastAsia="ru-RU"/>
        </w:rPr>
      </w:pPr>
    </w:p>
    <w:p w:rsidR="003C7931" w:rsidRPr="00394CA0" w:rsidRDefault="003C7931" w:rsidP="003C7931">
      <w:pPr>
        <w:pStyle w:val="afb"/>
        <w:jc w:val="both"/>
        <w:rPr>
          <w:sz w:val="24"/>
          <w:szCs w:val="24"/>
        </w:rPr>
      </w:pPr>
      <w:r w:rsidRPr="00394CA0">
        <w:rPr>
          <w:rFonts w:ascii="Times New Roman" w:eastAsia="Times New Roman" w:hAnsi="Times New Roman"/>
          <w:b/>
          <w:sz w:val="24"/>
          <w:szCs w:val="24"/>
        </w:rPr>
        <w:t xml:space="preserve">     </w:t>
      </w:r>
      <w:r w:rsidRPr="00394CA0">
        <w:rPr>
          <w:rFonts w:ascii="Times New Roman" w:hAnsi="Times New Roman"/>
          <w:b/>
          <w:sz w:val="24"/>
          <w:szCs w:val="24"/>
        </w:rPr>
        <w:t>Есть в интернате и своё ноу-хау - собственная  радиостанция</w:t>
      </w:r>
      <w:r w:rsidRPr="00394CA0">
        <w:rPr>
          <w:rFonts w:ascii="Times New Roman" w:hAnsi="Times New Roman"/>
          <w:sz w:val="24"/>
          <w:szCs w:val="24"/>
        </w:rPr>
        <w:t xml:space="preserve">. Наши позывные слышны во всех континентах земного шара. Для   расширения  информационного пространства клиентов и разнообразия их досуга в интернате 8-й год работает  радиоклуб, где  установлена современная коллективная радиостанция. Здесь организован кружок  «Радиолюбитель» (руководитель Пронин В.И.), который  посещают 14 человек. Они  с интересом изучают  телеграфную азбуку, основы </w:t>
      </w:r>
      <w:proofErr w:type="spellStart"/>
      <w:r w:rsidRPr="00394CA0">
        <w:rPr>
          <w:rFonts w:ascii="Times New Roman" w:hAnsi="Times New Roman"/>
          <w:sz w:val="24"/>
          <w:szCs w:val="24"/>
        </w:rPr>
        <w:t>радиоконструирования</w:t>
      </w:r>
      <w:proofErr w:type="spellEnd"/>
      <w:r w:rsidRPr="00394CA0">
        <w:rPr>
          <w:rFonts w:ascii="Times New Roman" w:hAnsi="Times New Roman"/>
          <w:sz w:val="24"/>
          <w:szCs w:val="24"/>
        </w:rPr>
        <w:t xml:space="preserve">, возможности применения компьютеров в области связи. Ребята часто выходят в эфир. </w:t>
      </w:r>
    </w:p>
    <w:p w:rsidR="003C7931" w:rsidRPr="00394CA0" w:rsidRDefault="003C7931" w:rsidP="003C7931">
      <w:pPr>
        <w:jc w:val="both"/>
        <w:rPr>
          <w:sz w:val="24"/>
        </w:rPr>
      </w:pPr>
      <w:r w:rsidRPr="00394CA0">
        <w:rPr>
          <w:sz w:val="24"/>
        </w:rPr>
        <w:t xml:space="preserve">        У нашей радиостанции есть свой позывной -</w:t>
      </w:r>
      <w:r w:rsidRPr="00394CA0">
        <w:rPr>
          <w:color w:val="0070C0"/>
          <w:sz w:val="24"/>
        </w:rPr>
        <w:t xml:space="preserve"> </w:t>
      </w:r>
      <w:r w:rsidRPr="00394CA0">
        <w:rPr>
          <w:sz w:val="24"/>
        </w:rPr>
        <w:t>RK3NWB  и страничка в Интернете. Страничку нашего радиоклуба в Интернете</w:t>
      </w:r>
      <w:r w:rsidRPr="00394CA0">
        <w:rPr>
          <w:b/>
          <w:sz w:val="24"/>
        </w:rPr>
        <w:t xml:space="preserve">  </w:t>
      </w:r>
      <w:r w:rsidRPr="00394CA0">
        <w:rPr>
          <w:sz w:val="24"/>
        </w:rPr>
        <w:t xml:space="preserve">посетило  уже  4856 человек. </w:t>
      </w:r>
    </w:p>
    <w:p w:rsidR="003C7931" w:rsidRPr="00394CA0" w:rsidRDefault="003C7931" w:rsidP="003C7931">
      <w:pPr>
        <w:jc w:val="both"/>
        <w:rPr>
          <w:sz w:val="24"/>
        </w:rPr>
      </w:pPr>
      <w:r w:rsidRPr="00394CA0">
        <w:rPr>
          <w:sz w:val="24"/>
        </w:rPr>
        <w:t xml:space="preserve">     Клиент социально-реабилитационного отделения Юрий Струков имеет личный  международный </w:t>
      </w:r>
      <w:r w:rsidRPr="00394CA0">
        <w:rPr>
          <w:sz w:val="24"/>
        </w:rPr>
        <w:lastRenderedPageBreak/>
        <w:t>позывной и радиостанцию.</w:t>
      </w:r>
    </w:p>
    <w:p w:rsidR="003C7931" w:rsidRDefault="003C7931" w:rsidP="003C7931">
      <w:pPr>
        <w:pStyle w:val="afb"/>
        <w:jc w:val="both"/>
        <w:rPr>
          <w:rFonts w:ascii="Times New Roman" w:eastAsia="Times New Roman" w:hAnsi="Times New Roman"/>
          <w:sz w:val="24"/>
          <w:szCs w:val="24"/>
        </w:rPr>
      </w:pPr>
      <w:r w:rsidRPr="00394CA0">
        <w:rPr>
          <w:rFonts w:ascii="Times New Roman" w:eastAsia="Times New Roman" w:hAnsi="Times New Roman"/>
          <w:sz w:val="24"/>
          <w:szCs w:val="24"/>
        </w:rPr>
        <w:t xml:space="preserve">       За период работы радиоклуба </w:t>
      </w:r>
      <w:r w:rsidRPr="00394CA0">
        <w:rPr>
          <w:rFonts w:ascii="Times New Roman" w:hAnsi="Times New Roman"/>
          <w:sz w:val="24"/>
          <w:szCs w:val="24"/>
        </w:rPr>
        <w:t xml:space="preserve">коллективом радиостанции было  проведено 7836  радиосвязей  с 106 странами мира. </w:t>
      </w:r>
      <w:proofErr w:type="gramStart"/>
      <w:r w:rsidRPr="00394CA0">
        <w:rPr>
          <w:rFonts w:ascii="Times New Roman" w:hAnsi="Times New Roman"/>
          <w:sz w:val="24"/>
          <w:szCs w:val="24"/>
        </w:rPr>
        <w:t>Они</w:t>
      </w:r>
      <w:r w:rsidRPr="00394CA0">
        <w:rPr>
          <w:sz w:val="24"/>
          <w:szCs w:val="24"/>
        </w:rPr>
        <w:t xml:space="preserve"> </w:t>
      </w:r>
      <w:r w:rsidRPr="00394CA0">
        <w:rPr>
          <w:rFonts w:ascii="Times New Roman" w:hAnsi="Times New Roman"/>
          <w:sz w:val="24"/>
          <w:szCs w:val="24"/>
        </w:rPr>
        <w:t>установили связь с радиолюбителями Европейской России,  ближнего (Украина, Казахстан, Армения, Молдова, Эстония, Беларусь, Латвия, Киргизстан</w:t>
      </w:r>
      <w:r>
        <w:rPr>
          <w:rFonts w:ascii="Times New Roman" w:hAnsi="Times New Roman"/>
          <w:sz w:val="24"/>
          <w:szCs w:val="24"/>
        </w:rPr>
        <w:t>, Польша, Германия, Словакия, Болгария и др.) и дальнего зарубежья  (Тунис, Израиль, Кипр, Греция, Швеция, Польша, Англия, Франция, Канада, Турция, Япония, США, Аляска, Монголия, Индия, Северная Африка,  Аргентина, Объединенные Арабские Эмираты   и др.).</w:t>
      </w:r>
      <w:proofErr w:type="gramEnd"/>
      <w:r>
        <w:rPr>
          <w:rFonts w:ascii="Times New Roman" w:hAnsi="Times New Roman"/>
          <w:sz w:val="24"/>
          <w:szCs w:val="24"/>
        </w:rPr>
        <w:t xml:space="preserve"> Участники кружка с   большим интересом общаются с радиолюбителями  различных стран земного шара, им приходит большое количество писем по электронной почте.</w:t>
      </w:r>
    </w:p>
    <w:p w:rsidR="003C7931" w:rsidRDefault="003C7931" w:rsidP="003C7931">
      <w:pPr>
        <w:pStyle w:val="afb"/>
        <w:jc w:val="both"/>
      </w:pPr>
      <w:r>
        <w:rPr>
          <w:rFonts w:ascii="Times New Roman" w:eastAsia="Times New Roman" w:hAnsi="Times New Roman"/>
          <w:sz w:val="24"/>
          <w:szCs w:val="24"/>
        </w:rPr>
        <w:t xml:space="preserve">    </w:t>
      </w:r>
      <w:r>
        <w:rPr>
          <w:rFonts w:ascii="Times New Roman" w:hAnsi="Times New Roman"/>
          <w:sz w:val="24"/>
          <w:szCs w:val="24"/>
        </w:rPr>
        <w:t xml:space="preserve">Наша радиостанция имеет  более 150 радиолюбительских дипломов, в том числе и зарубежных. В 2017 году  наш радиоклуб работал по программе 40 радиолюбительских дипломов, участвовал 8-х международных радиолюбительских соревнованиях, Вахте  Памяти «Победа 72» . Радиоклуб участвует в них ежегодно и, как правило, показывает неплохие результаты. </w:t>
      </w:r>
      <w:r>
        <w:rPr>
          <w:rFonts w:ascii="Times New Roman" w:eastAsia="Times New Roman" w:hAnsi="Times New Roman"/>
          <w:sz w:val="24"/>
          <w:szCs w:val="24"/>
        </w:rPr>
        <w:t xml:space="preserve"> </w:t>
      </w:r>
      <w:r>
        <w:rPr>
          <w:rFonts w:ascii="Times New Roman" w:hAnsi="Times New Roman"/>
          <w:sz w:val="24"/>
          <w:szCs w:val="24"/>
        </w:rPr>
        <w:t>По результатам соревнований  в 2017 году  наша команда  имеет  2,3,16-е место по России, 2,3,6,12-е место в Европе, 9-е  место в мире. Наш радиоклуб один из лучших в области.</w:t>
      </w:r>
    </w:p>
    <w:p w:rsidR="003C7931" w:rsidRDefault="003C7931" w:rsidP="003C7931">
      <w:pPr>
        <w:pStyle w:val="afb"/>
        <w:jc w:val="both"/>
      </w:pPr>
    </w:p>
    <w:p w:rsidR="003C7931" w:rsidRPr="00394CA0" w:rsidRDefault="003C7931" w:rsidP="003C7931">
      <w:pPr>
        <w:pStyle w:val="afb"/>
        <w:jc w:val="both"/>
        <w:outlineLvl w:val="0"/>
        <w:rPr>
          <w:rFonts w:ascii="Times New Roman" w:hAnsi="Times New Roman"/>
          <w:b/>
          <w:bCs/>
          <w:sz w:val="24"/>
          <w:szCs w:val="24"/>
        </w:rPr>
      </w:pPr>
      <w:r>
        <w:rPr>
          <w:rFonts w:ascii="Times New Roman" w:hAnsi="Times New Roman"/>
          <w:b/>
          <w:bCs/>
          <w:sz w:val="24"/>
          <w:szCs w:val="24"/>
        </w:rPr>
        <w:tab/>
      </w:r>
      <w:r w:rsidRPr="00394CA0">
        <w:rPr>
          <w:rFonts w:ascii="Times New Roman" w:hAnsi="Times New Roman"/>
          <w:b/>
          <w:bCs/>
          <w:sz w:val="24"/>
          <w:szCs w:val="24"/>
        </w:rPr>
        <w:t>Проведение воспитательных мероприятий.</w:t>
      </w:r>
    </w:p>
    <w:p w:rsidR="003C7931" w:rsidRPr="00394CA0" w:rsidRDefault="003C7931" w:rsidP="003C7931">
      <w:pPr>
        <w:pStyle w:val="afb"/>
        <w:jc w:val="both"/>
        <w:rPr>
          <w:b/>
          <w:sz w:val="24"/>
          <w:szCs w:val="24"/>
        </w:rPr>
      </w:pPr>
      <w:r w:rsidRPr="00394CA0">
        <w:rPr>
          <w:rFonts w:ascii="Times New Roman" w:hAnsi="Times New Roman"/>
          <w:b/>
          <w:bCs/>
          <w:sz w:val="24"/>
          <w:szCs w:val="24"/>
        </w:rPr>
        <w:tab/>
      </w:r>
      <w:r w:rsidRPr="00394CA0">
        <w:rPr>
          <w:rFonts w:ascii="Times New Roman" w:hAnsi="Times New Roman"/>
          <w:sz w:val="24"/>
          <w:szCs w:val="24"/>
        </w:rPr>
        <w:t>Реабилитация  клиентов  планомерно осуществляется и в процессе  воспитательной работы. Регулярно  проводятся воспитательные и культурно-массовые  мероприятия в отделении реабилитации, в клубе, библиотеке и других отделениях.</w:t>
      </w:r>
    </w:p>
    <w:p w:rsidR="003C7931" w:rsidRPr="00394CA0" w:rsidRDefault="003C7931" w:rsidP="003C7931">
      <w:pPr>
        <w:ind w:firstLine="709"/>
        <w:jc w:val="both"/>
        <w:rPr>
          <w:sz w:val="24"/>
        </w:rPr>
      </w:pPr>
      <w:r w:rsidRPr="00394CA0">
        <w:rPr>
          <w:b/>
          <w:sz w:val="24"/>
        </w:rPr>
        <w:t xml:space="preserve"> </w:t>
      </w:r>
      <w:r w:rsidRPr="00394CA0">
        <w:rPr>
          <w:sz w:val="24"/>
        </w:rPr>
        <w:t>В 2017 году    работа  специалистов социально-реабилитационного отделения с  клиентами  была продолжена по следующим направлениям:</w:t>
      </w:r>
    </w:p>
    <w:p w:rsidR="003C7931" w:rsidRPr="00394CA0" w:rsidRDefault="003C7931" w:rsidP="003C7931">
      <w:pPr>
        <w:widowControl/>
        <w:numPr>
          <w:ilvl w:val="0"/>
          <w:numId w:val="3"/>
        </w:numPr>
        <w:tabs>
          <w:tab w:val="clear" w:pos="360"/>
          <w:tab w:val="num" w:pos="720"/>
        </w:tabs>
        <w:ind w:left="720"/>
        <w:jc w:val="both"/>
        <w:rPr>
          <w:sz w:val="24"/>
        </w:rPr>
      </w:pPr>
      <w:r w:rsidRPr="00394CA0">
        <w:rPr>
          <w:sz w:val="24"/>
        </w:rPr>
        <w:t>трудовое воспитание;</w:t>
      </w:r>
    </w:p>
    <w:p w:rsidR="003C7931" w:rsidRPr="00394CA0" w:rsidRDefault="003C7931" w:rsidP="003C7931">
      <w:pPr>
        <w:widowControl/>
        <w:numPr>
          <w:ilvl w:val="0"/>
          <w:numId w:val="3"/>
        </w:numPr>
        <w:tabs>
          <w:tab w:val="clear" w:pos="360"/>
          <w:tab w:val="num" w:pos="720"/>
        </w:tabs>
        <w:ind w:left="720"/>
        <w:jc w:val="both"/>
        <w:rPr>
          <w:sz w:val="24"/>
        </w:rPr>
      </w:pPr>
      <w:r w:rsidRPr="00394CA0">
        <w:rPr>
          <w:sz w:val="24"/>
        </w:rPr>
        <w:t xml:space="preserve">патриотическое  воспитание </w:t>
      </w:r>
      <w:proofErr w:type="gramStart"/>
      <w:r w:rsidRPr="00394CA0">
        <w:rPr>
          <w:sz w:val="24"/>
        </w:rPr>
        <w:t xml:space="preserve">( </w:t>
      </w:r>
      <w:proofErr w:type="gramEnd"/>
      <w:r w:rsidRPr="00394CA0">
        <w:rPr>
          <w:sz w:val="24"/>
        </w:rPr>
        <w:t>включая краеведение);</w:t>
      </w:r>
    </w:p>
    <w:p w:rsidR="003C7931" w:rsidRPr="00394CA0" w:rsidRDefault="003C7931" w:rsidP="003C7931">
      <w:pPr>
        <w:widowControl/>
        <w:numPr>
          <w:ilvl w:val="0"/>
          <w:numId w:val="3"/>
        </w:numPr>
        <w:tabs>
          <w:tab w:val="clear" w:pos="360"/>
          <w:tab w:val="num" w:pos="720"/>
        </w:tabs>
        <w:ind w:left="720"/>
        <w:jc w:val="both"/>
        <w:rPr>
          <w:sz w:val="24"/>
        </w:rPr>
      </w:pPr>
      <w:r w:rsidRPr="00394CA0">
        <w:rPr>
          <w:sz w:val="24"/>
        </w:rPr>
        <w:t>эстетическое воспитание;</w:t>
      </w:r>
    </w:p>
    <w:p w:rsidR="003C7931" w:rsidRPr="00394CA0" w:rsidRDefault="003C7931" w:rsidP="003C7931">
      <w:pPr>
        <w:widowControl/>
        <w:numPr>
          <w:ilvl w:val="0"/>
          <w:numId w:val="3"/>
        </w:numPr>
        <w:tabs>
          <w:tab w:val="clear" w:pos="360"/>
          <w:tab w:val="num" w:pos="720"/>
        </w:tabs>
        <w:ind w:left="720"/>
        <w:jc w:val="both"/>
        <w:rPr>
          <w:sz w:val="24"/>
        </w:rPr>
      </w:pPr>
      <w:r w:rsidRPr="00394CA0">
        <w:rPr>
          <w:sz w:val="24"/>
        </w:rPr>
        <w:t xml:space="preserve">духовно-нравственное воспитание и культура поведения;  </w:t>
      </w:r>
    </w:p>
    <w:p w:rsidR="003C7931" w:rsidRPr="00394CA0" w:rsidRDefault="003C7931" w:rsidP="003C7931">
      <w:pPr>
        <w:widowControl/>
        <w:numPr>
          <w:ilvl w:val="0"/>
          <w:numId w:val="3"/>
        </w:numPr>
        <w:tabs>
          <w:tab w:val="clear" w:pos="360"/>
          <w:tab w:val="num" w:pos="720"/>
        </w:tabs>
        <w:ind w:left="720"/>
        <w:jc w:val="both"/>
        <w:rPr>
          <w:sz w:val="24"/>
        </w:rPr>
      </w:pPr>
      <w:r w:rsidRPr="00394CA0">
        <w:rPr>
          <w:sz w:val="24"/>
        </w:rPr>
        <w:t xml:space="preserve">половое просвещение; </w:t>
      </w:r>
    </w:p>
    <w:p w:rsidR="003C7931" w:rsidRPr="00394CA0" w:rsidRDefault="003C7931" w:rsidP="003C7931">
      <w:pPr>
        <w:widowControl/>
        <w:numPr>
          <w:ilvl w:val="0"/>
          <w:numId w:val="3"/>
        </w:numPr>
        <w:tabs>
          <w:tab w:val="clear" w:pos="360"/>
          <w:tab w:val="num" w:pos="720"/>
        </w:tabs>
        <w:ind w:left="720"/>
        <w:jc w:val="both"/>
        <w:rPr>
          <w:sz w:val="24"/>
        </w:rPr>
      </w:pPr>
      <w:r w:rsidRPr="00394CA0">
        <w:rPr>
          <w:sz w:val="24"/>
        </w:rPr>
        <w:t>формирование навыков здорового образа жизни.</w:t>
      </w:r>
    </w:p>
    <w:p w:rsidR="003C7931" w:rsidRPr="00394CA0" w:rsidRDefault="003C7931" w:rsidP="003C7931">
      <w:pPr>
        <w:ind w:left="360"/>
        <w:jc w:val="both"/>
        <w:rPr>
          <w:sz w:val="24"/>
        </w:rPr>
      </w:pPr>
    </w:p>
    <w:p w:rsidR="003C7931" w:rsidRPr="003C7931" w:rsidRDefault="003C7931" w:rsidP="003C7931">
      <w:pPr>
        <w:jc w:val="both"/>
        <w:rPr>
          <w:sz w:val="24"/>
        </w:rPr>
      </w:pPr>
      <w:r w:rsidRPr="003C7931">
        <w:rPr>
          <w:sz w:val="24"/>
        </w:rPr>
        <w:t xml:space="preserve">       Цель воспитательной работы – создание условий для реабилитации  инвалидов и их адаптации в обществе. Для достижения поставленной цели воспитания  специалистами  разработаны и проведены мероприятия, которые носят обучающий, развивающий, воспитательный  и развлекательный  характер.</w:t>
      </w:r>
    </w:p>
    <w:p w:rsidR="003C7931" w:rsidRPr="003C7931" w:rsidRDefault="003C7931" w:rsidP="003C7931">
      <w:pPr>
        <w:jc w:val="both"/>
        <w:rPr>
          <w:sz w:val="24"/>
        </w:rPr>
      </w:pPr>
      <w:r w:rsidRPr="003C7931">
        <w:rPr>
          <w:b/>
          <w:sz w:val="24"/>
        </w:rPr>
        <w:t xml:space="preserve">       </w:t>
      </w:r>
      <w:r w:rsidRPr="003C7931">
        <w:rPr>
          <w:sz w:val="24"/>
        </w:rPr>
        <w:t xml:space="preserve">Для повышения интереса и развития кругозора клиентов воспитатели  активно используют в работе просмотр  и обсуждение   </w:t>
      </w:r>
      <w:proofErr w:type="spellStart"/>
      <w:r w:rsidRPr="003C7931">
        <w:rPr>
          <w:sz w:val="24"/>
        </w:rPr>
        <w:t>мультимедийных</w:t>
      </w:r>
      <w:proofErr w:type="spellEnd"/>
      <w:r w:rsidRPr="003C7931">
        <w:rPr>
          <w:sz w:val="24"/>
        </w:rPr>
        <w:t xml:space="preserve"> презентаций, видеороликов, фильмов. В 2017 году социальным клиентам было показано 58 тематических  </w:t>
      </w:r>
      <w:proofErr w:type="gramStart"/>
      <w:r w:rsidRPr="003C7931">
        <w:rPr>
          <w:sz w:val="24"/>
        </w:rPr>
        <w:t>м</w:t>
      </w:r>
      <w:proofErr w:type="gramEnd"/>
      <w:r w:rsidRPr="003C7931">
        <w:rPr>
          <w:sz w:val="24"/>
        </w:rPr>
        <w:t>/м презентаций, видеофильмов.</w:t>
      </w:r>
    </w:p>
    <w:p w:rsidR="003C7931" w:rsidRPr="004618E6" w:rsidRDefault="003C7931" w:rsidP="003C7931">
      <w:pPr>
        <w:jc w:val="both"/>
        <w:rPr>
          <w:b/>
        </w:rPr>
      </w:pPr>
      <w:r w:rsidRPr="004618E6">
        <w:rPr>
          <w:b/>
        </w:rPr>
        <w:t xml:space="preserve"> </w:t>
      </w:r>
    </w:p>
    <w:p w:rsidR="003C7931" w:rsidRDefault="003C7931" w:rsidP="003C7931">
      <w:pPr>
        <w:pStyle w:val="211"/>
        <w:ind w:firstLine="0"/>
        <w:rPr>
          <w:sz w:val="24"/>
        </w:rPr>
      </w:pPr>
      <w:r>
        <w:rPr>
          <w:sz w:val="24"/>
        </w:rPr>
        <w:t xml:space="preserve">     Целью </w:t>
      </w:r>
      <w:r>
        <w:rPr>
          <w:sz w:val="24"/>
          <w:u w:val="single"/>
        </w:rPr>
        <w:t>патриотического воспитания</w:t>
      </w:r>
      <w:r>
        <w:rPr>
          <w:sz w:val="24"/>
        </w:rPr>
        <w:t xml:space="preserve"> клиентов является воспитание любви к  Отечеству, малой родине, воспитание чувства гордости за свою страну.</w:t>
      </w:r>
    </w:p>
    <w:p w:rsidR="003C7931" w:rsidRDefault="003C7931" w:rsidP="003C7931">
      <w:pPr>
        <w:pStyle w:val="211"/>
        <w:ind w:firstLine="0"/>
        <w:rPr>
          <w:sz w:val="24"/>
        </w:rPr>
      </w:pPr>
      <w:r>
        <w:rPr>
          <w:sz w:val="24"/>
        </w:rPr>
        <w:t xml:space="preserve">      Основными  мероприятиями  патриотического характера в 2017 году были:</w:t>
      </w:r>
    </w:p>
    <w:p w:rsidR="003C7931" w:rsidRDefault="003C7931" w:rsidP="003C7931">
      <w:pPr>
        <w:pStyle w:val="af6"/>
        <w:ind w:left="142" w:hanging="142"/>
        <w:jc w:val="both"/>
        <w:rPr>
          <w:sz w:val="24"/>
        </w:rPr>
      </w:pPr>
      <w:r>
        <w:rPr>
          <w:sz w:val="24"/>
        </w:rPr>
        <w:t xml:space="preserve">   -занятия по ознакомлению с символикой   и историей Российской  Федерации, Костромской области, </w:t>
      </w:r>
      <w:proofErr w:type="spellStart"/>
      <w:r>
        <w:rPr>
          <w:sz w:val="24"/>
        </w:rPr>
        <w:t>Сусанинского</w:t>
      </w:r>
      <w:proofErr w:type="spellEnd"/>
      <w:r>
        <w:rPr>
          <w:sz w:val="24"/>
        </w:rPr>
        <w:t xml:space="preserve"> района; </w:t>
      </w:r>
    </w:p>
    <w:p w:rsidR="003C7931" w:rsidRDefault="003C7931" w:rsidP="003C7931">
      <w:pPr>
        <w:pStyle w:val="af6"/>
        <w:ind w:left="142" w:hanging="142"/>
        <w:jc w:val="both"/>
        <w:rPr>
          <w:sz w:val="24"/>
        </w:rPr>
      </w:pPr>
      <w:proofErr w:type="gramStart"/>
      <w:r>
        <w:rPr>
          <w:sz w:val="24"/>
        </w:rPr>
        <w:t xml:space="preserve">- показ </w:t>
      </w:r>
      <w:proofErr w:type="spellStart"/>
      <w:r>
        <w:rPr>
          <w:sz w:val="24"/>
        </w:rPr>
        <w:t>мультимедийных</w:t>
      </w:r>
      <w:proofErr w:type="spellEnd"/>
      <w:r>
        <w:rPr>
          <w:sz w:val="24"/>
        </w:rPr>
        <w:t xml:space="preserve"> презентаций «Государственные символы России», «Символы Костромской области», «День государственного флага Российской Федерации», «День славянской письменности и культуры», «Кострома-душа России», «О героях Великой Отечественной», «Блокада Ленинграда», видеороликов «Служу России»,</w:t>
      </w:r>
      <w:r w:rsidRPr="008A4527">
        <w:rPr>
          <w:sz w:val="24"/>
        </w:rPr>
        <w:t xml:space="preserve"> </w:t>
      </w:r>
      <w:r>
        <w:rPr>
          <w:sz w:val="24"/>
        </w:rPr>
        <w:t>«Я живу в России», «Подвиг И. Сусанина», «Герои России», «Песни, опаленные войной», «Костромское деревянное зодчество» и др.;</w:t>
      </w:r>
      <w:proofErr w:type="gramEnd"/>
    </w:p>
    <w:p w:rsidR="003C7931" w:rsidRDefault="003C7931" w:rsidP="003C7931">
      <w:pPr>
        <w:pStyle w:val="af6"/>
        <w:ind w:left="142" w:hanging="142"/>
        <w:jc w:val="both"/>
        <w:rPr>
          <w:sz w:val="24"/>
        </w:rPr>
      </w:pPr>
      <w:r>
        <w:rPr>
          <w:sz w:val="24"/>
        </w:rPr>
        <w:t>- экскурсии: в краеведческий музей п. Сусанино, по местам, связанным  с подвигом И. Сусанина;</w:t>
      </w:r>
    </w:p>
    <w:p w:rsidR="003C7931" w:rsidRDefault="003C7931" w:rsidP="003C7931">
      <w:pPr>
        <w:pStyle w:val="af6"/>
        <w:ind w:left="0"/>
        <w:jc w:val="both"/>
        <w:rPr>
          <w:sz w:val="24"/>
        </w:rPr>
      </w:pPr>
      <w:r>
        <w:rPr>
          <w:sz w:val="24"/>
        </w:rPr>
        <w:t>- участие в митинге в День Победы, в День памяти и скорби (п</w:t>
      </w:r>
      <w:proofErr w:type="gramStart"/>
      <w:r>
        <w:rPr>
          <w:sz w:val="24"/>
        </w:rPr>
        <w:t>.С</w:t>
      </w:r>
      <w:proofErr w:type="gramEnd"/>
      <w:r>
        <w:rPr>
          <w:sz w:val="24"/>
        </w:rPr>
        <w:t xml:space="preserve">усанино и с. </w:t>
      </w:r>
      <w:proofErr w:type="spellStart"/>
      <w:r>
        <w:rPr>
          <w:sz w:val="24"/>
        </w:rPr>
        <w:t>Сумароково</w:t>
      </w:r>
      <w:proofErr w:type="spellEnd"/>
      <w:r>
        <w:rPr>
          <w:sz w:val="24"/>
        </w:rPr>
        <w:t xml:space="preserve">); </w:t>
      </w:r>
    </w:p>
    <w:p w:rsidR="003C7931" w:rsidRDefault="003C7931" w:rsidP="003C7931">
      <w:pPr>
        <w:pStyle w:val="af6"/>
        <w:ind w:left="142" w:hanging="142"/>
        <w:jc w:val="both"/>
        <w:rPr>
          <w:sz w:val="24"/>
        </w:rPr>
      </w:pPr>
      <w:r>
        <w:rPr>
          <w:sz w:val="24"/>
        </w:rPr>
        <w:t>- тематические вечера: «Пою тебе, мое Отечество!», «Россия-Родина моя», «Отечество славлю», «Родная земля-гордость моя», «В этом крае я живу, этот край я славлю», «Любителям малой родины посвящается», «День народного единства», «Мы храним славу поколений», «Живые голоса истории»;</w:t>
      </w:r>
    </w:p>
    <w:p w:rsidR="003C7931" w:rsidRDefault="003C7931" w:rsidP="003C7931">
      <w:pPr>
        <w:pStyle w:val="af6"/>
        <w:ind w:left="0"/>
        <w:jc w:val="both"/>
        <w:rPr>
          <w:sz w:val="24"/>
        </w:rPr>
      </w:pPr>
      <w:r>
        <w:rPr>
          <w:sz w:val="24"/>
        </w:rPr>
        <w:t xml:space="preserve">- устные журналы: «Россию мы Отечеством зовем», «Иван Сусанин- патриот земли Русской», </w:t>
      </w:r>
      <w:r>
        <w:rPr>
          <w:sz w:val="24"/>
        </w:rPr>
        <w:lastRenderedPageBreak/>
        <w:t>«Сталинградская битва», «Культурное наследие России и святыни Костромского края», «День государственного флага России»;</w:t>
      </w:r>
    </w:p>
    <w:p w:rsidR="003C7931" w:rsidRDefault="003C7931" w:rsidP="003C7931">
      <w:pPr>
        <w:pStyle w:val="af6"/>
        <w:ind w:left="0"/>
        <w:jc w:val="both"/>
        <w:rPr>
          <w:sz w:val="24"/>
        </w:rPr>
      </w:pPr>
      <w:r>
        <w:rPr>
          <w:sz w:val="24"/>
        </w:rPr>
        <w:t xml:space="preserve">- информационные часы: «Мы гордимся своими земляками», «Есть такая профессия </w:t>
      </w:r>
      <w:proofErr w:type="gramStart"/>
      <w:r>
        <w:rPr>
          <w:sz w:val="24"/>
        </w:rPr>
        <w:t>–Р</w:t>
      </w:r>
      <w:proofErr w:type="gramEnd"/>
      <w:r>
        <w:rPr>
          <w:sz w:val="24"/>
        </w:rPr>
        <w:t>одину защищать», «Тебя я славлю, край мой костромской»,«Герои войны нашего района», «Костромская область в цифрах и фактах»;</w:t>
      </w:r>
    </w:p>
    <w:p w:rsidR="003C7931" w:rsidRPr="009C2A98" w:rsidRDefault="003C7931" w:rsidP="003C7931">
      <w:pPr>
        <w:pStyle w:val="af6"/>
        <w:ind w:left="0"/>
        <w:jc w:val="both"/>
        <w:rPr>
          <w:sz w:val="24"/>
        </w:rPr>
      </w:pPr>
      <w:r>
        <w:rPr>
          <w:sz w:val="24"/>
        </w:rPr>
        <w:t>- циклы познавательных бесед «Дни воинской славы и памятные даты России», « Царская династия Романовых и Костромской край», «Родной свой край люби и знай»;</w:t>
      </w:r>
    </w:p>
    <w:p w:rsidR="003C7931" w:rsidRPr="00B20710" w:rsidRDefault="003C7931" w:rsidP="003C7931">
      <w:pPr>
        <w:pStyle w:val="af6"/>
        <w:ind w:left="0"/>
        <w:jc w:val="both"/>
        <w:rPr>
          <w:sz w:val="24"/>
        </w:rPr>
      </w:pPr>
      <w:r>
        <w:rPr>
          <w:sz w:val="24"/>
        </w:rPr>
        <w:t>-беседы</w:t>
      </w:r>
      <w:r>
        <w:rPr>
          <w:b/>
          <w:sz w:val="24"/>
        </w:rPr>
        <w:t xml:space="preserve">: </w:t>
      </w:r>
      <w:r w:rsidRPr="00B20710">
        <w:rPr>
          <w:sz w:val="24"/>
        </w:rPr>
        <w:t>«День памяти юного героя»</w:t>
      </w:r>
      <w:proofErr w:type="gramStart"/>
      <w:r w:rsidRPr="00B20710">
        <w:rPr>
          <w:sz w:val="24"/>
        </w:rPr>
        <w:t>,«</w:t>
      </w:r>
      <w:proofErr w:type="gramEnd"/>
      <w:r w:rsidRPr="00B20710">
        <w:rPr>
          <w:sz w:val="24"/>
        </w:rPr>
        <w:t>Великого Отечества достойные сыны</w:t>
      </w:r>
      <w:r>
        <w:rPr>
          <w:b/>
          <w:sz w:val="24"/>
        </w:rPr>
        <w:t xml:space="preserve">», </w:t>
      </w:r>
      <w:r w:rsidRPr="001A3F90">
        <w:rPr>
          <w:sz w:val="24"/>
        </w:rPr>
        <w:t>«Россию мы Отечеством зовем»,</w:t>
      </w:r>
      <w:r>
        <w:rPr>
          <w:sz w:val="24"/>
        </w:rPr>
        <w:t xml:space="preserve"> </w:t>
      </w:r>
      <w:r w:rsidRPr="008D7F2F">
        <w:rPr>
          <w:sz w:val="24"/>
        </w:rPr>
        <w:t xml:space="preserve">«Никто не забыт, ничто не забыто», </w:t>
      </w:r>
      <w:r>
        <w:rPr>
          <w:sz w:val="24"/>
        </w:rPr>
        <w:t xml:space="preserve">«Знаменитые люди, прославившие Костромскую область», «История села </w:t>
      </w:r>
      <w:proofErr w:type="spellStart"/>
      <w:r>
        <w:rPr>
          <w:sz w:val="24"/>
        </w:rPr>
        <w:t>Сумароково</w:t>
      </w:r>
      <w:proofErr w:type="spellEnd"/>
      <w:r>
        <w:rPr>
          <w:sz w:val="24"/>
        </w:rPr>
        <w:t xml:space="preserve">», « Костромской край в годы Великой Отечественной войны», «Кострома- родина Снегурочки» , «Исторические места </w:t>
      </w:r>
      <w:proofErr w:type="spellStart"/>
      <w:r>
        <w:rPr>
          <w:sz w:val="24"/>
        </w:rPr>
        <w:t>Сусанинского</w:t>
      </w:r>
      <w:proofErr w:type="spellEnd"/>
      <w:r>
        <w:rPr>
          <w:sz w:val="24"/>
        </w:rPr>
        <w:t xml:space="preserve"> края» , « Интересные факты из истории </w:t>
      </w:r>
      <w:proofErr w:type="spellStart"/>
      <w:r>
        <w:rPr>
          <w:sz w:val="24"/>
        </w:rPr>
        <w:t>Сусанинского</w:t>
      </w:r>
      <w:proofErr w:type="spellEnd"/>
      <w:r>
        <w:rPr>
          <w:sz w:val="24"/>
        </w:rPr>
        <w:t xml:space="preserve"> района», «Село Сусанино в прошлом и настоящем», «Кострома-город древний» , «Ремесла и промыслы </w:t>
      </w:r>
      <w:proofErr w:type="spellStart"/>
      <w:r>
        <w:rPr>
          <w:sz w:val="24"/>
        </w:rPr>
        <w:t>Сусанинского</w:t>
      </w:r>
      <w:proofErr w:type="spellEnd"/>
      <w:r>
        <w:rPr>
          <w:sz w:val="24"/>
        </w:rPr>
        <w:t xml:space="preserve"> района»,  и пр.;</w:t>
      </w:r>
    </w:p>
    <w:p w:rsidR="003C7931" w:rsidRPr="008D7F2F" w:rsidRDefault="003C7931" w:rsidP="003C7931">
      <w:pPr>
        <w:pStyle w:val="af6"/>
        <w:ind w:left="0"/>
        <w:jc w:val="both"/>
        <w:rPr>
          <w:b/>
          <w:sz w:val="24"/>
        </w:rPr>
      </w:pPr>
      <w:r w:rsidRPr="008D7F2F">
        <w:rPr>
          <w:b/>
          <w:sz w:val="24"/>
        </w:rPr>
        <w:t xml:space="preserve">- </w:t>
      </w:r>
      <w:r w:rsidRPr="008D7F2F">
        <w:rPr>
          <w:sz w:val="24"/>
        </w:rPr>
        <w:t>викторины: «Знаешь ли ты Костромской край?»,</w:t>
      </w:r>
      <w:r>
        <w:rPr>
          <w:sz w:val="24"/>
        </w:rPr>
        <w:t xml:space="preserve"> «Земля Костромская», « Мы </w:t>
      </w:r>
      <w:proofErr w:type="gramStart"/>
      <w:r>
        <w:rPr>
          <w:sz w:val="24"/>
        </w:rPr>
        <w:t>–з</w:t>
      </w:r>
      <w:proofErr w:type="gramEnd"/>
      <w:r>
        <w:rPr>
          <w:sz w:val="24"/>
        </w:rPr>
        <w:t>натоки своего края»,  «Моя Кострома», «Непобедимые», «День Победы», «Что мы знаем о войне»</w:t>
      </w:r>
      <w:r w:rsidRPr="008D7F2F">
        <w:rPr>
          <w:sz w:val="24"/>
        </w:rPr>
        <w:t>;</w:t>
      </w:r>
      <w:r w:rsidRPr="008D7F2F">
        <w:rPr>
          <w:b/>
          <w:sz w:val="24"/>
        </w:rPr>
        <w:t xml:space="preserve">  </w:t>
      </w:r>
    </w:p>
    <w:p w:rsidR="003C7931" w:rsidRPr="008D7F2F" w:rsidRDefault="003C7931" w:rsidP="003C7931">
      <w:pPr>
        <w:pStyle w:val="af6"/>
        <w:ind w:left="0"/>
        <w:jc w:val="both"/>
        <w:rPr>
          <w:sz w:val="24"/>
        </w:rPr>
      </w:pPr>
      <w:r w:rsidRPr="008D7F2F">
        <w:rPr>
          <w:b/>
          <w:sz w:val="24"/>
        </w:rPr>
        <w:t xml:space="preserve">- </w:t>
      </w:r>
      <w:r>
        <w:rPr>
          <w:sz w:val="24"/>
        </w:rPr>
        <w:t>выставки: «Край Костромской», «Край, в котором я живу</w:t>
      </w:r>
      <w:r w:rsidRPr="008D7F2F">
        <w:rPr>
          <w:sz w:val="24"/>
        </w:rPr>
        <w:t xml:space="preserve">», </w:t>
      </w:r>
      <w:r>
        <w:rPr>
          <w:sz w:val="24"/>
        </w:rPr>
        <w:t xml:space="preserve"> «Край родной, ты родины частица», «Памяти дедов будем достойны»,</w:t>
      </w:r>
      <w:r w:rsidRPr="008D7F2F">
        <w:rPr>
          <w:sz w:val="24"/>
        </w:rPr>
        <w:t xml:space="preserve"> </w:t>
      </w:r>
      <w:r>
        <w:rPr>
          <w:sz w:val="24"/>
        </w:rPr>
        <w:t xml:space="preserve">«Россия </w:t>
      </w:r>
      <w:proofErr w:type="gramStart"/>
      <w:r>
        <w:rPr>
          <w:sz w:val="24"/>
        </w:rPr>
        <w:t>–р</w:t>
      </w:r>
      <w:proofErr w:type="gramEnd"/>
      <w:r>
        <w:rPr>
          <w:sz w:val="24"/>
        </w:rPr>
        <w:t>одина единства», «Строки, опаленные войной», «Любовь, поэзия, война», «Ради мира на земле», «Мужество и патриотизм народный», «Народное наследие: традиции наших предков»,</w:t>
      </w:r>
    </w:p>
    <w:p w:rsidR="003C7931" w:rsidRPr="008D7F2F" w:rsidRDefault="003C7931" w:rsidP="003C7931">
      <w:pPr>
        <w:pStyle w:val="af6"/>
        <w:ind w:left="0"/>
        <w:jc w:val="both"/>
        <w:rPr>
          <w:sz w:val="24"/>
        </w:rPr>
      </w:pPr>
      <w:r w:rsidRPr="008D7F2F">
        <w:rPr>
          <w:sz w:val="24"/>
        </w:rPr>
        <w:t>- громкие чтения стихов</w:t>
      </w:r>
      <w:r>
        <w:rPr>
          <w:sz w:val="24"/>
        </w:rPr>
        <w:t xml:space="preserve"> и рассказов </w:t>
      </w:r>
      <w:r w:rsidRPr="008D7F2F">
        <w:rPr>
          <w:sz w:val="24"/>
        </w:rPr>
        <w:t xml:space="preserve"> о Родине, России, о войне, об армии;</w:t>
      </w:r>
    </w:p>
    <w:p w:rsidR="003C7931" w:rsidRPr="008D7F2F" w:rsidRDefault="003C7931" w:rsidP="003C7931">
      <w:pPr>
        <w:pStyle w:val="af6"/>
        <w:ind w:left="0"/>
        <w:jc w:val="both"/>
        <w:rPr>
          <w:sz w:val="24"/>
        </w:rPr>
      </w:pPr>
      <w:r>
        <w:rPr>
          <w:sz w:val="24"/>
        </w:rPr>
        <w:t>-литературные чтения «</w:t>
      </w:r>
      <w:r w:rsidRPr="008D7F2F">
        <w:rPr>
          <w:sz w:val="24"/>
        </w:rPr>
        <w:t>Нет прекраснее России, а в России наших мест»;</w:t>
      </w:r>
    </w:p>
    <w:p w:rsidR="003C7931" w:rsidRDefault="003C7931" w:rsidP="003C7931">
      <w:pPr>
        <w:pStyle w:val="af6"/>
        <w:ind w:left="0"/>
        <w:jc w:val="both"/>
        <w:rPr>
          <w:sz w:val="24"/>
        </w:rPr>
      </w:pPr>
      <w:r>
        <w:rPr>
          <w:sz w:val="24"/>
        </w:rPr>
        <w:t>-конкурсы чтецов:  «Поклонимся великим тем годам», «Россия. Народное единство»;</w:t>
      </w:r>
    </w:p>
    <w:p w:rsidR="003C7931" w:rsidRDefault="003C7931" w:rsidP="003C7931">
      <w:pPr>
        <w:pStyle w:val="af6"/>
        <w:ind w:left="0"/>
        <w:jc w:val="both"/>
        <w:rPr>
          <w:sz w:val="24"/>
        </w:rPr>
      </w:pPr>
      <w:r>
        <w:rPr>
          <w:sz w:val="24"/>
        </w:rPr>
        <w:t>-конкурс песен о войне «Войной украденное детство».</w:t>
      </w:r>
    </w:p>
    <w:p w:rsidR="003C7931" w:rsidRDefault="003C7931" w:rsidP="003C7931">
      <w:pPr>
        <w:pStyle w:val="af6"/>
        <w:ind w:left="0"/>
        <w:jc w:val="both"/>
        <w:rPr>
          <w:sz w:val="24"/>
        </w:rPr>
      </w:pPr>
    </w:p>
    <w:p w:rsidR="003C7931" w:rsidRPr="003C7931" w:rsidRDefault="003C7931" w:rsidP="003C7931">
      <w:pPr>
        <w:jc w:val="both"/>
        <w:rPr>
          <w:sz w:val="24"/>
        </w:rPr>
      </w:pPr>
      <w:r>
        <w:t xml:space="preserve">      </w:t>
      </w:r>
      <w:r w:rsidRPr="003C7931">
        <w:rPr>
          <w:sz w:val="24"/>
        </w:rPr>
        <w:t>В  отделении  реабилитации и в библиотеке оформлены уголки Российской символики. Наработанный материал по патриотическому воспитанию оформлен в  тематические папки «Широка страна моя родная», «Государственная символика Российской Федерации», «Мероприятия, посвященные возрождению российской государственности, подвигу И. Сусанина, династии Романовых».</w:t>
      </w:r>
    </w:p>
    <w:p w:rsidR="003C7931" w:rsidRDefault="003C7931" w:rsidP="003C7931">
      <w:pPr>
        <w:ind w:firstLine="900"/>
        <w:jc w:val="both"/>
      </w:pPr>
    </w:p>
    <w:p w:rsidR="003C7931" w:rsidRDefault="003C7931" w:rsidP="003C7931">
      <w:pPr>
        <w:pStyle w:val="211"/>
        <w:ind w:firstLine="0"/>
        <w:rPr>
          <w:sz w:val="24"/>
        </w:rPr>
      </w:pPr>
      <w:r>
        <w:rPr>
          <w:sz w:val="24"/>
        </w:rPr>
        <w:t xml:space="preserve">   Целью </w:t>
      </w:r>
      <w:r>
        <w:rPr>
          <w:sz w:val="24"/>
          <w:u w:val="single"/>
        </w:rPr>
        <w:t>эстетического воспитания</w:t>
      </w:r>
      <w:r>
        <w:rPr>
          <w:sz w:val="24"/>
        </w:rPr>
        <w:t xml:space="preserve"> является развитие у клиентов чувства прекрасного, умение видеть красоту произведений искусства и окружающего мира. </w:t>
      </w:r>
    </w:p>
    <w:p w:rsidR="003C7931" w:rsidRDefault="003C7931" w:rsidP="003C7931">
      <w:pPr>
        <w:pStyle w:val="211"/>
        <w:ind w:firstLine="0"/>
        <w:rPr>
          <w:sz w:val="24"/>
        </w:rPr>
      </w:pPr>
      <w:r>
        <w:rPr>
          <w:sz w:val="24"/>
        </w:rPr>
        <w:t xml:space="preserve">    Посезонно  проводились экскурсии на природу, где клиенты учились видеть красоту природы родного края, собирали природный материал для изготовления поделок.  </w:t>
      </w:r>
    </w:p>
    <w:p w:rsidR="003C7931" w:rsidRDefault="003C7931" w:rsidP="003C7931">
      <w:pPr>
        <w:pStyle w:val="211"/>
        <w:ind w:firstLine="0"/>
        <w:rPr>
          <w:sz w:val="24"/>
        </w:rPr>
      </w:pPr>
      <w:r>
        <w:rPr>
          <w:sz w:val="24"/>
        </w:rPr>
        <w:t>В течение года воспитатели проводили  беседы по ознакомлению клиентов с творчеством художников и писателей, биографией знаменитых людей.  По эстетическому воспитанию удачными и интересными для клиентов были</w:t>
      </w:r>
    </w:p>
    <w:p w:rsidR="003C7931" w:rsidRDefault="003C7931" w:rsidP="003C7931">
      <w:pPr>
        <w:pStyle w:val="afb"/>
        <w:jc w:val="both"/>
        <w:rPr>
          <w:rFonts w:ascii="Times New Roman" w:hAnsi="Times New Roman"/>
          <w:sz w:val="24"/>
          <w:szCs w:val="24"/>
        </w:rPr>
      </w:pPr>
      <w:r>
        <w:rPr>
          <w:rFonts w:ascii="Times New Roman" w:hAnsi="Times New Roman"/>
          <w:sz w:val="24"/>
          <w:szCs w:val="24"/>
        </w:rPr>
        <w:t>-поэтические и литературные вечера: «Всемирный день Поэзии», «Творчество Б. Ахмадулиной», «Творчество Р. Рождественского», «Творчество В. Распутина»;</w:t>
      </w:r>
    </w:p>
    <w:p w:rsidR="003C7931" w:rsidRDefault="003C7931" w:rsidP="003C7931">
      <w:pPr>
        <w:pStyle w:val="afb"/>
        <w:jc w:val="both"/>
        <w:rPr>
          <w:rFonts w:ascii="Times New Roman" w:hAnsi="Times New Roman"/>
          <w:sz w:val="24"/>
          <w:szCs w:val="24"/>
        </w:rPr>
      </w:pPr>
      <w:r>
        <w:rPr>
          <w:rFonts w:ascii="Times New Roman" w:hAnsi="Times New Roman"/>
          <w:sz w:val="24"/>
          <w:szCs w:val="24"/>
        </w:rPr>
        <w:t>- игровая программа  «Путешествие по сказкам Пушкина»;</w:t>
      </w:r>
    </w:p>
    <w:p w:rsidR="003C7931" w:rsidRDefault="003C7931" w:rsidP="003C7931">
      <w:pPr>
        <w:pStyle w:val="afb"/>
        <w:jc w:val="both"/>
        <w:rPr>
          <w:rFonts w:ascii="Times New Roman" w:hAnsi="Times New Roman"/>
          <w:iCs/>
          <w:sz w:val="24"/>
          <w:szCs w:val="24"/>
        </w:rPr>
      </w:pPr>
      <w:r>
        <w:rPr>
          <w:rFonts w:ascii="Times New Roman" w:hAnsi="Times New Roman"/>
          <w:sz w:val="24"/>
          <w:szCs w:val="24"/>
        </w:rPr>
        <w:t xml:space="preserve">-час поэзии  «Стихи </w:t>
      </w:r>
      <w:proofErr w:type="spellStart"/>
      <w:r>
        <w:rPr>
          <w:rFonts w:ascii="Times New Roman" w:hAnsi="Times New Roman"/>
          <w:sz w:val="24"/>
          <w:szCs w:val="24"/>
        </w:rPr>
        <w:t>сусанинских</w:t>
      </w:r>
      <w:proofErr w:type="spellEnd"/>
      <w:r>
        <w:rPr>
          <w:rFonts w:ascii="Times New Roman" w:hAnsi="Times New Roman"/>
          <w:sz w:val="24"/>
          <w:szCs w:val="24"/>
        </w:rPr>
        <w:t xml:space="preserve"> поэтов о родном крае»;</w:t>
      </w:r>
    </w:p>
    <w:p w:rsidR="003C7931" w:rsidRDefault="003C7931" w:rsidP="003C7931">
      <w:pPr>
        <w:pStyle w:val="afb"/>
        <w:snapToGrid w:val="0"/>
        <w:jc w:val="both"/>
        <w:rPr>
          <w:rFonts w:ascii="Times New Roman" w:hAnsi="Times New Roman"/>
          <w:iCs/>
          <w:sz w:val="24"/>
          <w:szCs w:val="24"/>
        </w:rPr>
      </w:pPr>
      <w:r>
        <w:rPr>
          <w:rFonts w:ascii="Times New Roman" w:hAnsi="Times New Roman"/>
          <w:iCs/>
          <w:sz w:val="24"/>
          <w:szCs w:val="24"/>
        </w:rPr>
        <w:t xml:space="preserve">-концерт музыканта А. </w:t>
      </w:r>
      <w:proofErr w:type="spellStart"/>
      <w:r>
        <w:rPr>
          <w:rFonts w:ascii="Times New Roman" w:hAnsi="Times New Roman"/>
          <w:iCs/>
          <w:sz w:val="24"/>
          <w:szCs w:val="24"/>
        </w:rPr>
        <w:t>Абрадушкина</w:t>
      </w:r>
      <w:proofErr w:type="spellEnd"/>
      <w:r>
        <w:rPr>
          <w:rFonts w:ascii="Times New Roman" w:hAnsi="Times New Roman"/>
          <w:iCs/>
          <w:sz w:val="24"/>
          <w:szCs w:val="24"/>
        </w:rPr>
        <w:t xml:space="preserve"> </w:t>
      </w:r>
      <w:proofErr w:type="gramStart"/>
      <w:r>
        <w:rPr>
          <w:rFonts w:ascii="Times New Roman" w:hAnsi="Times New Roman"/>
          <w:iCs/>
          <w:sz w:val="24"/>
          <w:szCs w:val="24"/>
        </w:rPr>
        <w:t xml:space="preserve">( </w:t>
      </w:r>
      <w:proofErr w:type="gramEnd"/>
      <w:r>
        <w:rPr>
          <w:rFonts w:ascii="Times New Roman" w:hAnsi="Times New Roman"/>
          <w:iCs/>
          <w:sz w:val="24"/>
          <w:szCs w:val="24"/>
        </w:rPr>
        <w:t xml:space="preserve">отд. </w:t>
      </w:r>
      <w:proofErr w:type="spellStart"/>
      <w:r>
        <w:rPr>
          <w:rFonts w:ascii="Times New Roman" w:hAnsi="Times New Roman"/>
          <w:iCs/>
          <w:sz w:val="24"/>
          <w:szCs w:val="24"/>
        </w:rPr>
        <w:t>Сумароково</w:t>
      </w:r>
      <w:proofErr w:type="spellEnd"/>
      <w:r>
        <w:rPr>
          <w:rFonts w:ascii="Times New Roman" w:hAnsi="Times New Roman"/>
          <w:iCs/>
          <w:sz w:val="24"/>
          <w:szCs w:val="24"/>
        </w:rPr>
        <w:t>);</w:t>
      </w:r>
    </w:p>
    <w:p w:rsidR="003C7931" w:rsidRDefault="003C7931" w:rsidP="003C7931">
      <w:pPr>
        <w:pStyle w:val="afb"/>
        <w:snapToGrid w:val="0"/>
        <w:jc w:val="both"/>
        <w:rPr>
          <w:rFonts w:ascii="Times New Roman" w:hAnsi="Times New Roman"/>
          <w:sz w:val="24"/>
          <w:szCs w:val="24"/>
        </w:rPr>
      </w:pPr>
      <w:r>
        <w:rPr>
          <w:rFonts w:ascii="Times New Roman" w:hAnsi="Times New Roman"/>
          <w:iCs/>
          <w:sz w:val="24"/>
          <w:szCs w:val="24"/>
        </w:rPr>
        <w:t>-славянский ход «День славянской письменности и культуры»;</w:t>
      </w:r>
    </w:p>
    <w:p w:rsidR="003C7931" w:rsidRPr="00EC6D35" w:rsidRDefault="003C7931" w:rsidP="003C7931">
      <w:pPr>
        <w:pStyle w:val="afb"/>
        <w:jc w:val="both"/>
        <w:rPr>
          <w:rFonts w:ascii="Times New Roman" w:hAnsi="Times New Roman"/>
          <w:sz w:val="24"/>
          <w:szCs w:val="24"/>
        </w:rPr>
      </w:pPr>
      <w:r>
        <w:rPr>
          <w:rFonts w:ascii="Times New Roman" w:hAnsi="Times New Roman"/>
          <w:sz w:val="24"/>
          <w:szCs w:val="24"/>
        </w:rPr>
        <w:t>-беседы:</w:t>
      </w:r>
      <w:r w:rsidRPr="0061171C">
        <w:rPr>
          <w:rFonts w:ascii="Times New Roman" w:hAnsi="Times New Roman"/>
          <w:sz w:val="24"/>
          <w:szCs w:val="20"/>
          <w:lang w:eastAsia="ar-SA"/>
        </w:rPr>
        <w:t xml:space="preserve"> </w:t>
      </w:r>
      <w:r>
        <w:rPr>
          <w:rFonts w:ascii="Times New Roman" w:hAnsi="Times New Roman"/>
          <w:sz w:val="24"/>
          <w:szCs w:val="20"/>
          <w:lang w:eastAsia="ar-SA"/>
        </w:rPr>
        <w:t xml:space="preserve">«День памяти А.С. Пушкина», </w:t>
      </w:r>
      <w:r>
        <w:rPr>
          <w:rFonts w:ascii="Times New Roman" w:hAnsi="Times New Roman"/>
          <w:iCs/>
          <w:sz w:val="24"/>
          <w:szCs w:val="20"/>
          <w:lang w:eastAsia="ar-SA"/>
        </w:rPr>
        <w:t>«Красота природы», «Лес, точно терем расписной», «Международный день музея», «К 125-летию  М. Цветаевой», «Первые просветител</w:t>
      </w:r>
      <w:proofErr w:type="gramStart"/>
      <w:r>
        <w:rPr>
          <w:rFonts w:ascii="Times New Roman" w:hAnsi="Times New Roman"/>
          <w:iCs/>
          <w:sz w:val="24"/>
          <w:szCs w:val="20"/>
          <w:lang w:eastAsia="ar-SA"/>
        </w:rPr>
        <w:t>и-</w:t>
      </w:r>
      <w:proofErr w:type="gramEnd"/>
      <w:r>
        <w:rPr>
          <w:rFonts w:ascii="Times New Roman" w:hAnsi="Times New Roman"/>
          <w:iCs/>
          <w:sz w:val="24"/>
          <w:szCs w:val="20"/>
          <w:lang w:eastAsia="ar-SA"/>
        </w:rPr>
        <w:t xml:space="preserve"> Кирилл и </w:t>
      </w:r>
      <w:proofErr w:type="spellStart"/>
      <w:r>
        <w:rPr>
          <w:rFonts w:ascii="Times New Roman" w:hAnsi="Times New Roman"/>
          <w:iCs/>
          <w:sz w:val="24"/>
          <w:szCs w:val="20"/>
          <w:lang w:eastAsia="ar-SA"/>
        </w:rPr>
        <w:t>Мефодий</w:t>
      </w:r>
      <w:proofErr w:type="spellEnd"/>
      <w:r>
        <w:rPr>
          <w:rFonts w:ascii="Times New Roman" w:hAnsi="Times New Roman"/>
          <w:iCs/>
          <w:sz w:val="24"/>
          <w:szCs w:val="20"/>
          <w:lang w:eastAsia="ar-SA"/>
        </w:rPr>
        <w:t xml:space="preserve">», «120 лет со дня рождения В. Катаева», «Весна в произведениях русских писателей», «155 лет Российской государственной библиотеки», «130 лет со дня рождения С.Я. Маршака» </w:t>
      </w:r>
      <w:r>
        <w:rPr>
          <w:rFonts w:ascii="Times New Roman" w:hAnsi="Times New Roman"/>
          <w:sz w:val="24"/>
          <w:szCs w:val="20"/>
          <w:lang w:eastAsia="ar-SA"/>
        </w:rPr>
        <w:t>и др.</w:t>
      </w:r>
    </w:p>
    <w:p w:rsidR="003C7931" w:rsidRDefault="003C7931" w:rsidP="003C7931">
      <w:pPr>
        <w:pStyle w:val="afb"/>
        <w:jc w:val="both"/>
      </w:pPr>
      <w:r>
        <w:rPr>
          <w:rFonts w:ascii="Times New Roman" w:hAnsi="Times New Roman"/>
          <w:sz w:val="24"/>
          <w:szCs w:val="20"/>
          <w:lang w:eastAsia="ar-SA"/>
        </w:rPr>
        <w:t>-конкурсы рисунков.</w:t>
      </w:r>
    </w:p>
    <w:p w:rsidR="003C7931" w:rsidRDefault="003C7931" w:rsidP="003C7931">
      <w:pPr>
        <w:pStyle w:val="afb"/>
        <w:jc w:val="both"/>
      </w:pPr>
    </w:p>
    <w:p w:rsidR="003C7931" w:rsidRPr="003C7931" w:rsidRDefault="003C7931" w:rsidP="003C7931">
      <w:pPr>
        <w:pStyle w:val="211"/>
        <w:ind w:firstLine="0"/>
        <w:rPr>
          <w:sz w:val="24"/>
          <w:szCs w:val="24"/>
        </w:rPr>
      </w:pPr>
      <w:r>
        <w:rPr>
          <w:sz w:val="24"/>
        </w:rPr>
        <w:t xml:space="preserve">       Целью </w:t>
      </w:r>
      <w:r>
        <w:rPr>
          <w:sz w:val="24"/>
          <w:u w:val="single"/>
        </w:rPr>
        <w:t>духовно-нравственного воспитания</w:t>
      </w:r>
      <w:r>
        <w:rPr>
          <w:sz w:val="24"/>
        </w:rPr>
        <w:t xml:space="preserve"> клиентов является воспитание духовности, нравственности, гуманности, формирование навыков культуры поведения и общения, этических представлений о доброте, честности, справедливости, дружбе, отрицательного отношения к </w:t>
      </w:r>
      <w:r w:rsidRPr="003C7931">
        <w:rPr>
          <w:sz w:val="24"/>
          <w:szCs w:val="24"/>
        </w:rPr>
        <w:t>аморальным качествам.</w:t>
      </w:r>
    </w:p>
    <w:p w:rsidR="003C7931" w:rsidRPr="003C7931" w:rsidRDefault="003C7931" w:rsidP="003C7931">
      <w:pPr>
        <w:jc w:val="both"/>
        <w:rPr>
          <w:sz w:val="24"/>
        </w:rPr>
      </w:pPr>
      <w:r w:rsidRPr="003C7931">
        <w:rPr>
          <w:sz w:val="24"/>
        </w:rPr>
        <w:t xml:space="preserve">      Особое место в воспитательной работе отводится   культуре поведения, культуре общения  и </w:t>
      </w:r>
      <w:r w:rsidRPr="003C7931">
        <w:rPr>
          <w:sz w:val="24"/>
        </w:rPr>
        <w:lastRenderedPageBreak/>
        <w:t xml:space="preserve">профилактике вредных привычек. Для  социальных клиентов  воспитателями ежемесячно проводятся беседы из цикла  «Этикет и культура поведения».  </w:t>
      </w:r>
    </w:p>
    <w:p w:rsidR="003C7931" w:rsidRPr="007E3586" w:rsidRDefault="003C7931" w:rsidP="003C7931">
      <w:pPr>
        <w:pStyle w:val="afb"/>
        <w:jc w:val="both"/>
        <w:rPr>
          <w:rFonts w:ascii="Times New Roman" w:hAnsi="Times New Roman"/>
          <w:sz w:val="24"/>
          <w:szCs w:val="24"/>
        </w:rPr>
      </w:pPr>
      <w:r>
        <w:tab/>
      </w:r>
      <w:r w:rsidRPr="007E3586">
        <w:rPr>
          <w:rFonts w:ascii="Times New Roman" w:hAnsi="Times New Roman"/>
          <w:sz w:val="24"/>
          <w:szCs w:val="24"/>
        </w:rPr>
        <w:t xml:space="preserve">  В 2017 году  для клиентов были  проведены  следующие мероприятия:</w:t>
      </w:r>
    </w:p>
    <w:p w:rsidR="003C7931" w:rsidRPr="003C7931" w:rsidRDefault="003C7931" w:rsidP="003C7931">
      <w:pPr>
        <w:pStyle w:val="afb"/>
        <w:jc w:val="both"/>
        <w:rPr>
          <w:rFonts w:ascii="Times New Roman" w:hAnsi="Times New Roman"/>
          <w:sz w:val="24"/>
          <w:szCs w:val="24"/>
        </w:rPr>
      </w:pPr>
      <w:r w:rsidRPr="007E3586">
        <w:rPr>
          <w:rFonts w:ascii="Times New Roman" w:hAnsi="Times New Roman"/>
          <w:sz w:val="24"/>
          <w:szCs w:val="24"/>
        </w:rPr>
        <w:t xml:space="preserve">-беседы: «Всемирный день Спасибо», «Я друг. Умение дружить», «Несколько слов о дружбе»,  </w:t>
      </w:r>
      <w:r>
        <w:rPr>
          <w:rFonts w:ascii="Times New Roman" w:hAnsi="Times New Roman"/>
          <w:sz w:val="24"/>
          <w:szCs w:val="24"/>
        </w:rPr>
        <w:t>«Э</w:t>
      </w:r>
      <w:r w:rsidRPr="007E3586">
        <w:rPr>
          <w:rFonts w:ascii="Times New Roman" w:hAnsi="Times New Roman"/>
          <w:sz w:val="24"/>
          <w:szCs w:val="24"/>
        </w:rPr>
        <w:t xml:space="preserve">тикет телефонных разговоров», </w:t>
      </w:r>
      <w:r>
        <w:rPr>
          <w:rFonts w:ascii="Times New Roman" w:hAnsi="Times New Roman"/>
          <w:sz w:val="24"/>
          <w:szCs w:val="24"/>
        </w:rPr>
        <w:t>«</w:t>
      </w:r>
      <w:r w:rsidRPr="007E3586">
        <w:rPr>
          <w:rFonts w:ascii="Times New Roman" w:hAnsi="Times New Roman"/>
          <w:sz w:val="24"/>
          <w:szCs w:val="24"/>
        </w:rPr>
        <w:t xml:space="preserve">О правилах поведения в общественных местах», «Научись понимать других», </w:t>
      </w:r>
      <w:r>
        <w:rPr>
          <w:rFonts w:ascii="Times New Roman" w:hAnsi="Times New Roman"/>
          <w:sz w:val="24"/>
          <w:szCs w:val="24"/>
          <w:lang w:eastAsia="ar-SA"/>
        </w:rPr>
        <w:t>«</w:t>
      </w:r>
      <w:r w:rsidRPr="007E3586">
        <w:rPr>
          <w:rFonts w:ascii="Times New Roman" w:hAnsi="Times New Roman"/>
          <w:sz w:val="24"/>
          <w:szCs w:val="24"/>
          <w:lang w:eastAsia="ar-SA"/>
        </w:rPr>
        <w:t>Если добрый т</w:t>
      </w:r>
      <w:proofErr w:type="gramStart"/>
      <w:r w:rsidRPr="007E3586">
        <w:rPr>
          <w:rFonts w:ascii="Times New Roman" w:hAnsi="Times New Roman"/>
          <w:sz w:val="24"/>
          <w:szCs w:val="24"/>
          <w:lang w:eastAsia="ar-SA"/>
        </w:rPr>
        <w:t>ы-</w:t>
      </w:r>
      <w:proofErr w:type="gramEnd"/>
      <w:r w:rsidRPr="007E3586">
        <w:rPr>
          <w:rFonts w:ascii="Times New Roman" w:hAnsi="Times New Roman"/>
          <w:sz w:val="24"/>
          <w:szCs w:val="24"/>
          <w:lang w:eastAsia="ar-SA"/>
        </w:rPr>
        <w:t xml:space="preserve"> это хорошо</w:t>
      </w:r>
      <w:r w:rsidRPr="00D7416F">
        <w:rPr>
          <w:rFonts w:ascii="Times New Roman" w:hAnsi="Times New Roman"/>
          <w:sz w:val="24"/>
          <w:szCs w:val="24"/>
          <w:lang w:eastAsia="ar-SA"/>
        </w:rPr>
        <w:t>!»,</w:t>
      </w:r>
      <w:r w:rsidRPr="00D7416F">
        <w:rPr>
          <w:rFonts w:ascii="Times New Roman" w:hAnsi="Times New Roman"/>
          <w:szCs w:val="20"/>
          <w:lang w:eastAsia="ar-SA"/>
        </w:rPr>
        <w:t xml:space="preserve"> </w:t>
      </w:r>
      <w:r w:rsidRPr="00270951">
        <w:rPr>
          <w:rFonts w:ascii="Times New Roman" w:hAnsi="Times New Roman"/>
          <w:sz w:val="24"/>
          <w:szCs w:val="24"/>
          <w:lang w:eastAsia="ar-SA"/>
        </w:rPr>
        <w:t>«Этикет забытых истин», «Я мужчина. Я женщина. Культура общения мужчины и женщины»,</w:t>
      </w:r>
      <w:r w:rsidRPr="00270951">
        <w:rPr>
          <w:rFonts w:ascii="Times New Roman" w:hAnsi="Times New Roman"/>
          <w:sz w:val="24"/>
          <w:szCs w:val="24"/>
        </w:rPr>
        <w:t xml:space="preserve"> «День добрых дел»,</w:t>
      </w:r>
      <w:r w:rsidRPr="00270951">
        <w:rPr>
          <w:rFonts w:ascii="Times New Roman" w:hAnsi="Times New Roman"/>
          <w:sz w:val="24"/>
          <w:szCs w:val="24"/>
          <w:lang w:eastAsia="ar-SA"/>
        </w:rPr>
        <w:t xml:space="preserve"> «Любовь как ответственность и забота о близких людях», «О правилах вежливости», «Без обязанностей нет прав»,</w:t>
      </w:r>
      <w:r w:rsidRPr="00270951">
        <w:rPr>
          <w:sz w:val="24"/>
          <w:szCs w:val="24"/>
          <w:lang w:eastAsia="ar-SA"/>
        </w:rPr>
        <w:t xml:space="preserve"> </w:t>
      </w:r>
      <w:r w:rsidRPr="00270951">
        <w:rPr>
          <w:rFonts w:ascii="Times New Roman" w:hAnsi="Times New Roman"/>
          <w:sz w:val="24"/>
          <w:szCs w:val="24"/>
          <w:lang w:eastAsia="ar-SA"/>
        </w:rPr>
        <w:t>«Умение общаться», «Этикет или правила хорошего тона»,</w:t>
      </w:r>
      <w:r w:rsidRPr="00270951">
        <w:rPr>
          <w:rFonts w:ascii="Times New Roman" w:hAnsi="Times New Roman"/>
          <w:sz w:val="24"/>
          <w:szCs w:val="24"/>
        </w:rPr>
        <w:t xml:space="preserve"> </w:t>
      </w:r>
      <w:r>
        <w:rPr>
          <w:rFonts w:ascii="Times New Roman" w:hAnsi="Times New Roman"/>
          <w:sz w:val="24"/>
          <w:szCs w:val="24"/>
        </w:rPr>
        <w:t>«</w:t>
      </w:r>
      <w:r w:rsidRPr="00270951">
        <w:rPr>
          <w:rFonts w:ascii="Times New Roman" w:hAnsi="Times New Roman"/>
          <w:sz w:val="24"/>
          <w:szCs w:val="24"/>
        </w:rPr>
        <w:t xml:space="preserve">Уроки хороших манер», «Вежливые слова в нашей речи», «День дружбы. Будем крепко мы дружить», «Этикет и вежливость», «Правила поведения в транспорте», </w:t>
      </w:r>
      <w:r>
        <w:rPr>
          <w:rFonts w:ascii="Times New Roman" w:hAnsi="Times New Roman"/>
          <w:sz w:val="24"/>
          <w:szCs w:val="24"/>
        </w:rPr>
        <w:t>«Слова, порождающие болезни»</w:t>
      </w:r>
      <w:r w:rsidRPr="00270951">
        <w:rPr>
          <w:rFonts w:ascii="Times New Roman" w:hAnsi="Times New Roman"/>
          <w:sz w:val="24"/>
          <w:szCs w:val="24"/>
        </w:rPr>
        <w:t xml:space="preserve">, «Правила поведения за столом», </w:t>
      </w:r>
      <w:r w:rsidRPr="00BB77D3">
        <w:rPr>
          <w:rFonts w:ascii="Times New Roman" w:hAnsi="Times New Roman"/>
          <w:sz w:val="24"/>
          <w:szCs w:val="24"/>
        </w:rPr>
        <w:t xml:space="preserve">«От улыбки хмурый день светлей», «Я и другие люди. Правила вежливости», «Уроки хороших манер», </w:t>
      </w:r>
      <w:r>
        <w:rPr>
          <w:rFonts w:ascii="Times New Roman" w:hAnsi="Times New Roman"/>
          <w:sz w:val="24"/>
          <w:szCs w:val="24"/>
        </w:rPr>
        <w:t>«</w:t>
      </w:r>
      <w:r w:rsidRPr="003C7931">
        <w:rPr>
          <w:rFonts w:ascii="Times New Roman" w:hAnsi="Times New Roman"/>
          <w:sz w:val="24"/>
          <w:szCs w:val="24"/>
        </w:rPr>
        <w:t>Как вести себя в коллективе» и др.</w:t>
      </w:r>
    </w:p>
    <w:p w:rsidR="003C7931" w:rsidRPr="003C7931" w:rsidRDefault="003C7931" w:rsidP="003C7931">
      <w:pPr>
        <w:ind w:firstLine="142"/>
        <w:jc w:val="both"/>
        <w:rPr>
          <w:rFonts w:eastAsia="Calibri"/>
          <w:sz w:val="24"/>
        </w:rPr>
      </w:pPr>
      <w:r w:rsidRPr="003C7931">
        <w:rPr>
          <w:rFonts w:eastAsia="Calibri"/>
          <w:sz w:val="24"/>
        </w:rPr>
        <w:t>- активные  занятия: «В гостях у веселого Этикета»;</w:t>
      </w:r>
    </w:p>
    <w:p w:rsidR="003C7931" w:rsidRPr="003C7931" w:rsidRDefault="003C7931" w:rsidP="003C7931">
      <w:pPr>
        <w:ind w:firstLine="142"/>
        <w:jc w:val="both"/>
        <w:rPr>
          <w:rFonts w:eastAsia="Calibri"/>
          <w:sz w:val="24"/>
        </w:rPr>
      </w:pPr>
      <w:r w:rsidRPr="003C7931">
        <w:rPr>
          <w:rFonts w:eastAsia="Calibri"/>
          <w:sz w:val="24"/>
        </w:rPr>
        <w:t xml:space="preserve">- информационный час «Твори добро на радость людям»; </w:t>
      </w:r>
    </w:p>
    <w:p w:rsidR="003C7931" w:rsidRPr="003C7931" w:rsidRDefault="003C7931" w:rsidP="003C7931">
      <w:pPr>
        <w:ind w:firstLine="142"/>
        <w:jc w:val="both"/>
        <w:rPr>
          <w:rFonts w:eastAsia="Calibri"/>
          <w:sz w:val="24"/>
        </w:rPr>
      </w:pPr>
      <w:r w:rsidRPr="003C7931">
        <w:rPr>
          <w:rFonts w:eastAsia="Calibri"/>
          <w:sz w:val="24"/>
        </w:rPr>
        <w:t>- викторина «Вежливость на каждый день».</w:t>
      </w:r>
    </w:p>
    <w:p w:rsidR="003C7931" w:rsidRPr="003C7931" w:rsidRDefault="003C7931" w:rsidP="003C7931">
      <w:pPr>
        <w:jc w:val="both"/>
        <w:rPr>
          <w:sz w:val="24"/>
        </w:rPr>
      </w:pPr>
      <w:r w:rsidRPr="003C7931">
        <w:rPr>
          <w:sz w:val="24"/>
        </w:rPr>
        <w:t xml:space="preserve">      В процессе трудового воспитания и лечебно-трудовой деятельности для клиентов проводились беседы «Трудолюбие и лень»,  «Труд кормит, а лень портит», «О пользе трудотерапии для здоровья», ««В общем успехе </w:t>
      </w:r>
      <w:proofErr w:type="gramStart"/>
      <w:r w:rsidRPr="003C7931">
        <w:rPr>
          <w:sz w:val="24"/>
        </w:rPr>
        <w:t>—р</w:t>
      </w:r>
      <w:proofErr w:type="gramEnd"/>
      <w:r w:rsidRPr="003C7931">
        <w:rPr>
          <w:sz w:val="24"/>
        </w:rPr>
        <w:t>абота каждого», «Об ответственном отношении к трудовым поручениям» и др.</w:t>
      </w:r>
    </w:p>
    <w:p w:rsidR="003C7931" w:rsidRPr="003C7931" w:rsidRDefault="003C7931" w:rsidP="003C7931">
      <w:pPr>
        <w:jc w:val="both"/>
        <w:rPr>
          <w:sz w:val="24"/>
        </w:rPr>
      </w:pPr>
    </w:p>
    <w:p w:rsidR="003C7931" w:rsidRPr="001A3FDA" w:rsidRDefault="003C7931" w:rsidP="003C7931">
      <w:pPr>
        <w:pStyle w:val="afb"/>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В рамках духовно-нравственного воспитания</w:t>
      </w:r>
      <w:r>
        <w:t xml:space="preserve">  </w:t>
      </w:r>
      <w:r>
        <w:rPr>
          <w:rFonts w:ascii="Times New Roman" w:hAnsi="Times New Roman"/>
          <w:sz w:val="24"/>
          <w:szCs w:val="24"/>
        </w:rPr>
        <w:t xml:space="preserve">для клиентов  интерната ежемесячно проводятся беседы из цикла «История Православия». 1 раз в неделю  в клубе проходили  занятия кружка «Истоки», православные встречи. </w:t>
      </w:r>
      <w:r w:rsidRPr="001A3FDA">
        <w:rPr>
          <w:rFonts w:ascii="Times New Roman" w:hAnsi="Times New Roman"/>
          <w:sz w:val="24"/>
          <w:szCs w:val="24"/>
        </w:rPr>
        <w:t>В 2017 году  было проведено 79 бесед на православную тему:</w:t>
      </w:r>
    </w:p>
    <w:p w:rsidR="003C7931" w:rsidRPr="00EA250B" w:rsidRDefault="003C7931" w:rsidP="003C7931">
      <w:pPr>
        <w:pStyle w:val="afb"/>
        <w:jc w:val="both"/>
        <w:rPr>
          <w:rFonts w:ascii="Times New Roman" w:hAnsi="Times New Roman"/>
          <w:iCs/>
          <w:sz w:val="24"/>
          <w:szCs w:val="24"/>
        </w:rPr>
      </w:pPr>
      <w:proofErr w:type="gramStart"/>
      <w:r w:rsidRPr="00EA250B">
        <w:rPr>
          <w:rFonts w:ascii="Times New Roman" w:hAnsi="Times New Roman"/>
          <w:sz w:val="24"/>
          <w:szCs w:val="24"/>
        </w:rPr>
        <w:t>- о церковных обычаях и правилах  поведения в Храме («Об основах православной веры», «Иисус Христос-сын божий», «Храм и его предназначение.</w:t>
      </w:r>
      <w:proofErr w:type="gramEnd"/>
      <w:r w:rsidRPr="00EA250B">
        <w:rPr>
          <w:rFonts w:ascii="Times New Roman" w:hAnsi="Times New Roman"/>
          <w:sz w:val="24"/>
          <w:szCs w:val="24"/>
        </w:rPr>
        <w:t xml:space="preserve"> Правила поведения в Храме»,  «Иконостас православного Храма»,</w:t>
      </w:r>
      <w:r w:rsidRPr="00EA250B">
        <w:rPr>
          <w:rFonts w:ascii="Times New Roman" w:hAnsi="Times New Roman"/>
          <w:b/>
          <w:iCs/>
          <w:sz w:val="24"/>
          <w:szCs w:val="24"/>
        </w:rPr>
        <w:t xml:space="preserve"> </w:t>
      </w:r>
      <w:r w:rsidRPr="00EA250B">
        <w:rPr>
          <w:rFonts w:ascii="Times New Roman" w:hAnsi="Times New Roman"/>
          <w:iCs/>
          <w:sz w:val="24"/>
          <w:szCs w:val="24"/>
        </w:rPr>
        <w:t>«Таинство крещения</w:t>
      </w:r>
      <w:r w:rsidRPr="00EA250B">
        <w:rPr>
          <w:rFonts w:ascii="Times New Roman" w:hAnsi="Times New Roman"/>
          <w:b/>
          <w:iCs/>
          <w:sz w:val="24"/>
          <w:szCs w:val="24"/>
        </w:rPr>
        <w:t xml:space="preserve">», </w:t>
      </w:r>
      <w:r w:rsidRPr="00EA250B">
        <w:rPr>
          <w:rFonts w:ascii="Times New Roman" w:hAnsi="Times New Roman"/>
          <w:sz w:val="24"/>
          <w:szCs w:val="24"/>
        </w:rPr>
        <w:t xml:space="preserve">«Великий пост и его значение», </w:t>
      </w:r>
      <w:r w:rsidRPr="00EA250B">
        <w:rPr>
          <w:rFonts w:ascii="Times New Roman" w:hAnsi="Times New Roman"/>
          <w:sz w:val="24"/>
          <w:szCs w:val="24"/>
          <w:lang w:eastAsia="ar-SA"/>
        </w:rPr>
        <w:t>«Вселенская родительская суббота»,</w:t>
      </w:r>
      <w:r w:rsidRPr="00EA250B">
        <w:rPr>
          <w:rFonts w:ascii="Times New Roman" w:hAnsi="Times New Roman"/>
          <w:sz w:val="24"/>
          <w:szCs w:val="24"/>
        </w:rPr>
        <w:t xml:space="preserve"> «</w:t>
      </w:r>
      <w:proofErr w:type="spellStart"/>
      <w:r w:rsidRPr="00EA250B">
        <w:rPr>
          <w:rFonts w:ascii="Times New Roman" w:hAnsi="Times New Roman"/>
          <w:sz w:val="24"/>
          <w:szCs w:val="24"/>
        </w:rPr>
        <w:t>Радониц</w:t>
      </w:r>
      <w:proofErr w:type="gramStart"/>
      <w:r w:rsidRPr="00EA250B">
        <w:rPr>
          <w:rFonts w:ascii="Times New Roman" w:hAnsi="Times New Roman"/>
          <w:sz w:val="24"/>
          <w:szCs w:val="24"/>
        </w:rPr>
        <w:t>а</w:t>
      </w:r>
      <w:proofErr w:type="spellEnd"/>
      <w:r w:rsidRPr="00EA250B">
        <w:rPr>
          <w:rFonts w:ascii="Times New Roman" w:hAnsi="Times New Roman"/>
          <w:sz w:val="24"/>
          <w:szCs w:val="24"/>
        </w:rPr>
        <w:t>-</w:t>
      </w:r>
      <w:proofErr w:type="gramEnd"/>
      <w:r w:rsidRPr="00EA250B">
        <w:rPr>
          <w:rFonts w:ascii="Times New Roman" w:hAnsi="Times New Roman"/>
          <w:sz w:val="24"/>
          <w:szCs w:val="24"/>
        </w:rPr>
        <w:t xml:space="preserve"> день поминовения усопших»</w:t>
      </w:r>
      <w:r w:rsidRPr="00EA250B">
        <w:rPr>
          <w:rFonts w:ascii="Times New Roman" w:hAnsi="Times New Roman"/>
          <w:sz w:val="24"/>
          <w:szCs w:val="24"/>
          <w:lang w:eastAsia="ar-SA"/>
        </w:rPr>
        <w:t>),</w:t>
      </w:r>
    </w:p>
    <w:p w:rsidR="003C7931" w:rsidRPr="00EA250B" w:rsidRDefault="003C7931" w:rsidP="003C7931">
      <w:pPr>
        <w:pStyle w:val="afb"/>
        <w:jc w:val="both"/>
        <w:rPr>
          <w:rFonts w:ascii="Times New Roman" w:hAnsi="Times New Roman"/>
          <w:b/>
          <w:iCs/>
          <w:sz w:val="24"/>
          <w:szCs w:val="24"/>
        </w:rPr>
      </w:pPr>
      <w:proofErr w:type="gramStart"/>
      <w:r w:rsidRPr="00EA250B">
        <w:rPr>
          <w:rFonts w:ascii="Times New Roman" w:hAnsi="Times New Roman"/>
          <w:iCs/>
          <w:sz w:val="24"/>
          <w:szCs w:val="24"/>
        </w:rPr>
        <w:t>-о православных праздниках («Светлый праздник Рождества Христова», «Сретение Господне», «Благовещение Пресвятой Богородицы», «Светлое Христово воскресение.</w:t>
      </w:r>
      <w:proofErr w:type="gramEnd"/>
      <w:r w:rsidRPr="00EA250B">
        <w:rPr>
          <w:rFonts w:ascii="Times New Roman" w:hAnsi="Times New Roman"/>
          <w:iCs/>
          <w:sz w:val="24"/>
          <w:szCs w:val="24"/>
        </w:rPr>
        <w:t xml:space="preserve"> Пасхальные традиции», «Вознесение Господне»</w:t>
      </w:r>
      <w:proofErr w:type="gramStart"/>
      <w:r w:rsidRPr="00EA250B">
        <w:rPr>
          <w:rFonts w:ascii="Times New Roman" w:hAnsi="Times New Roman"/>
          <w:iCs/>
          <w:sz w:val="24"/>
          <w:szCs w:val="24"/>
        </w:rPr>
        <w:t>,«</w:t>
      </w:r>
      <w:proofErr w:type="gramEnd"/>
      <w:r w:rsidRPr="00EA250B">
        <w:rPr>
          <w:rFonts w:ascii="Times New Roman" w:hAnsi="Times New Roman"/>
          <w:iCs/>
          <w:sz w:val="24"/>
          <w:szCs w:val="24"/>
        </w:rPr>
        <w:t>День Святой Троицы»,</w:t>
      </w:r>
      <w:r w:rsidRPr="00EA250B">
        <w:rPr>
          <w:rFonts w:ascii="Times New Roman" w:hAnsi="Times New Roman"/>
          <w:sz w:val="24"/>
          <w:szCs w:val="24"/>
        </w:rPr>
        <w:t xml:space="preserve"> «Вход Господень в Иерусалим»,</w:t>
      </w:r>
      <w:r w:rsidRPr="00EA250B">
        <w:rPr>
          <w:rFonts w:ascii="Times New Roman" w:hAnsi="Times New Roman"/>
          <w:b/>
          <w:iCs/>
          <w:sz w:val="24"/>
          <w:szCs w:val="24"/>
        </w:rPr>
        <w:t xml:space="preserve"> </w:t>
      </w:r>
      <w:r w:rsidRPr="00EA250B">
        <w:rPr>
          <w:rFonts w:ascii="Times New Roman" w:hAnsi="Times New Roman"/>
          <w:iCs/>
          <w:sz w:val="24"/>
          <w:szCs w:val="24"/>
        </w:rPr>
        <w:t xml:space="preserve">«Рождество Иоанна Предтечи», </w:t>
      </w:r>
      <w:r w:rsidRPr="00EA250B">
        <w:rPr>
          <w:rFonts w:ascii="Times New Roman" w:hAnsi="Times New Roman"/>
          <w:sz w:val="24"/>
          <w:szCs w:val="24"/>
        </w:rPr>
        <w:t>«День святых Петра и Павла»</w:t>
      </w:r>
      <w:r w:rsidRPr="00EA250B">
        <w:rPr>
          <w:rFonts w:ascii="Times New Roman" w:hAnsi="Times New Roman"/>
          <w:iCs/>
          <w:sz w:val="24"/>
          <w:szCs w:val="24"/>
        </w:rPr>
        <w:t xml:space="preserve">, «Три Великих Спаса», </w:t>
      </w:r>
      <w:r w:rsidRPr="00EA250B">
        <w:rPr>
          <w:rFonts w:ascii="Times New Roman" w:hAnsi="Times New Roman"/>
          <w:sz w:val="24"/>
          <w:szCs w:val="24"/>
        </w:rPr>
        <w:t>«Преображение Господне»,</w:t>
      </w:r>
      <w:r w:rsidRPr="00EA250B">
        <w:rPr>
          <w:rFonts w:ascii="Times New Roman" w:hAnsi="Times New Roman"/>
          <w:iCs/>
          <w:sz w:val="24"/>
          <w:szCs w:val="24"/>
          <w:lang w:eastAsia="ar-SA"/>
        </w:rPr>
        <w:t xml:space="preserve"> «Успение Пресвятой Богородицы», </w:t>
      </w:r>
      <w:r w:rsidRPr="00EA250B">
        <w:rPr>
          <w:rFonts w:ascii="Times New Roman" w:hAnsi="Times New Roman"/>
          <w:sz w:val="24"/>
          <w:szCs w:val="24"/>
          <w:lang w:eastAsia="ar-SA"/>
        </w:rPr>
        <w:t xml:space="preserve">«Усекновение главы Иоанна Предтечи»,«Рождество Пресвятой Богородицы», «Покров Пресвятой Богородицы», </w:t>
      </w:r>
      <w:r w:rsidRPr="00EA250B">
        <w:rPr>
          <w:rFonts w:ascii="Times New Roman" w:hAnsi="Times New Roman"/>
          <w:iCs/>
          <w:sz w:val="24"/>
          <w:szCs w:val="24"/>
          <w:lang w:eastAsia="ar-SA"/>
        </w:rPr>
        <w:t xml:space="preserve">«Воздвиженье Креста Господня», </w:t>
      </w:r>
      <w:r w:rsidRPr="00EA250B">
        <w:rPr>
          <w:rFonts w:ascii="Times New Roman" w:hAnsi="Times New Roman"/>
          <w:sz w:val="24"/>
          <w:szCs w:val="24"/>
          <w:lang w:eastAsia="ar-SA"/>
        </w:rPr>
        <w:t xml:space="preserve">«Введение во Храм Пресвятой Богородицы», </w:t>
      </w:r>
      <w:r>
        <w:rPr>
          <w:rFonts w:ascii="Times New Roman" w:hAnsi="Times New Roman"/>
          <w:sz w:val="24"/>
          <w:szCs w:val="24"/>
          <w:lang w:eastAsia="ar-SA"/>
        </w:rPr>
        <w:t>«</w:t>
      </w:r>
      <w:r w:rsidRPr="00EA250B">
        <w:rPr>
          <w:rFonts w:ascii="Times New Roman" w:hAnsi="Times New Roman"/>
          <w:sz w:val="24"/>
          <w:szCs w:val="24"/>
        </w:rPr>
        <w:t>День крещения Руси»</w:t>
      </w:r>
      <w:r w:rsidRPr="00EA250B">
        <w:rPr>
          <w:rFonts w:ascii="Times New Roman" w:hAnsi="Times New Roman"/>
          <w:sz w:val="24"/>
          <w:szCs w:val="24"/>
          <w:lang w:eastAsia="ar-SA"/>
        </w:rPr>
        <w:t>) ;</w:t>
      </w:r>
    </w:p>
    <w:p w:rsidR="003C7931" w:rsidRPr="00EA250B" w:rsidRDefault="003C7931" w:rsidP="003C7931">
      <w:pPr>
        <w:pStyle w:val="afb"/>
        <w:jc w:val="both"/>
        <w:rPr>
          <w:rFonts w:ascii="Times New Roman" w:hAnsi="Times New Roman"/>
          <w:sz w:val="24"/>
          <w:szCs w:val="24"/>
        </w:rPr>
      </w:pPr>
      <w:proofErr w:type="gramStart"/>
      <w:r w:rsidRPr="00EA250B">
        <w:rPr>
          <w:rFonts w:ascii="Times New Roman" w:hAnsi="Times New Roman"/>
          <w:iCs/>
          <w:sz w:val="24"/>
          <w:szCs w:val="24"/>
        </w:rPr>
        <w:t>-о святых и иконах (</w:t>
      </w:r>
      <w:r w:rsidRPr="00EA250B">
        <w:rPr>
          <w:rFonts w:ascii="Times New Roman" w:hAnsi="Times New Roman"/>
          <w:sz w:val="24"/>
          <w:szCs w:val="24"/>
        </w:rPr>
        <w:t>«Житие  Святых.</w:t>
      </w:r>
      <w:proofErr w:type="gramEnd"/>
      <w:r w:rsidRPr="00EA250B">
        <w:rPr>
          <w:rFonts w:ascii="Times New Roman" w:hAnsi="Times New Roman"/>
          <w:sz w:val="24"/>
          <w:szCs w:val="24"/>
        </w:rPr>
        <w:t xml:space="preserve"> Святой пророк </w:t>
      </w:r>
      <w:proofErr w:type="spellStart"/>
      <w:r w:rsidRPr="00EA250B">
        <w:rPr>
          <w:rFonts w:ascii="Times New Roman" w:hAnsi="Times New Roman"/>
          <w:sz w:val="24"/>
          <w:szCs w:val="24"/>
        </w:rPr>
        <w:t>Малахия</w:t>
      </w:r>
      <w:proofErr w:type="spellEnd"/>
      <w:r w:rsidRPr="00EA250B">
        <w:rPr>
          <w:rFonts w:ascii="Times New Roman" w:hAnsi="Times New Roman"/>
          <w:sz w:val="24"/>
          <w:szCs w:val="24"/>
        </w:rPr>
        <w:t>»,</w:t>
      </w:r>
      <w:r w:rsidRPr="00EA250B">
        <w:rPr>
          <w:rFonts w:ascii="Times New Roman" w:hAnsi="Times New Roman"/>
          <w:sz w:val="24"/>
          <w:szCs w:val="24"/>
          <w:lang w:eastAsia="ar-SA"/>
        </w:rPr>
        <w:t xml:space="preserve"> «Житие святых Мытаря и Фарисея»,</w:t>
      </w:r>
      <w:r w:rsidRPr="00EA250B">
        <w:rPr>
          <w:rFonts w:ascii="Times New Roman" w:hAnsi="Times New Roman"/>
          <w:sz w:val="24"/>
          <w:szCs w:val="24"/>
        </w:rPr>
        <w:t xml:space="preserve"> «Житие  Святого Сергия Радонежского», «День обретения мощей преподобного  Серафима </w:t>
      </w:r>
      <w:proofErr w:type="spellStart"/>
      <w:r w:rsidRPr="00EA250B">
        <w:rPr>
          <w:rFonts w:ascii="Times New Roman" w:hAnsi="Times New Roman"/>
          <w:sz w:val="24"/>
          <w:szCs w:val="24"/>
        </w:rPr>
        <w:t>Саровского</w:t>
      </w:r>
      <w:proofErr w:type="spellEnd"/>
      <w:r w:rsidRPr="00EA250B">
        <w:rPr>
          <w:rFonts w:ascii="Times New Roman" w:hAnsi="Times New Roman"/>
          <w:sz w:val="24"/>
          <w:szCs w:val="24"/>
        </w:rPr>
        <w:t xml:space="preserve">», «Житие святого апостола Ильи»,  «О святом мученике Евгении Родионове», « Об Иоанне Предтечи», «Житие святой Матроны Московской», «Духовное наследие С. </w:t>
      </w:r>
      <w:proofErr w:type="spellStart"/>
      <w:r w:rsidRPr="00EA250B">
        <w:rPr>
          <w:rFonts w:ascii="Times New Roman" w:hAnsi="Times New Roman"/>
          <w:sz w:val="24"/>
          <w:szCs w:val="24"/>
        </w:rPr>
        <w:t>Вирицкого</w:t>
      </w:r>
      <w:proofErr w:type="spellEnd"/>
      <w:r w:rsidRPr="00EA250B">
        <w:rPr>
          <w:rFonts w:ascii="Times New Roman" w:hAnsi="Times New Roman"/>
          <w:sz w:val="24"/>
          <w:szCs w:val="24"/>
        </w:rPr>
        <w:t xml:space="preserve">», «Блаженная матушка-исповедница Анна», «Святая икона  Божией Матери «Умиление», </w:t>
      </w:r>
      <w:r>
        <w:rPr>
          <w:rFonts w:ascii="Times New Roman" w:hAnsi="Times New Roman"/>
          <w:sz w:val="24"/>
          <w:szCs w:val="24"/>
        </w:rPr>
        <w:t xml:space="preserve">«Костромская святыня- </w:t>
      </w:r>
      <w:r w:rsidRPr="00EA250B">
        <w:rPr>
          <w:rFonts w:ascii="Times New Roman" w:hAnsi="Times New Roman"/>
          <w:sz w:val="24"/>
          <w:szCs w:val="24"/>
        </w:rPr>
        <w:t xml:space="preserve">Икона Федоровской Божией матери», «Чудотворная Икона </w:t>
      </w:r>
      <w:proofErr w:type="gramStart"/>
      <w:r w:rsidRPr="00EA250B">
        <w:rPr>
          <w:rFonts w:ascii="Times New Roman" w:hAnsi="Times New Roman"/>
          <w:sz w:val="24"/>
          <w:szCs w:val="24"/>
        </w:rPr>
        <w:t>–Т</w:t>
      </w:r>
      <w:proofErr w:type="gramEnd"/>
      <w:r w:rsidRPr="00EA250B">
        <w:rPr>
          <w:rFonts w:ascii="Times New Roman" w:hAnsi="Times New Roman"/>
          <w:sz w:val="24"/>
          <w:szCs w:val="24"/>
        </w:rPr>
        <w:t xml:space="preserve">ихвинская Божья Матерь», «Образ Казанской Божьей </w:t>
      </w:r>
      <w:proofErr w:type="gramStart"/>
      <w:r w:rsidRPr="00EA250B">
        <w:rPr>
          <w:rFonts w:ascii="Times New Roman" w:hAnsi="Times New Roman"/>
          <w:sz w:val="24"/>
          <w:szCs w:val="24"/>
        </w:rPr>
        <w:t>Матери»);</w:t>
      </w:r>
      <w:proofErr w:type="gramEnd"/>
    </w:p>
    <w:p w:rsidR="003C7931" w:rsidRPr="00EA250B" w:rsidRDefault="003C7931" w:rsidP="003C7931">
      <w:pPr>
        <w:pStyle w:val="afb"/>
        <w:jc w:val="both"/>
        <w:rPr>
          <w:rFonts w:ascii="Times New Roman" w:hAnsi="Times New Roman"/>
          <w:sz w:val="24"/>
          <w:szCs w:val="24"/>
        </w:rPr>
      </w:pPr>
      <w:r w:rsidRPr="00EA250B">
        <w:rPr>
          <w:rFonts w:ascii="Times New Roman" w:hAnsi="Times New Roman"/>
          <w:iCs/>
          <w:sz w:val="24"/>
          <w:szCs w:val="24"/>
        </w:rPr>
        <w:t xml:space="preserve">-заочные экскурсии по святым местам: в </w:t>
      </w:r>
      <w:proofErr w:type="spellStart"/>
      <w:r w:rsidRPr="00EA250B">
        <w:rPr>
          <w:rFonts w:ascii="Times New Roman" w:hAnsi="Times New Roman"/>
          <w:sz w:val="24"/>
          <w:szCs w:val="24"/>
        </w:rPr>
        <w:t>Ипатьевский</w:t>
      </w:r>
      <w:proofErr w:type="spellEnd"/>
      <w:r w:rsidRPr="00EA250B">
        <w:rPr>
          <w:rFonts w:ascii="Times New Roman" w:hAnsi="Times New Roman"/>
          <w:sz w:val="24"/>
          <w:szCs w:val="24"/>
        </w:rPr>
        <w:t xml:space="preserve"> монастырь, в Храм Христа Спасителя, </w:t>
      </w:r>
      <w:proofErr w:type="spellStart"/>
      <w:r w:rsidRPr="00EA250B">
        <w:rPr>
          <w:rFonts w:ascii="Times New Roman" w:hAnsi="Times New Roman"/>
          <w:sz w:val="24"/>
          <w:szCs w:val="24"/>
        </w:rPr>
        <w:t>Богоявлен</w:t>
      </w:r>
      <w:proofErr w:type="gramStart"/>
      <w:r w:rsidRPr="00EA250B">
        <w:rPr>
          <w:rFonts w:ascii="Times New Roman" w:hAnsi="Times New Roman"/>
          <w:sz w:val="24"/>
          <w:szCs w:val="24"/>
        </w:rPr>
        <w:t>о</w:t>
      </w:r>
      <w:proofErr w:type="spellEnd"/>
      <w:r w:rsidRPr="00EA250B">
        <w:rPr>
          <w:rFonts w:ascii="Times New Roman" w:hAnsi="Times New Roman"/>
          <w:sz w:val="24"/>
          <w:szCs w:val="24"/>
        </w:rPr>
        <w:t>-</w:t>
      </w:r>
      <w:proofErr w:type="gramEnd"/>
      <w:r w:rsidRPr="00EA250B">
        <w:rPr>
          <w:rFonts w:ascii="Times New Roman" w:hAnsi="Times New Roman"/>
          <w:sz w:val="24"/>
          <w:szCs w:val="24"/>
        </w:rPr>
        <w:t xml:space="preserve"> </w:t>
      </w:r>
      <w:proofErr w:type="spellStart"/>
      <w:r w:rsidRPr="00EA250B">
        <w:rPr>
          <w:rFonts w:ascii="Times New Roman" w:hAnsi="Times New Roman"/>
          <w:sz w:val="24"/>
          <w:szCs w:val="24"/>
        </w:rPr>
        <w:t>Анастасьинский</w:t>
      </w:r>
      <w:proofErr w:type="spellEnd"/>
      <w:r w:rsidRPr="00EA250B">
        <w:rPr>
          <w:rFonts w:ascii="Times New Roman" w:hAnsi="Times New Roman"/>
          <w:sz w:val="24"/>
          <w:szCs w:val="24"/>
        </w:rPr>
        <w:t xml:space="preserve"> монастырь и др.</w:t>
      </w:r>
    </w:p>
    <w:p w:rsidR="003C7931" w:rsidRPr="00EA250B" w:rsidRDefault="003C7931" w:rsidP="003C7931">
      <w:pPr>
        <w:pStyle w:val="afb"/>
        <w:jc w:val="both"/>
        <w:rPr>
          <w:rFonts w:ascii="Times New Roman" w:hAnsi="Times New Roman"/>
          <w:sz w:val="24"/>
          <w:szCs w:val="24"/>
        </w:rPr>
      </w:pPr>
      <w:r w:rsidRPr="00EA250B">
        <w:rPr>
          <w:rFonts w:ascii="Times New Roman" w:hAnsi="Times New Roman"/>
          <w:b/>
          <w:sz w:val="24"/>
          <w:szCs w:val="24"/>
        </w:rPr>
        <w:t>-</w:t>
      </w:r>
      <w:r w:rsidRPr="00EA250B">
        <w:rPr>
          <w:rFonts w:ascii="Times New Roman" w:hAnsi="Times New Roman"/>
          <w:sz w:val="24"/>
          <w:szCs w:val="24"/>
        </w:rPr>
        <w:t>встреча  с церковным служащим, беседа «О Христовом Воскресении».</w:t>
      </w:r>
    </w:p>
    <w:p w:rsidR="003C7931" w:rsidRDefault="003C7931" w:rsidP="003C7931">
      <w:pPr>
        <w:pStyle w:val="afb"/>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ab/>
        <w:t xml:space="preserve">В 2017 году для  клиентов были организованы поездки в </w:t>
      </w:r>
      <w:proofErr w:type="spellStart"/>
      <w:r>
        <w:rPr>
          <w:rFonts w:ascii="Times New Roman" w:hAnsi="Times New Roman"/>
          <w:sz w:val="24"/>
          <w:szCs w:val="24"/>
        </w:rPr>
        <w:t>Макариев</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Писемский монастырь, в Храм  Покрова Пресвятой Богородицы (п. Сусанино), в монастырь с. Борок   (</w:t>
      </w:r>
      <w:proofErr w:type="spellStart"/>
      <w:r>
        <w:rPr>
          <w:rFonts w:ascii="Times New Roman" w:hAnsi="Times New Roman"/>
          <w:sz w:val="24"/>
          <w:szCs w:val="24"/>
        </w:rPr>
        <w:t>Буйский</w:t>
      </w:r>
      <w:proofErr w:type="spellEnd"/>
      <w:r>
        <w:rPr>
          <w:rFonts w:ascii="Times New Roman" w:hAnsi="Times New Roman"/>
          <w:sz w:val="24"/>
          <w:szCs w:val="24"/>
        </w:rPr>
        <w:t xml:space="preserve"> район).</w:t>
      </w:r>
    </w:p>
    <w:p w:rsidR="003C7931" w:rsidRPr="00383E80" w:rsidRDefault="003C7931" w:rsidP="003C7931">
      <w:pPr>
        <w:pStyle w:val="afb"/>
        <w:jc w:val="both"/>
        <w:rPr>
          <w:rStyle w:val="FontStyle11"/>
          <w:rFonts w:ascii="Times New Roman" w:hAnsi="Times New Roman"/>
          <w:sz w:val="20"/>
          <w:szCs w:val="20"/>
          <w:shd w:val="clear" w:color="auto" w:fill="FFFFFF"/>
        </w:rPr>
      </w:pPr>
    </w:p>
    <w:p w:rsidR="003C7931" w:rsidRPr="007843F1" w:rsidRDefault="003C7931" w:rsidP="003C7931">
      <w:pPr>
        <w:ind w:firstLine="708"/>
        <w:jc w:val="both"/>
        <w:rPr>
          <w:rStyle w:val="afd"/>
          <w:i w:val="0"/>
        </w:rPr>
      </w:pPr>
      <w:r>
        <w:rPr>
          <w:rStyle w:val="FontStyle11"/>
          <w:rFonts w:ascii="Times New Roman" w:hAnsi="Times New Roman"/>
          <w:sz w:val="24"/>
          <w:shd w:val="clear" w:color="auto" w:fill="FFFFFF"/>
        </w:rPr>
        <w:t>В  интернате  созданы  хорошие условия для совершения религиозных обрядов - с 2014 года функционирует Храм в честь иконы Божией Матери «Умиление». Настоятель  Храма Покрова Пресвятой Богородицы из п. Сусанино Отец Николай регулярно приезжает в  Храм интерната, проводит службы, исповедует и причащает желающих клиентов</w:t>
      </w:r>
      <w:r w:rsidRPr="00661E3D">
        <w:rPr>
          <w:rStyle w:val="FontStyle11"/>
          <w:rFonts w:ascii="Times New Roman" w:hAnsi="Times New Roman"/>
          <w:b/>
          <w:sz w:val="24"/>
          <w:shd w:val="clear" w:color="auto" w:fill="FFFFFF"/>
        </w:rPr>
        <w:t xml:space="preserve">. </w:t>
      </w:r>
      <w:r w:rsidRPr="007843F1">
        <w:t>За 2017</w:t>
      </w:r>
      <w:r>
        <w:t xml:space="preserve"> год оказано</w:t>
      </w:r>
      <w:r w:rsidRPr="007843F1">
        <w:t xml:space="preserve"> 805 услуг клиентам по совершению религиозных обрядов для 149 клиентов.</w:t>
      </w:r>
      <w:r w:rsidRPr="007843F1">
        <w:rPr>
          <w:rStyle w:val="afd"/>
          <w:i w:val="0"/>
        </w:rPr>
        <w:t xml:space="preserve"> Клиенты обеспечивались святой водой, культовыми принадлежностями.   </w:t>
      </w:r>
    </w:p>
    <w:p w:rsidR="003C7931" w:rsidRPr="00383E80" w:rsidRDefault="003C7931" w:rsidP="003C7931">
      <w:pPr>
        <w:pStyle w:val="afb"/>
        <w:jc w:val="both"/>
        <w:rPr>
          <w:sz w:val="20"/>
          <w:szCs w:val="20"/>
        </w:rPr>
      </w:pPr>
      <w:r>
        <w:rPr>
          <w:rStyle w:val="afd"/>
          <w:rFonts w:ascii="Times New Roman" w:eastAsia="Times New Roman" w:hAnsi="Times New Roman"/>
          <w:i w:val="0"/>
          <w:sz w:val="24"/>
          <w:szCs w:val="24"/>
        </w:rPr>
        <w:t xml:space="preserve"> </w:t>
      </w:r>
    </w:p>
    <w:p w:rsidR="003C7931" w:rsidRPr="003C7931" w:rsidRDefault="003C7931" w:rsidP="003C7931">
      <w:pPr>
        <w:jc w:val="both"/>
        <w:rPr>
          <w:sz w:val="24"/>
        </w:rPr>
      </w:pPr>
      <w:r>
        <w:t xml:space="preserve">      </w:t>
      </w:r>
      <w:r w:rsidRPr="003C7931">
        <w:rPr>
          <w:sz w:val="24"/>
        </w:rPr>
        <w:t xml:space="preserve">В  отделении  реабилитации проводится работа  и по половому воспитанию  клиентов. </w:t>
      </w:r>
      <w:r w:rsidRPr="003C7931">
        <w:rPr>
          <w:sz w:val="24"/>
        </w:rPr>
        <w:lastRenderedPageBreak/>
        <w:t>Воспитатели проводят для клиентов беседы по половому просвещению, на которых раскрываются особенности взаимоотношений мужчин и женщин, культура и безопасность половых отношений, сведения о заболеваниях, передающихся половым путём.</w:t>
      </w:r>
    </w:p>
    <w:p w:rsidR="003C7931" w:rsidRPr="003C7931" w:rsidRDefault="003C7931" w:rsidP="003C7931">
      <w:pPr>
        <w:jc w:val="both"/>
        <w:rPr>
          <w:sz w:val="24"/>
        </w:rPr>
      </w:pPr>
      <w:r w:rsidRPr="003C7931">
        <w:rPr>
          <w:sz w:val="24"/>
        </w:rPr>
        <w:t xml:space="preserve">      Также в отделении  реабилитации в 2017 году  проводились социально-педагогические консультации для клиентов по интересующим их темам. Проведено 6  групповых консультаций.</w:t>
      </w:r>
    </w:p>
    <w:p w:rsidR="003C7931" w:rsidRPr="003C7931" w:rsidRDefault="003C7931" w:rsidP="003C7931">
      <w:pPr>
        <w:jc w:val="both"/>
        <w:rPr>
          <w:sz w:val="24"/>
        </w:rPr>
      </w:pPr>
      <w:r w:rsidRPr="003C7931">
        <w:rPr>
          <w:sz w:val="24"/>
        </w:rPr>
        <w:tab/>
        <w:t xml:space="preserve">Целью работы по  </w:t>
      </w:r>
      <w:r w:rsidRPr="003C7931">
        <w:rPr>
          <w:sz w:val="24"/>
          <w:u w:val="single"/>
        </w:rPr>
        <w:t xml:space="preserve">формированию у клиентов  навыков здорового образа жизни </w:t>
      </w:r>
      <w:r w:rsidRPr="003C7931">
        <w:rPr>
          <w:sz w:val="24"/>
        </w:rPr>
        <w:t>является формирование у клиентов знаний и представлений о здоровом образе жизни, развитие стремления следовать правилам здорового образа жизни, воспитание бережного отношения к своему здоровью.</w:t>
      </w:r>
    </w:p>
    <w:p w:rsidR="003C7931" w:rsidRPr="003C7931" w:rsidRDefault="003C7931" w:rsidP="003C7931">
      <w:pPr>
        <w:pStyle w:val="afb"/>
        <w:jc w:val="both"/>
        <w:rPr>
          <w:rFonts w:ascii="Times New Roman" w:eastAsia="Times New Roman" w:hAnsi="Times New Roman"/>
          <w:b/>
          <w:bCs/>
          <w:sz w:val="24"/>
          <w:szCs w:val="24"/>
        </w:rPr>
      </w:pPr>
      <w:r w:rsidRPr="003C7931">
        <w:rPr>
          <w:rFonts w:ascii="Times New Roman" w:eastAsia="Times New Roman" w:hAnsi="Times New Roman"/>
          <w:sz w:val="24"/>
          <w:szCs w:val="24"/>
        </w:rPr>
        <w:tab/>
        <w:t xml:space="preserve">В течение года с клиентами систематически проводились различные  мероприятия по пропаганде здорового образа жизни (показ и обсуждение </w:t>
      </w:r>
      <w:proofErr w:type="gramStart"/>
      <w:r w:rsidRPr="003C7931">
        <w:rPr>
          <w:rFonts w:ascii="Times New Roman" w:eastAsia="Times New Roman" w:hAnsi="Times New Roman"/>
          <w:sz w:val="24"/>
          <w:szCs w:val="24"/>
        </w:rPr>
        <w:t>м</w:t>
      </w:r>
      <w:proofErr w:type="gramEnd"/>
      <w:r w:rsidRPr="003C7931">
        <w:rPr>
          <w:rFonts w:ascii="Times New Roman" w:eastAsia="Times New Roman" w:hAnsi="Times New Roman"/>
          <w:sz w:val="24"/>
          <w:szCs w:val="24"/>
        </w:rPr>
        <w:t xml:space="preserve">/м презентаций, телепередач, выставки книг и статей, выпуск буклетов, викторины), цикл бесед «Здоровый образ жизни» и «Основы безопасности жизнедеятельности». </w:t>
      </w:r>
    </w:p>
    <w:p w:rsidR="003C7931" w:rsidRPr="003C7931" w:rsidRDefault="003C7931" w:rsidP="003C7931">
      <w:pPr>
        <w:pStyle w:val="afb"/>
        <w:jc w:val="both"/>
        <w:rPr>
          <w:rFonts w:ascii="Times New Roman" w:eastAsia="Times New Roman" w:hAnsi="Times New Roman"/>
          <w:sz w:val="24"/>
          <w:szCs w:val="24"/>
        </w:rPr>
      </w:pPr>
      <w:r w:rsidRPr="003C7931">
        <w:rPr>
          <w:rFonts w:ascii="Times New Roman" w:eastAsia="Times New Roman" w:hAnsi="Times New Roman"/>
          <w:b/>
          <w:bCs/>
          <w:sz w:val="24"/>
          <w:szCs w:val="24"/>
        </w:rPr>
        <w:t xml:space="preserve">     </w:t>
      </w:r>
      <w:r w:rsidRPr="003C7931">
        <w:rPr>
          <w:rFonts w:ascii="Times New Roman" w:eastAsia="Times New Roman" w:hAnsi="Times New Roman"/>
          <w:sz w:val="24"/>
          <w:szCs w:val="24"/>
        </w:rPr>
        <w:t xml:space="preserve">   </w:t>
      </w:r>
      <w:proofErr w:type="gramStart"/>
      <w:r w:rsidRPr="003C7931">
        <w:rPr>
          <w:rFonts w:ascii="Times New Roman" w:hAnsi="Times New Roman"/>
          <w:sz w:val="24"/>
          <w:szCs w:val="24"/>
        </w:rPr>
        <w:t xml:space="preserve">В  2017 году в отделении реабилитации, клубе и др. отделениях  было проведено более 50 различных мероприятий, посвященных Дню здоровья, Всемирному дню без табака, реализации </w:t>
      </w:r>
      <w:proofErr w:type="spellStart"/>
      <w:r w:rsidRPr="003C7931">
        <w:rPr>
          <w:rFonts w:ascii="Times New Roman" w:hAnsi="Times New Roman"/>
          <w:sz w:val="24"/>
          <w:szCs w:val="24"/>
        </w:rPr>
        <w:t>антинаркотической</w:t>
      </w:r>
      <w:proofErr w:type="spellEnd"/>
      <w:r w:rsidRPr="003C7931">
        <w:rPr>
          <w:rFonts w:ascii="Times New Roman" w:hAnsi="Times New Roman"/>
          <w:sz w:val="24"/>
          <w:szCs w:val="24"/>
        </w:rPr>
        <w:t xml:space="preserve"> политики и Федерального закона от 23.02.2013г. №15-ФЗ «Об охране здоровья граждан от воздействия окружающего табачного дыма и последствий употребления табака» (беседы, викторины, спортивные мероприятия и пр.).</w:t>
      </w:r>
      <w:proofErr w:type="gramEnd"/>
    </w:p>
    <w:p w:rsidR="003C7931" w:rsidRPr="003C7931" w:rsidRDefault="003C7931" w:rsidP="003C7931">
      <w:pPr>
        <w:pStyle w:val="afb"/>
        <w:jc w:val="both"/>
        <w:rPr>
          <w:sz w:val="24"/>
          <w:szCs w:val="24"/>
        </w:rPr>
      </w:pPr>
      <w:r w:rsidRPr="003C7931">
        <w:rPr>
          <w:rFonts w:ascii="Times New Roman" w:eastAsia="Times New Roman" w:hAnsi="Times New Roman"/>
          <w:sz w:val="24"/>
          <w:szCs w:val="24"/>
        </w:rPr>
        <w:tab/>
      </w:r>
      <w:r w:rsidRPr="003C7931">
        <w:rPr>
          <w:rFonts w:ascii="Times New Roman" w:hAnsi="Times New Roman"/>
          <w:sz w:val="24"/>
          <w:szCs w:val="24"/>
        </w:rPr>
        <w:t xml:space="preserve">В отделениях оформлено 4  </w:t>
      </w:r>
      <w:proofErr w:type="spellStart"/>
      <w:r w:rsidRPr="003C7931">
        <w:rPr>
          <w:rFonts w:ascii="Times New Roman" w:hAnsi="Times New Roman"/>
          <w:sz w:val="24"/>
          <w:szCs w:val="24"/>
        </w:rPr>
        <w:t>санбюллетеня</w:t>
      </w:r>
      <w:proofErr w:type="spellEnd"/>
      <w:r w:rsidRPr="003C7931">
        <w:rPr>
          <w:rFonts w:ascii="Times New Roman" w:hAnsi="Times New Roman"/>
          <w:sz w:val="24"/>
          <w:szCs w:val="24"/>
        </w:rPr>
        <w:t>: «Грипп и его профилактика»,  «О вреде курения», «Профилактика клещевого энцефалита», «Профилактика кишечных инфекций».</w:t>
      </w:r>
    </w:p>
    <w:p w:rsidR="003C7931" w:rsidRPr="003C7931" w:rsidRDefault="003C7931" w:rsidP="003C7931">
      <w:pPr>
        <w:pStyle w:val="afb"/>
        <w:jc w:val="both"/>
        <w:rPr>
          <w:sz w:val="24"/>
          <w:szCs w:val="24"/>
        </w:rPr>
      </w:pPr>
    </w:p>
    <w:p w:rsidR="003C7931" w:rsidRPr="003C7931" w:rsidRDefault="003C7931" w:rsidP="003C7931">
      <w:pPr>
        <w:jc w:val="both"/>
        <w:rPr>
          <w:sz w:val="24"/>
        </w:rPr>
      </w:pPr>
      <w:r w:rsidRPr="003C7931">
        <w:rPr>
          <w:sz w:val="24"/>
        </w:rPr>
        <w:tab/>
        <w:t>В течение 2017 года в клубе и в отделении реабилитации  проводились  тематические мероприятия, посвящённые красным датам календаря:  Новый год, День защитников Отечества, 8 Марта, День Победы, День независимости России, День народного единства, Международный день пожилых людей, Международный день инвалидов.  В год 72-й годовщины  Великой Победы советского народа в Великой Отечественной войне  в интернате проведена большая программа тематических мероприятий, посвященных этой памятной  дате  (32 мероприятия). Ежемесячно в отделениях проводится День именинника.</w:t>
      </w:r>
    </w:p>
    <w:p w:rsidR="003C7931" w:rsidRPr="003C7931" w:rsidRDefault="003C7931" w:rsidP="003C7931">
      <w:pPr>
        <w:jc w:val="both"/>
        <w:rPr>
          <w:sz w:val="24"/>
        </w:rPr>
      </w:pPr>
    </w:p>
    <w:p w:rsidR="003C7931" w:rsidRPr="003C7931" w:rsidRDefault="003C7931" w:rsidP="003C7931">
      <w:pPr>
        <w:jc w:val="both"/>
        <w:rPr>
          <w:sz w:val="24"/>
        </w:rPr>
      </w:pPr>
      <w:r w:rsidRPr="003C7931">
        <w:rPr>
          <w:sz w:val="24"/>
        </w:rPr>
        <w:t xml:space="preserve">     За  2017 год  работниками клуба и библиотекарем отд. </w:t>
      </w:r>
      <w:proofErr w:type="spellStart"/>
      <w:r w:rsidRPr="003C7931">
        <w:rPr>
          <w:sz w:val="24"/>
        </w:rPr>
        <w:t>Сумароково</w:t>
      </w:r>
      <w:proofErr w:type="spellEnd"/>
      <w:r w:rsidRPr="003C7931">
        <w:rPr>
          <w:sz w:val="24"/>
        </w:rPr>
        <w:t xml:space="preserve"> для клиентов интерната было проведено  871 </w:t>
      </w:r>
      <w:proofErr w:type="spellStart"/>
      <w:r w:rsidRPr="003C7931">
        <w:rPr>
          <w:sz w:val="24"/>
        </w:rPr>
        <w:t>культурно-досуговое</w:t>
      </w:r>
      <w:proofErr w:type="spellEnd"/>
      <w:r w:rsidRPr="003C7931">
        <w:rPr>
          <w:sz w:val="24"/>
        </w:rPr>
        <w:t xml:space="preserve"> мероприятие,  в том числе 151 - в клубе, 17- в «Русской горнице», 490 мероприятий в отделениях, 117- в библиотеках, 12 -на территории и 23-за пределами интерната.</w:t>
      </w:r>
    </w:p>
    <w:p w:rsidR="003C7931" w:rsidRPr="003C7931" w:rsidRDefault="003C7931" w:rsidP="003C7931">
      <w:pPr>
        <w:jc w:val="both"/>
        <w:rPr>
          <w:iCs/>
          <w:sz w:val="24"/>
        </w:rPr>
      </w:pPr>
      <w:r w:rsidRPr="003C7931">
        <w:rPr>
          <w:sz w:val="24"/>
        </w:rPr>
        <w:t xml:space="preserve">     Наиболее интересно  прошли  такие мероприятия, подготовленные работниками клуба, как</w:t>
      </w:r>
      <w:r w:rsidRPr="003C7931">
        <w:rPr>
          <w:rStyle w:val="afd"/>
          <w:i w:val="0"/>
          <w:sz w:val="24"/>
        </w:rPr>
        <w:t xml:space="preserve"> концертные программы, посвященные Международному женскому дню, Дню Победы «Они ушли, не </w:t>
      </w:r>
      <w:proofErr w:type="spellStart"/>
      <w:r w:rsidRPr="003C7931">
        <w:rPr>
          <w:rStyle w:val="afd"/>
          <w:i w:val="0"/>
          <w:sz w:val="24"/>
        </w:rPr>
        <w:t>долюбив</w:t>
      </w:r>
      <w:proofErr w:type="spellEnd"/>
      <w:r w:rsidRPr="003C7931">
        <w:rPr>
          <w:rStyle w:val="afd"/>
          <w:i w:val="0"/>
          <w:sz w:val="24"/>
        </w:rPr>
        <w:t xml:space="preserve">», «С юбилеем, интернат!», </w:t>
      </w:r>
      <w:proofErr w:type="gramStart"/>
      <w:r w:rsidRPr="003C7931">
        <w:rPr>
          <w:rStyle w:val="afd"/>
          <w:i w:val="0"/>
          <w:sz w:val="24"/>
        </w:rPr>
        <w:t>к</w:t>
      </w:r>
      <w:proofErr w:type="gramEnd"/>
      <w:r w:rsidRPr="003C7931">
        <w:rPr>
          <w:rStyle w:val="afd"/>
          <w:i w:val="0"/>
          <w:sz w:val="24"/>
        </w:rPr>
        <w:t xml:space="preserve"> Дню народного единства </w:t>
      </w:r>
      <w:r w:rsidRPr="003C7931">
        <w:rPr>
          <w:color w:val="00000A"/>
          <w:sz w:val="24"/>
          <w:lang w:bidi="ru-RU"/>
        </w:rPr>
        <w:t xml:space="preserve">«Мы храним славу поколений», вечер  к Международному дню инвалидов «Твори добро», </w:t>
      </w:r>
      <w:r w:rsidRPr="003C7931">
        <w:rPr>
          <w:rStyle w:val="afd"/>
          <w:i w:val="0"/>
          <w:sz w:val="24"/>
        </w:rPr>
        <w:t>экологический спектакль кукольного театра « Как пчелка лес спасала», чествование спортсменов, новогодняя театрализованная программа «Расскажи нам, Ёлочка, сказку»</w:t>
      </w:r>
      <w:r w:rsidRPr="003C7931">
        <w:rPr>
          <w:b/>
          <w:sz w:val="24"/>
        </w:rPr>
        <w:t xml:space="preserve">, </w:t>
      </w:r>
      <w:r w:rsidRPr="003C7931">
        <w:rPr>
          <w:sz w:val="24"/>
        </w:rPr>
        <w:t xml:space="preserve">поездки в музей,  боулинг. </w:t>
      </w:r>
    </w:p>
    <w:p w:rsidR="003C7931" w:rsidRPr="003C7931" w:rsidRDefault="003C7931" w:rsidP="003C7931">
      <w:pPr>
        <w:jc w:val="both"/>
        <w:rPr>
          <w:sz w:val="24"/>
        </w:rPr>
      </w:pPr>
    </w:p>
    <w:p w:rsidR="003C7931" w:rsidRPr="003C7931" w:rsidRDefault="003C7931" w:rsidP="003C7931">
      <w:pPr>
        <w:jc w:val="both"/>
        <w:rPr>
          <w:sz w:val="24"/>
        </w:rPr>
      </w:pPr>
      <w:r w:rsidRPr="003C7931">
        <w:rPr>
          <w:bCs/>
          <w:sz w:val="24"/>
        </w:rPr>
        <w:t xml:space="preserve">  </w:t>
      </w:r>
      <w:r w:rsidRPr="003C7931">
        <w:rPr>
          <w:sz w:val="24"/>
        </w:rPr>
        <w:t xml:space="preserve">   </w:t>
      </w:r>
      <w:proofErr w:type="gramStart"/>
      <w:r w:rsidRPr="003C7931">
        <w:rPr>
          <w:sz w:val="24"/>
        </w:rPr>
        <w:t>Воспитателями социально-реабилитационного отделения в 2017 году было  проведено для клиентов интерната 497 мероприятий различной тематики,  в том числе в  отд. реабилитации  - 172, в мужском отд.- 144, в отд. милосердия №1-130, в женском отделении- 51.</w:t>
      </w:r>
      <w:proofErr w:type="gramEnd"/>
    </w:p>
    <w:p w:rsidR="003C7931" w:rsidRPr="003C7931" w:rsidRDefault="003C7931" w:rsidP="003C7931">
      <w:pPr>
        <w:jc w:val="both"/>
        <w:rPr>
          <w:b/>
          <w:bCs/>
          <w:sz w:val="24"/>
        </w:rPr>
      </w:pPr>
      <w:r w:rsidRPr="003C7931">
        <w:rPr>
          <w:b/>
          <w:bCs/>
          <w:sz w:val="24"/>
        </w:rPr>
        <w:t xml:space="preserve">    </w:t>
      </w:r>
      <w:r w:rsidRPr="003C7931">
        <w:rPr>
          <w:sz w:val="24"/>
        </w:rPr>
        <w:t xml:space="preserve">   В  отделении реабилитации  особенно  запомнились клиентам развлекательные программы «Новогодний калейдоскоп», «Веселое </w:t>
      </w:r>
      <w:proofErr w:type="spellStart"/>
      <w:r w:rsidRPr="003C7931">
        <w:rPr>
          <w:sz w:val="24"/>
        </w:rPr>
        <w:t>новогодие</w:t>
      </w:r>
      <w:proofErr w:type="spellEnd"/>
      <w:r w:rsidRPr="003C7931">
        <w:rPr>
          <w:sz w:val="24"/>
        </w:rPr>
        <w:t>», вечер отдыха «Рождественские посиделки», конкурсные программы «Мужчин</w:t>
      </w:r>
      <w:proofErr w:type="gramStart"/>
      <w:r w:rsidRPr="003C7931">
        <w:rPr>
          <w:sz w:val="24"/>
        </w:rPr>
        <w:t>а-</w:t>
      </w:r>
      <w:proofErr w:type="gramEnd"/>
      <w:r w:rsidRPr="003C7931">
        <w:rPr>
          <w:sz w:val="24"/>
        </w:rPr>
        <w:t xml:space="preserve"> почетное звание»,  </w:t>
      </w:r>
      <w:r w:rsidRPr="003C7931">
        <w:rPr>
          <w:rStyle w:val="afd"/>
          <w:i w:val="0"/>
          <w:sz w:val="24"/>
        </w:rPr>
        <w:t xml:space="preserve"> «Девицы-красавицы»,  и</w:t>
      </w:r>
      <w:r w:rsidRPr="003C7931">
        <w:rPr>
          <w:rStyle w:val="afd"/>
          <w:rFonts w:eastAsia="Calibri"/>
          <w:i w:val="0"/>
          <w:sz w:val="24"/>
        </w:rPr>
        <w:t>гровая программа «В гостях у Домового»</w:t>
      </w:r>
      <w:r w:rsidRPr="003C7931">
        <w:rPr>
          <w:rStyle w:val="afd"/>
          <w:i w:val="0"/>
          <w:sz w:val="24"/>
        </w:rPr>
        <w:t xml:space="preserve"> </w:t>
      </w:r>
      <w:r w:rsidRPr="003C7931">
        <w:rPr>
          <w:rFonts w:eastAsia="Calibri"/>
          <w:sz w:val="24"/>
        </w:rPr>
        <w:t xml:space="preserve"> и др.</w:t>
      </w:r>
      <w:r w:rsidRPr="003C7931">
        <w:rPr>
          <w:sz w:val="24"/>
        </w:rPr>
        <w:t xml:space="preserve"> </w:t>
      </w:r>
    </w:p>
    <w:p w:rsidR="003C7931" w:rsidRPr="003C7931" w:rsidRDefault="003C7931" w:rsidP="003C7931">
      <w:pPr>
        <w:jc w:val="both"/>
        <w:rPr>
          <w:sz w:val="24"/>
        </w:rPr>
      </w:pPr>
      <w:r w:rsidRPr="003C7931">
        <w:rPr>
          <w:b/>
          <w:bCs/>
          <w:sz w:val="24"/>
        </w:rPr>
        <w:t xml:space="preserve">    </w:t>
      </w:r>
      <w:r w:rsidRPr="003C7931">
        <w:rPr>
          <w:sz w:val="24"/>
        </w:rPr>
        <w:t xml:space="preserve">  </w:t>
      </w:r>
      <w:r w:rsidRPr="003C7931">
        <w:rPr>
          <w:rStyle w:val="FontStyle11"/>
          <w:rFonts w:ascii="Times New Roman" w:hAnsi="Times New Roman"/>
          <w:bCs/>
          <w:sz w:val="24"/>
          <w:shd w:val="clear" w:color="auto" w:fill="FFFFFF"/>
          <w:lang w:eastAsia="ru-RU"/>
        </w:rPr>
        <w:t xml:space="preserve">При проведении культурно-массовых мероприятий специалисты используют такие технологии как </w:t>
      </w:r>
      <w:proofErr w:type="spellStart"/>
      <w:r w:rsidRPr="003C7931">
        <w:rPr>
          <w:rStyle w:val="FontStyle11"/>
          <w:rFonts w:ascii="Times New Roman" w:hAnsi="Times New Roman"/>
          <w:bCs/>
          <w:sz w:val="24"/>
          <w:shd w:val="clear" w:color="auto" w:fill="FFFFFF"/>
          <w:lang w:eastAsia="ru-RU"/>
        </w:rPr>
        <w:t>игротерапия</w:t>
      </w:r>
      <w:proofErr w:type="spellEnd"/>
      <w:r w:rsidRPr="003C7931">
        <w:rPr>
          <w:rStyle w:val="FontStyle11"/>
          <w:rFonts w:ascii="Times New Roman" w:hAnsi="Times New Roman"/>
          <w:bCs/>
          <w:sz w:val="24"/>
          <w:shd w:val="clear" w:color="auto" w:fill="FFFFFF"/>
          <w:lang w:eastAsia="ru-RU"/>
        </w:rPr>
        <w:t xml:space="preserve">, социальный  и виртуальный туризм, </w:t>
      </w:r>
      <w:proofErr w:type="spellStart"/>
      <w:r w:rsidRPr="003C7931">
        <w:rPr>
          <w:rStyle w:val="FontStyle11"/>
          <w:rFonts w:ascii="Times New Roman" w:hAnsi="Times New Roman"/>
          <w:bCs/>
          <w:sz w:val="24"/>
          <w:shd w:val="clear" w:color="auto" w:fill="FFFFFF"/>
          <w:lang w:eastAsia="ru-RU"/>
        </w:rPr>
        <w:t>театротерапия</w:t>
      </w:r>
      <w:proofErr w:type="spellEnd"/>
      <w:r w:rsidRPr="003C7931">
        <w:rPr>
          <w:rStyle w:val="FontStyle11"/>
          <w:rFonts w:ascii="Times New Roman" w:hAnsi="Times New Roman"/>
          <w:bCs/>
          <w:sz w:val="24"/>
          <w:shd w:val="clear" w:color="auto" w:fill="FFFFFF"/>
          <w:lang w:eastAsia="ru-RU"/>
        </w:rPr>
        <w:t xml:space="preserve">, </w:t>
      </w:r>
      <w:proofErr w:type="spellStart"/>
      <w:r w:rsidRPr="003C7931">
        <w:rPr>
          <w:rStyle w:val="FontStyle11"/>
          <w:rFonts w:ascii="Times New Roman" w:hAnsi="Times New Roman"/>
          <w:bCs/>
          <w:sz w:val="24"/>
          <w:shd w:val="clear" w:color="auto" w:fill="FFFFFF"/>
          <w:lang w:eastAsia="ru-RU"/>
        </w:rPr>
        <w:t>танцетерапия</w:t>
      </w:r>
      <w:proofErr w:type="spellEnd"/>
      <w:r w:rsidRPr="003C7931">
        <w:rPr>
          <w:rStyle w:val="FontStyle11"/>
          <w:rFonts w:ascii="Times New Roman" w:hAnsi="Times New Roman"/>
          <w:bCs/>
          <w:sz w:val="24"/>
          <w:shd w:val="clear" w:color="auto" w:fill="FFFFFF"/>
          <w:lang w:eastAsia="ru-RU"/>
        </w:rPr>
        <w:t>, музыкотерапия,  ретро-терапия (терапия воспоминаниями), развитие самостоятельной активности, информационно-коммуникационные технологии.</w:t>
      </w:r>
    </w:p>
    <w:p w:rsidR="003C7931" w:rsidRPr="003C7931" w:rsidRDefault="003C7931" w:rsidP="003C7931">
      <w:pPr>
        <w:jc w:val="both"/>
        <w:rPr>
          <w:sz w:val="24"/>
        </w:rPr>
      </w:pPr>
    </w:p>
    <w:p w:rsidR="003C7931" w:rsidRPr="003C7931" w:rsidRDefault="003C7931" w:rsidP="003C7931">
      <w:pPr>
        <w:jc w:val="both"/>
        <w:rPr>
          <w:bCs/>
          <w:sz w:val="24"/>
        </w:rPr>
      </w:pPr>
      <w:r w:rsidRPr="003C7931">
        <w:rPr>
          <w:rStyle w:val="FontStyle11"/>
          <w:rFonts w:ascii="Times New Roman" w:hAnsi="Times New Roman"/>
          <w:bCs/>
          <w:sz w:val="24"/>
          <w:shd w:val="clear" w:color="auto" w:fill="FFFFFF"/>
          <w:lang w:eastAsia="ru-RU"/>
        </w:rPr>
        <w:tab/>
      </w:r>
      <w:r w:rsidRPr="003C7931">
        <w:rPr>
          <w:sz w:val="24"/>
        </w:rPr>
        <w:t xml:space="preserve">Представления, концертные номера для праздников готовятся силами клиентов под руководством клубных работников и воспитателей. </w:t>
      </w:r>
      <w:proofErr w:type="gramStart"/>
      <w:r w:rsidRPr="003C7931">
        <w:rPr>
          <w:sz w:val="24"/>
        </w:rPr>
        <w:t>Наш коллектив художественной самодеятельности</w:t>
      </w:r>
      <w:r w:rsidRPr="003C7931">
        <w:rPr>
          <w:b/>
          <w:sz w:val="24"/>
        </w:rPr>
        <w:t xml:space="preserve"> </w:t>
      </w:r>
      <w:r w:rsidRPr="003C7931">
        <w:rPr>
          <w:sz w:val="24"/>
        </w:rPr>
        <w:t xml:space="preserve">состоит из 35 человек, в т.ч. 29 чел.- клиенты интерната (23 чел. — в с. </w:t>
      </w:r>
      <w:r w:rsidRPr="003C7931">
        <w:rPr>
          <w:sz w:val="24"/>
        </w:rPr>
        <w:lastRenderedPageBreak/>
        <w:t xml:space="preserve">Владимирово, 6 чел.- в отделении </w:t>
      </w:r>
      <w:proofErr w:type="spellStart"/>
      <w:r w:rsidRPr="003C7931">
        <w:rPr>
          <w:sz w:val="24"/>
        </w:rPr>
        <w:t>Сумароково</w:t>
      </w:r>
      <w:proofErr w:type="spellEnd"/>
      <w:r w:rsidRPr="003C7931">
        <w:rPr>
          <w:sz w:val="24"/>
        </w:rPr>
        <w:t>).</w:t>
      </w:r>
      <w:proofErr w:type="gramEnd"/>
      <w:r w:rsidRPr="003C7931">
        <w:rPr>
          <w:b/>
          <w:sz w:val="24"/>
        </w:rPr>
        <w:t xml:space="preserve"> </w:t>
      </w:r>
      <w:r w:rsidRPr="003C7931">
        <w:rPr>
          <w:sz w:val="24"/>
        </w:rPr>
        <w:t xml:space="preserve">В 2017 году самодеятельные артисты подготовили 17 концертов в интернате и 1 </w:t>
      </w:r>
      <w:proofErr w:type="gramStart"/>
      <w:r w:rsidRPr="003C7931">
        <w:rPr>
          <w:sz w:val="24"/>
        </w:rPr>
        <w:t>выездной</w:t>
      </w:r>
      <w:proofErr w:type="gramEnd"/>
      <w:r w:rsidRPr="003C7931">
        <w:rPr>
          <w:sz w:val="24"/>
        </w:rPr>
        <w:t>.</w:t>
      </w:r>
    </w:p>
    <w:p w:rsidR="003C7931" w:rsidRPr="003C7931" w:rsidRDefault="003C7931" w:rsidP="003C7931">
      <w:pPr>
        <w:pStyle w:val="27"/>
        <w:widowControl w:val="0"/>
        <w:suppressAutoHyphens w:val="0"/>
        <w:ind w:firstLine="708"/>
        <w:jc w:val="both"/>
        <w:rPr>
          <w:b/>
          <w:bCs/>
        </w:rPr>
      </w:pPr>
    </w:p>
    <w:p w:rsidR="003C7931" w:rsidRPr="003C7931" w:rsidRDefault="003C7931" w:rsidP="003C7931">
      <w:pPr>
        <w:ind w:right="-1"/>
        <w:jc w:val="both"/>
        <w:rPr>
          <w:bCs/>
          <w:sz w:val="24"/>
        </w:rPr>
      </w:pPr>
      <w:r w:rsidRPr="003C7931">
        <w:rPr>
          <w:sz w:val="24"/>
        </w:rPr>
        <w:t xml:space="preserve">      В интернате работает  2 библиотеки.   </w:t>
      </w:r>
      <w:proofErr w:type="gramStart"/>
      <w:r w:rsidRPr="003C7931">
        <w:rPr>
          <w:sz w:val="24"/>
        </w:rPr>
        <w:t>В</w:t>
      </w:r>
      <w:proofErr w:type="gramEnd"/>
      <w:r w:rsidRPr="003C7931">
        <w:rPr>
          <w:sz w:val="24"/>
        </w:rPr>
        <w:t xml:space="preserve">  </w:t>
      </w:r>
      <w:proofErr w:type="gramStart"/>
      <w:r w:rsidRPr="003C7931">
        <w:rPr>
          <w:sz w:val="24"/>
        </w:rPr>
        <w:t>с</w:t>
      </w:r>
      <w:proofErr w:type="gramEnd"/>
      <w:r w:rsidRPr="003C7931">
        <w:rPr>
          <w:sz w:val="24"/>
        </w:rPr>
        <w:t xml:space="preserve">. Владимирово  книжный фонд  библиотеки составляет 3131 экземпляров книг. Библиотеку посещают 94 читателя, из них читают самостоятельно – 64 человека, 14 клиентам читает  сама библиотекарь. 16 человек самостоятельно читать не могут, но регулярно посещают библиотеку, библиотекарь учит их работать с раздаточным материалом, проводит индивидуальные занятия, самостоятельно они смотрят журналы и картинки. 38 человек являются активными читателями и участниками мероприятий. </w:t>
      </w:r>
    </w:p>
    <w:p w:rsidR="003C7931" w:rsidRPr="003C7931" w:rsidRDefault="003C7931" w:rsidP="003C7931">
      <w:pPr>
        <w:ind w:right="-1"/>
        <w:jc w:val="both"/>
        <w:rPr>
          <w:sz w:val="24"/>
        </w:rPr>
      </w:pPr>
      <w:r w:rsidRPr="003C7931">
        <w:rPr>
          <w:bCs/>
          <w:sz w:val="24"/>
        </w:rPr>
        <w:t xml:space="preserve">    </w:t>
      </w:r>
      <w:r w:rsidRPr="003C7931">
        <w:rPr>
          <w:sz w:val="24"/>
        </w:rPr>
        <w:t xml:space="preserve"> За 2017 год  библиотекарь С.И. </w:t>
      </w:r>
      <w:proofErr w:type="spellStart"/>
      <w:r w:rsidRPr="003C7931">
        <w:rPr>
          <w:sz w:val="24"/>
        </w:rPr>
        <w:t>Шматова</w:t>
      </w:r>
      <w:proofErr w:type="spellEnd"/>
      <w:r w:rsidRPr="003C7931">
        <w:rPr>
          <w:sz w:val="24"/>
        </w:rPr>
        <w:t xml:space="preserve"> провела для клиентов интерната 273 различных мероприятия </w:t>
      </w:r>
      <w:proofErr w:type="gramStart"/>
      <w:r w:rsidRPr="003C7931">
        <w:rPr>
          <w:sz w:val="24"/>
        </w:rPr>
        <w:t xml:space="preserve">( </w:t>
      </w:r>
      <w:proofErr w:type="gramEnd"/>
      <w:r w:rsidRPr="003C7931">
        <w:rPr>
          <w:sz w:val="24"/>
        </w:rPr>
        <w:t>из них  в библиотеке-117) , в том числе информационные  часы  в библиотеке и  информационные минутки в отделениях- 171, громкое чтение книг-23.</w:t>
      </w:r>
      <w:r w:rsidRPr="003C7931">
        <w:rPr>
          <w:b/>
          <w:sz w:val="24"/>
        </w:rPr>
        <w:t xml:space="preserve"> </w:t>
      </w:r>
      <w:r w:rsidRPr="003C7931">
        <w:rPr>
          <w:sz w:val="24"/>
        </w:rPr>
        <w:t xml:space="preserve">Среди проведенных мероприятий: тематические, поэтические вечера, устные журналы, литературные чтения, викторины, громкое чтение стихов и рассказов, как в библиотеке, так и в корпусах. Беседы, информационные часы и обзор газет стали традиционными и активизировали читателей в вопросах ознакомления с прессой. Свежих газет ждут, их читают и активно участвуют в обсуждении </w:t>
      </w:r>
      <w:proofErr w:type="gramStart"/>
      <w:r w:rsidRPr="003C7931">
        <w:rPr>
          <w:sz w:val="24"/>
        </w:rPr>
        <w:t>прочитанного</w:t>
      </w:r>
      <w:proofErr w:type="gramEnd"/>
      <w:r w:rsidRPr="003C7931">
        <w:rPr>
          <w:sz w:val="24"/>
        </w:rPr>
        <w:t>. В 2017 году для библиотеки выписывалось  7 газет и 6 журналов.</w:t>
      </w:r>
    </w:p>
    <w:p w:rsidR="003C7931" w:rsidRPr="003C7931" w:rsidRDefault="003C7931" w:rsidP="003C7931">
      <w:pPr>
        <w:ind w:right="-1"/>
        <w:jc w:val="both"/>
        <w:rPr>
          <w:sz w:val="24"/>
        </w:rPr>
      </w:pPr>
      <w:r w:rsidRPr="003C7931">
        <w:rPr>
          <w:sz w:val="24"/>
        </w:rPr>
        <w:t xml:space="preserve">      В библиотеке используются такие формы работы с читателями как «Рейтинг по прочитанным книгам», «Опрос клиентов с целью уточнения интересов читателей», организация выставок на темы « Прочт</w:t>
      </w:r>
      <w:proofErr w:type="gramStart"/>
      <w:r w:rsidRPr="003C7931">
        <w:rPr>
          <w:sz w:val="24"/>
        </w:rPr>
        <w:t>и-</w:t>
      </w:r>
      <w:proofErr w:type="gramEnd"/>
      <w:r w:rsidRPr="003C7931">
        <w:rPr>
          <w:sz w:val="24"/>
        </w:rPr>
        <w:t xml:space="preserve"> это интересно» и «Новые поступления книг».</w:t>
      </w:r>
    </w:p>
    <w:p w:rsidR="003C7931" w:rsidRPr="003C7931" w:rsidRDefault="003C7931" w:rsidP="003C7931">
      <w:pPr>
        <w:ind w:right="-1"/>
        <w:jc w:val="both"/>
        <w:rPr>
          <w:sz w:val="24"/>
        </w:rPr>
      </w:pPr>
      <w:r w:rsidRPr="003C7931">
        <w:rPr>
          <w:sz w:val="24"/>
        </w:rPr>
        <w:t xml:space="preserve">      В течение 2017 года  в библиотеке было организовано  29 различных выставок (рисунков-3, книжных - 17, тематических – 8, поделок-1).</w:t>
      </w:r>
    </w:p>
    <w:p w:rsidR="003C7931" w:rsidRPr="003C7931" w:rsidRDefault="003C7931" w:rsidP="003C7931">
      <w:pPr>
        <w:ind w:right="-1"/>
        <w:jc w:val="both"/>
        <w:rPr>
          <w:sz w:val="24"/>
        </w:rPr>
      </w:pPr>
    </w:p>
    <w:p w:rsidR="003C7931" w:rsidRPr="003C7931" w:rsidRDefault="003C7931" w:rsidP="003C7931">
      <w:pPr>
        <w:ind w:right="-1"/>
        <w:jc w:val="both"/>
        <w:rPr>
          <w:sz w:val="24"/>
        </w:rPr>
      </w:pPr>
      <w:r w:rsidRPr="003C7931">
        <w:rPr>
          <w:sz w:val="24"/>
        </w:rPr>
        <w:tab/>
        <w:t xml:space="preserve">В отделении </w:t>
      </w:r>
      <w:proofErr w:type="spellStart"/>
      <w:r w:rsidRPr="003C7931">
        <w:rPr>
          <w:sz w:val="24"/>
        </w:rPr>
        <w:t>Сумароково</w:t>
      </w:r>
      <w:proofErr w:type="spellEnd"/>
      <w:r w:rsidRPr="003C7931">
        <w:rPr>
          <w:sz w:val="24"/>
        </w:rPr>
        <w:t xml:space="preserve"> книжный фонд  библиотеки- 2400 экземпляров книг. Библиотеку посещают 26 читателей. В 2017 году библиотекарем  </w:t>
      </w:r>
      <w:proofErr w:type="spellStart"/>
      <w:r w:rsidRPr="003C7931">
        <w:rPr>
          <w:sz w:val="24"/>
        </w:rPr>
        <w:t>Беззастоиной</w:t>
      </w:r>
      <w:proofErr w:type="spellEnd"/>
      <w:r w:rsidRPr="003C7931">
        <w:rPr>
          <w:sz w:val="24"/>
        </w:rPr>
        <w:t xml:space="preserve"> Т.В. проведено  61 мероприятие в библиотеке, 96 в отделениях, 62 в клубе, организовано 7 выставок (рисунков-2, книжных -5).</w:t>
      </w:r>
    </w:p>
    <w:p w:rsidR="003C7931" w:rsidRPr="003C7931" w:rsidRDefault="003C7931" w:rsidP="003C7931">
      <w:pPr>
        <w:ind w:right="-1"/>
        <w:jc w:val="both"/>
        <w:rPr>
          <w:sz w:val="24"/>
        </w:rPr>
      </w:pPr>
    </w:p>
    <w:p w:rsidR="003C7931" w:rsidRPr="003C7931" w:rsidRDefault="003C7931" w:rsidP="003C7931">
      <w:pPr>
        <w:jc w:val="both"/>
        <w:rPr>
          <w:sz w:val="24"/>
        </w:rPr>
      </w:pPr>
      <w:r w:rsidRPr="003C7931">
        <w:rPr>
          <w:sz w:val="24"/>
        </w:rPr>
        <w:tab/>
        <w:t>В  отделении  реабилитации  есть своя газета «Наша жизнь».  Газета имеет постоянные рубрики: «Православный календарь», «</w:t>
      </w:r>
      <w:proofErr w:type="spellStart"/>
      <w:r w:rsidRPr="003C7931">
        <w:rPr>
          <w:sz w:val="24"/>
        </w:rPr>
        <w:t>Что</w:t>
      </w:r>
      <w:proofErr w:type="gramStart"/>
      <w:r w:rsidRPr="003C7931">
        <w:rPr>
          <w:sz w:val="24"/>
        </w:rPr>
        <w:t>?Г</w:t>
      </w:r>
      <w:proofErr w:type="gramEnd"/>
      <w:r w:rsidRPr="003C7931">
        <w:rPr>
          <w:sz w:val="24"/>
        </w:rPr>
        <w:t>де?Когда</w:t>
      </w:r>
      <w:proofErr w:type="spellEnd"/>
      <w:r w:rsidRPr="003C7931">
        <w:rPr>
          <w:sz w:val="24"/>
        </w:rPr>
        <w:t xml:space="preserve">?»,  «Приметы месяца», «Спорт»,  «Здоровье», «Актуально», «С днем рождения». Материалы  основных рубрик обновляются два раза в месяц,  раздел «Новости»- еженедельно.  В газете находят отражение все мероприятия, проводимые в  отделении  реабилитации и интернате. </w:t>
      </w:r>
    </w:p>
    <w:p w:rsidR="003C7931" w:rsidRPr="003C7931" w:rsidRDefault="003C7931" w:rsidP="003C7931">
      <w:pPr>
        <w:jc w:val="both"/>
        <w:rPr>
          <w:b/>
          <w:bCs/>
          <w:sz w:val="24"/>
        </w:rPr>
      </w:pPr>
      <w:r w:rsidRPr="003C7931">
        <w:rPr>
          <w:sz w:val="24"/>
        </w:rPr>
        <w:t xml:space="preserve">      Также вся информация о мероприятиях оперативно отражается на сайте интерната </w:t>
      </w:r>
      <w:hyperlink r:id="rId11" w:history="1">
        <w:r w:rsidRPr="003C7931">
          <w:rPr>
            <w:rStyle w:val="af8"/>
            <w:sz w:val="24"/>
            <w:lang w:val="en-US"/>
          </w:rPr>
          <w:t>http</w:t>
        </w:r>
        <w:r w:rsidRPr="003C7931">
          <w:rPr>
            <w:rStyle w:val="af8"/>
            <w:sz w:val="24"/>
          </w:rPr>
          <w:t>://</w:t>
        </w:r>
        <w:proofErr w:type="spellStart"/>
        <w:r w:rsidRPr="003C7931">
          <w:rPr>
            <w:rStyle w:val="af8"/>
            <w:sz w:val="24"/>
            <w:lang w:val="en-US"/>
          </w:rPr>
          <w:t>susaninopni</w:t>
        </w:r>
        <w:proofErr w:type="spellEnd"/>
        <w:r w:rsidRPr="003C7931">
          <w:rPr>
            <w:rStyle w:val="af8"/>
            <w:sz w:val="24"/>
          </w:rPr>
          <w:t>.</w:t>
        </w:r>
        <w:proofErr w:type="spellStart"/>
        <w:r w:rsidRPr="003C7931">
          <w:rPr>
            <w:rStyle w:val="af8"/>
            <w:sz w:val="24"/>
            <w:lang w:val="en-US"/>
          </w:rPr>
          <w:t>ru</w:t>
        </w:r>
        <w:proofErr w:type="spellEnd"/>
        <w:r w:rsidRPr="003C7931">
          <w:rPr>
            <w:rStyle w:val="af8"/>
            <w:sz w:val="24"/>
          </w:rPr>
          <w:t>/</w:t>
        </w:r>
      </w:hyperlink>
      <w:r w:rsidRPr="003C7931">
        <w:rPr>
          <w:sz w:val="24"/>
        </w:rPr>
        <w:t>.</w:t>
      </w:r>
    </w:p>
    <w:p w:rsidR="003C7931" w:rsidRPr="003C7931" w:rsidRDefault="003C7931" w:rsidP="003C7931">
      <w:pPr>
        <w:jc w:val="both"/>
        <w:rPr>
          <w:b/>
          <w:bCs/>
          <w:sz w:val="24"/>
        </w:rPr>
      </w:pPr>
    </w:p>
    <w:p w:rsidR="003C7931" w:rsidRPr="003C7931" w:rsidRDefault="003C7931" w:rsidP="003C7931">
      <w:pPr>
        <w:jc w:val="both"/>
        <w:rPr>
          <w:b/>
          <w:bCs/>
          <w:sz w:val="24"/>
        </w:rPr>
      </w:pPr>
      <w:r w:rsidRPr="003C7931">
        <w:rPr>
          <w:b/>
          <w:bCs/>
          <w:sz w:val="24"/>
        </w:rPr>
        <w:t xml:space="preserve">   </w:t>
      </w:r>
      <w:r w:rsidRPr="003C7931">
        <w:rPr>
          <w:sz w:val="24"/>
        </w:rPr>
        <w:t xml:space="preserve">   В интернате всячески поддерживается желание клиентов  заниматься спортом, посещать спортивные секции, вести здоровый образ жизни. Ежедневно, кроме выходных дней, в отделении  реабилитации проводится утренняя гимнастика.  В интернате имеется тренажёрный зал и спортивная комната с необходимым оборудованием. Систематически работают 3 спортивные секции по 5 видам спорта (настольный теннис, лыжи, легкая атлетика,  пауэрлифтинг, ОФП),  в которых занимается 23 человека, из них 10 клиентов занимаются дополнительно самостоятельно по свободному графику.</w:t>
      </w:r>
    </w:p>
    <w:p w:rsidR="003C7931" w:rsidRPr="003C7931" w:rsidRDefault="003C7931" w:rsidP="003C7931">
      <w:pPr>
        <w:jc w:val="both"/>
        <w:rPr>
          <w:b/>
          <w:bCs/>
          <w:sz w:val="24"/>
        </w:rPr>
      </w:pPr>
    </w:p>
    <w:p w:rsidR="003C7931" w:rsidRPr="003C7931" w:rsidRDefault="003C7931" w:rsidP="003C7931">
      <w:pPr>
        <w:pStyle w:val="afb"/>
        <w:jc w:val="both"/>
        <w:rPr>
          <w:rFonts w:ascii="Times New Roman" w:eastAsia="Times New Roman" w:hAnsi="Times New Roman"/>
          <w:b/>
          <w:sz w:val="24"/>
          <w:szCs w:val="24"/>
        </w:rPr>
      </w:pPr>
      <w:r w:rsidRPr="003C7931">
        <w:rPr>
          <w:rFonts w:ascii="Times New Roman" w:eastAsia="Times New Roman" w:hAnsi="Times New Roman"/>
          <w:sz w:val="24"/>
          <w:szCs w:val="24"/>
        </w:rPr>
        <w:t xml:space="preserve"> </w:t>
      </w:r>
      <w:r w:rsidRPr="003C7931">
        <w:rPr>
          <w:rFonts w:ascii="Times New Roman" w:eastAsia="Times New Roman" w:hAnsi="Times New Roman"/>
          <w:b/>
          <w:bCs/>
          <w:sz w:val="24"/>
          <w:szCs w:val="24"/>
        </w:rPr>
        <w:t xml:space="preserve">   </w:t>
      </w:r>
      <w:r w:rsidRPr="003C7931">
        <w:rPr>
          <w:rFonts w:ascii="Times New Roman" w:eastAsia="Times New Roman" w:hAnsi="Times New Roman"/>
          <w:sz w:val="24"/>
          <w:szCs w:val="24"/>
        </w:rPr>
        <w:t xml:space="preserve"> </w:t>
      </w:r>
      <w:r w:rsidRPr="003C7931">
        <w:rPr>
          <w:rFonts w:ascii="Times New Roman" w:hAnsi="Times New Roman"/>
          <w:sz w:val="24"/>
          <w:szCs w:val="24"/>
        </w:rPr>
        <w:t>В течение 2017 года клиенты  интерната участвовали в 60 спортивных  мероприятиях, в которых всего приняли участие 748 ед. человек.</w:t>
      </w:r>
    </w:p>
    <w:p w:rsidR="003C7931" w:rsidRPr="003C7931" w:rsidRDefault="003C7931" w:rsidP="003C7931">
      <w:pPr>
        <w:pStyle w:val="afb"/>
        <w:jc w:val="both"/>
        <w:rPr>
          <w:rFonts w:ascii="Times New Roman" w:eastAsia="Times New Roman" w:hAnsi="Times New Roman"/>
          <w:sz w:val="24"/>
          <w:szCs w:val="24"/>
          <w:lang w:eastAsia="ru-RU"/>
        </w:rPr>
      </w:pPr>
      <w:r w:rsidRPr="003C7931">
        <w:rPr>
          <w:rFonts w:ascii="Times New Roman" w:eastAsia="Times New Roman" w:hAnsi="Times New Roman"/>
          <w:b/>
          <w:sz w:val="24"/>
          <w:szCs w:val="24"/>
        </w:rPr>
        <w:t xml:space="preserve">     </w:t>
      </w:r>
      <w:r w:rsidRPr="003C7931">
        <w:rPr>
          <w:rFonts w:ascii="Times New Roman" w:hAnsi="Times New Roman"/>
          <w:sz w:val="24"/>
          <w:szCs w:val="24"/>
        </w:rPr>
        <w:t xml:space="preserve">В интернате было проведено 44 </w:t>
      </w:r>
      <w:proofErr w:type="gramStart"/>
      <w:r w:rsidRPr="003C7931">
        <w:rPr>
          <w:rFonts w:ascii="Times New Roman" w:hAnsi="Times New Roman"/>
          <w:sz w:val="24"/>
          <w:szCs w:val="24"/>
        </w:rPr>
        <w:t>собственных</w:t>
      </w:r>
      <w:proofErr w:type="gramEnd"/>
      <w:r w:rsidRPr="003C7931">
        <w:rPr>
          <w:rFonts w:ascii="Times New Roman" w:hAnsi="Times New Roman"/>
          <w:sz w:val="24"/>
          <w:szCs w:val="24"/>
        </w:rPr>
        <w:t xml:space="preserve"> спортивно-массовых мероприятия.</w:t>
      </w:r>
    </w:p>
    <w:p w:rsidR="003C7931" w:rsidRPr="003C7931" w:rsidRDefault="003C7931" w:rsidP="003C7931">
      <w:pPr>
        <w:pStyle w:val="afb"/>
        <w:jc w:val="both"/>
        <w:rPr>
          <w:rFonts w:ascii="Times New Roman" w:eastAsia="Times New Roman" w:hAnsi="Times New Roman"/>
          <w:sz w:val="24"/>
          <w:szCs w:val="24"/>
        </w:rPr>
      </w:pPr>
      <w:r w:rsidRPr="003C7931">
        <w:rPr>
          <w:rFonts w:ascii="Times New Roman" w:eastAsia="Times New Roman" w:hAnsi="Times New Roman"/>
          <w:sz w:val="24"/>
          <w:szCs w:val="24"/>
          <w:lang w:eastAsia="ru-RU"/>
        </w:rPr>
        <w:t xml:space="preserve">     Клиенты </w:t>
      </w:r>
      <w:r w:rsidRPr="003C7931">
        <w:rPr>
          <w:rFonts w:ascii="Times New Roman" w:hAnsi="Times New Roman"/>
          <w:sz w:val="24"/>
          <w:szCs w:val="24"/>
        </w:rPr>
        <w:t xml:space="preserve"> интерната участвовали  в 16 различных   спортивных соревнованиях:</w:t>
      </w:r>
    </w:p>
    <w:p w:rsidR="003C7931" w:rsidRPr="003C7931" w:rsidRDefault="003C7931" w:rsidP="003C7931">
      <w:pPr>
        <w:pStyle w:val="afb"/>
        <w:jc w:val="both"/>
        <w:rPr>
          <w:rFonts w:ascii="Times New Roman" w:eastAsia="Times New Roman" w:hAnsi="Times New Roman"/>
          <w:sz w:val="24"/>
          <w:szCs w:val="24"/>
        </w:rPr>
      </w:pPr>
      <w:r w:rsidRPr="003C7931">
        <w:rPr>
          <w:rFonts w:ascii="Times New Roman" w:eastAsia="Times New Roman" w:hAnsi="Times New Roman"/>
          <w:sz w:val="24"/>
          <w:szCs w:val="24"/>
        </w:rPr>
        <w:t xml:space="preserve">      </w:t>
      </w:r>
      <w:r w:rsidRPr="003C7931">
        <w:rPr>
          <w:rFonts w:ascii="Times New Roman" w:hAnsi="Times New Roman"/>
          <w:sz w:val="24"/>
          <w:szCs w:val="24"/>
        </w:rPr>
        <w:t xml:space="preserve">- в 7 районных соревнованиях (51 человек).  Завоевано  3 медали, 13 </w:t>
      </w:r>
      <w:proofErr w:type="gramStart"/>
      <w:r w:rsidRPr="003C7931">
        <w:rPr>
          <w:rFonts w:ascii="Times New Roman" w:hAnsi="Times New Roman"/>
          <w:sz w:val="24"/>
          <w:szCs w:val="24"/>
        </w:rPr>
        <w:t>Почетных</w:t>
      </w:r>
      <w:proofErr w:type="gramEnd"/>
      <w:r w:rsidRPr="003C7931">
        <w:rPr>
          <w:rFonts w:ascii="Times New Roman" w:hAnsi="Times New Roman"/>
          <w:sz w:val="24"/>
          <w:szCs w:val="24"/>
        </w:rPr>
        <w:t xml:space="preserve"> грамоты. </w:t>
      </w:r>
    </w:p>
    <w:p w:rsidR="003C7931" w:rsidRPr="003C7931" w:rsidRDefault="003C7931" w:rsidP="003C7931">
      <w:pPr>
        <w:pStyle w:val="afb"/>
        <w:jc w:val="both"/>
        <w:rPr>
          <w:rFonts w:ascii="Times New Roman" w:eastAsia="Times New Roman" w:hAnsi="Times New Roman"/>
          <w:sz w:val="24"/>
          <w:szCs w:val="24"/>
        </w:rPr>
      </w:pPr>
      <w:r w:rsidRPr="003C7931">
        <w:rPr>
          <w:rFonts w:ascii="Times New Roman" w:eastAsia="Times New Roman" w:hAnsi="Times New Roman"/>
          <w:sz w:val="24"/>
          <w:szCs w:val="24"/>
        </w:rPr>
        <w:t xml:space="preserve">      </w:t>
      </w:r>
      <w:r w:rsidRPr="003C7931">
        <w:rPr>
          <w:rFonts w:ascii="Times New Roman" w:hAnsi="Times New Roman"/>
          <w:sz w:val="24"/>
          <w:szCs w:val="24"/>
        </w:rPr>
        <w:t>-в 8 областных соревнованиях (62 человека). Завоевано 15 медалей, 22 Почетные грамоты, 1 кубок.</w:t>
      </w:r>
    </w:p>
    <w:p w:rsidR="003C7931" w:rsidRPr="003C7931" w:rsidRDefault="003C7931" w:rsidP="003C7931">
      <w:pPr>
        <w:pStyle w:val="afb"/>
        <w:jc w:val="both"/>
        <w:rPr>
          <w:rFonts w:ascii="Times New Roman" w:eastAsia="Times New Roman" w:hAnsi="Times New Roman"/>
          <w:sz w:val="24"/>
          <w:szCs w:val="24"/>
        </w:rPr>
      </w:pPr>
      <w:r w:rsidRPr="003C7931">
        <w:rPr>
          <w:rFonts w:ascii="Times New Roman" w:eastAsia="Times New Roman" w:hAnsi="Times New Roman"/>
          <w:sz w:val="24"/>
          <w:szCs w:val="24"/>
        </w:rPr>
        <w:t xml:space="preserve">         </w:t>
      </w:r>
      <w:r w:rsidRPr="003C7931">
        <w:rPr>
          <w:rFonts w:ascii="Times New Roman" w:hAnsi="Times New Roman"/>
          <w:sz w:val="24"/>
          <w:szCs w:val="24"/>
        </w:rPr>
        <w:t xml:space="preserve">- в 1 Российских соревнованиях </w:t>
      </w:r>
      <w:proofErr w:type="gramStart"/>
      <w:r w:rsidRPr="003C7931">
        <w:rPr>
          <w:rFonts w:ascii="Times New Roman" w:hAnsi="Times New Roman"/>
          <w:sz w:val="24"/>
          <w:szCs w:val="24"/>
        </w:rPr>
        <w:t xml:space="preserve">( </w:t>
      </w:r>
      <w:proofErr w:type="gramEnd"/>
      <w:r w:rsidRPr="003C7931">
        <w:rPr>
          <w:rFonts w:ascii="Times New Roman" w:hAnsi="Times New Roman"/>
          <w:sz w:val="24"/>
          <w:szCs w:val="24"/>
        </w:rPr>
        <w:t>4 человека). Завоевано  16 медалей,  16 Почетных грамот.</w:t>
      </w:r>
    </w:p>
    <w:p w:rsidR="003C7931" w:rsidRPr="003C7931" w:rsidRDefault="003C7931" w:rsidP="003C7931">
      <w:pPr>
        <w:pStyle w:val="afb"/>
        <w:jc w:val="both"/>
        <w:rPr>
          <w:rFonts w:ascii="Times New Roman" w:hAnsi="Times New Roman"/>
          <w:color w:val="000000"/>
          <w:sz w:val="24"/>
          <w:szCs w:val="24"/>
        </w:rPr>
      </w:pPr>
      <w:r w:rsidRPr="003C7931">
        <w:rPr>
          <w:rFonts w:ascii="Times New Roman" w:eastAsia="Times New Roman" w:hAnsi="Times New Roman"/>
          <w:sz w:val="24"/>
          <w:szCs w:val="24"/>
        </w:rPr>
        <w:t xml:space="preserve">     </w:t>
      </w:r>
      <w:r w:rsidRPr="003C7931">
        <w:rPr>
          <w:rFonts w:ascii="Times New Roman" w:hAnsi="Times New Roman"/>
          <w:sz w:val="24"/>
          <w:szCs w:val="24"/>
        </w:rPr>
        <w:t xml:space="preserve">Спортивные  достижения клиентов являются результатом  систематической спортивно-оздоровительной работы. Всего в 2017 году по результатам соревнований  </w:t>
      </w:r>
      <w:r w:rsidRPr="003C7931">
        <w:rPr>
          <w:rFonts w:ascii="Times New Roman" w:hAnsi="Times New Roman"/>
          <w:color w:val="000000"/>
          <w:sz w:val="24"/>
          <w:szCs w:val="24"/>
        </w:rPr>
        <w:t xml:space="preserve">наши спортсмены завоевали 34 медали,  получили 51 Почетную грамоту, 1 кубок. </w:t>
      </w:r>
    </w:p>
    <w:p w:rsidR="003C7931" w:rsidRPr="003C7931" w:rsidRDefault="003C7931" w:rsidP="003C7931">
      <w:pPr>
        <w:pStyle w:val="afb"/>
        <w:ind w:firstLine="708"/>
        <w:jc w:val="both"/>
        <w:rPr>
          <w:rStyle w:val="FontStyle11"/>
          <w:rFonts w:ascii="Times New Roman" w:hAnsi="Times New Roman"/>
          <w:sz w:val="24"/>
          <w:szCs w:val="24"/>
          <w:shd w:val="clear" w:color="auto" w:fill="FFFFFF"/>
        </w:rPr>
      </w:pPr>
      <w:r w:rsidRPr="003C7931">
        <w:rPr>
          <w:rStyle w:val="FontStyle11"/>
          <w:rFonts w:ascii="Times New Roman" w:hAnsi="Times New Roman"/>
          <w:sz w:val="24"/>
          <w:szCs w:val="24"/>
          <w:shd w:val="clear" w:color="auto" w:fill="FFFFFF"/>
        </w:rPr>
        <w:lastRenderedPageBreak/>
        <w:t xml:space="preserve">Спортивные достижения клиентов— </w:t>
      </w:r>
      <w:proofErr w:type="gramStart"/>
      <w:r w:rsidRPr="003C7931">
        <w:rPr>
          <w:rStyle w:val="FontStyle11"/>
          <w:rFonts w:ascii="Times New Roman" w:hAnsi="Times New Roman"/>
          <w:sz w:val="24"/>
          <w:szCs w:val="24"/>
          <w:shd w:val="clear" w:color="auto" w:fill="FFFFFF"/>
        </w:rPr>
        <w:t>ре</w:t>
      </w:r>
      <w:proofErr w:type="gramEnd"/>
      <w:r w:rsidRPr="003C7931">
        <w:rPr>
          <w:rStyle w:val="FontStyle11"/>
          <w:rFonts w:ascii="Times New Roman" w:hAnsi="Times New Roman"/>
          <w:sz w:val="24"/>
          <w:szCs w:val="24"/>
          <w:shd w:val="clear" w:color="auto" w:fill="FFFFFF"/>
        </w:rPr>
        <w:t>зультат реабилитационной работы и систе</w:t>
      </w:r>
      <w:r w:rsidRPr="003C7931">
        <w:rPr>
          <w:rStyle w:val="FontStyle11"/>
          <w:rFonts w:ascii="Times New Roman" w:hAnsi="Times New Roman"/>
          <w:sz w:val="24"/>
          <w:szCs w:val="24"/>
          <w:shd w:val="clear" w:color="auto" w:fill="FFFFFF"/>
        </w:rPr>
        <w:softHyphen/>
        <w:t>матических тренировок. По итогам  областного смотра-конкурса  «Лучшая организация физкультурно-оздоровительной работы  с инвалидами»   ОГБУ «Сусанинский ПНИ» ежегодно занимает  1 место.</w:t>
      </w:r>
    </w:p>
    <w:p w:rsidR="003C7931" w:rsidRPr="003C7931" w:rsidRDefault="003C7931" w:rsidP="003C7931">
      <w:pPr>
        <w:pStyle w:val="afb"/>
        <w:ind w:firstLine="708"/>
        <w:jc w:val="both"/>
        <w:rPr>
          <w:rFonts w:ascii="Times New Roman" w:eastAsia="Times New Roman" w:hAnsi="Times New Roman"/>
          <w:sz w:val="24"/>
          <w:szCs w:val="24"/>
          <w:shd w:val="clear" w:color="auto" w:fill="FFFFFF"/>
        </w:rPr>
      </w:pPr>
      <w:r w:rsidRPr="003C7931">
        <w:rPr>
          <w:rStyle w:val="FontStyle11"/>
          <w:rFonts w:ascii="Times New Roman" w:hAnsi="Times New Roman"/>
          <w:sz w:val="24"/>
          <w:szCs w:val="24"/>
          <w:shd w:val="clear" w:color="auto" w:fill="FFFFFF"/>
        </w:rPr>
        <w:t xml:space="preserve"> В целях организации досуга  и отдыха социальных клиентов, проведения спортивно- массовых мероприятий и соревнований  02 мая 2017 г. директором  интерната Цвирко И.Л. издан приказ № 43 «Об организации  работ по  строительству спортивного комплекса на территории учреждения».</w:t>
      </w:r>
    </w:p>
    <w:p w:rsidR="003C7931" w:rsidRPr="003C7931" w:rsidRDefault="003C7931" w:rsidP="003C7931">
      <w:pPr>
        <w:pStyle w:val="afb"/>
        <w:jc w:val="both"/>
        <w:rPr>
          <w:sz w:val="24"/>
          <w:szCs w:val="24"/>
        </w:rPr>
      </w:pPr>
    </w:p>
    <w:p w:rsidR="003C7931" w:rsidRPr="003C7931" w:rsidRDefault="003C7931" w:rsidP="003C7931">
      <w:pPr>
        <w:jc w:val="both"/>
        <w:rPr>
          <w:sz w:val="24"/>
        </w:rPr>
      </w:pPr>
      <w:r w:rsidRPr="003C7931">
        <w:rPr>
          <w:sz w:val="24"/>
        </w:rPr>
        <w:t xml:space="preserve">       Использование различных методов и форм работы дает положительные результаты в реабилитации  социальных клиентов интерната и их адаптации к современным условиям жизни. Систематическая работа специалистов  по проведению мероприятий   комплексной реабилитации инвалидов  и  реализации ИПР способствует   </w:t>
      </w:r>
    </w:p>
    <w:p w:rsidR="003C7931" w:rsidRPr="003C7931" w:rsidRDefault="003C7931" w:rsidP="003C7931">
      <w:pPr>
        <w:pStyle w:val="a8"/>
        <w:widowControl/>
        <w:numPr>
          <w:ilvl w:val="0"/>
          <w:numId w:val="4"/>
        </w:numPr>
        <w:tabs>
          <w:tab w:val="clear" w:pos="1770"/>
          <w:tab w:val="num" w:pos="0"/>
        </w:tabs>
        <w:spacing w:after="0"/>
        <w:ind w:left="360" w:hanging="360"/>
        <w:jc w:val="both"/>
        <w:rPr>
          <w:sz w:val="24"/>
        </w:rPr>
      </w:pPr>
      <w:r w:rsidRPr="003C7931">
        <w:rPr>
          <w:sz w:val="24"/>
        </w:rPr>
        <w:t xml:space="preserve"> привлечению клиентов к лечебно-трудовой и общественно-полезной деятельности;</w:t>
      </w:r>
    </w:p>
    <w:p w:rsidR="003C7931" w:rsidRPr="003C7931" w:rsidRDefault="003C7931" w:rsidP="003C7931">
      <w:pPr>
        <w:pStyle w:val="a8"/>
        <w:widowControl/>
        <w:numPr>
          <w:ilvl w:val="0"/>
          <w:numId w:val="4"/>
        </w:numPr>
        <w:tabs>
          <w:tab w:val="clear" w:pos="1770"/>
          <w:tab w:val="num" w:pos="0"/>
        </w:tabs>
        <w:spacing w:after="0"/>
        <w:ind w:left="360" w:hanging="360"/>
        <w:jc w:val="both"/>
        <w:rPr>
          <w:sz w:val="24"/>
        </w:rPr>
      </w:pPr>
      <w:r w:rsidRPr="003C7931">
        <w:rPr>
          <w:sz w:val="24"/>
        </w:rPr>
        <w:t xml:space="preserve"> формированию трудовых установок, овладению несложными трудовыми  навыками, </w:t>
      </w:r>
    </w:p>
    <w:p w:rsidR="003C7931" w:rsidRPr="003C7931" w:rsidRDefault="003C7931" w:rsidP="003C7931">
      <w:pPr>
        <w:widowControl/>
        <w:numPr>
          <w:ilvl w:val="0"/>
          <w:numId w:val="4"/>
        </w:numPr>
        <w:tabs>
          <w:tab w:val="clear" w:pos="1770"/>
          <w:tab w:val="num" w:pos="0"/>
        </w:tabs>
        <w:ind w:left="360" w:hanging="360"/>
        <w:jc w:val="both"/>
        <w:rPr>
          <w:sz w:val="24"/>
        </w:rPr>
      </w:pPr>
      <w:r w:rsidRPr="003C7931">
        <w:rPr>
          <w:sz w:val="24"/>
        </w:rPr>
        <w:t>освоению навыков элементарных профессий,</w:t>
      </w:r>
    </w:p>
    <w:p w:rsidR="003C7931" w:rsidRPr="003C7931" w:rsidRDefault="003C7931" w:rsidP="003C7931">
      <w:pPr>
        <w:widowControl/>
        <w:numPr>
          <w:ilvl w:val="0"/>
          <w:numId w:val="4"/>
        </w:numPr>
        <w:tabs>
          <w:tab w:val="clear" w:pos="1770"/>
          <w:tab w:val="num" w:pos="0"/>
        </w:tabs>
        <w:ind w:left="360" w:hanging="360"/>
        <w:jc w:val="both"/>
        <w:rPr>
          <w:sz w:val="24"/>
        </w:rPr>
      </w:pPr>
      <w:r w:rsidRPr="003C7931">
        <w:rPr>
          <w:sz w:val="24"/>
        </w:rPr>
        <w:t xml:space="preserve">приобретению и укреплению навыков самообслуживания, </w:t>
      </w:r>
    </w:p>
    <w:p w:rsidR="003C7931" w:rsidRPr="003C7931" w:rsidRDefault="003C7931" w:rsidP="003C7931">
      <w:pPr>
        <w:widowControl/>
        <w:numPr>
          <w:ilvl w:val="0"/>
          <w:numId w:val="4"/>
        </w:numPr>
        <w:tabs>
          <w:tab w:val="clear" w:pos="1770"/>
          <w:tab w:val="num" w:pos="0"/>
        </w:tabs>
        <w:ind w:left="360" w:hanging="360"/>
        <w:jc w:val="both"/>
        <w:rPr>
          <w:sz w:val="24"/>
        </w:rPr>
      </w:pPr>
      <w:r w:rsidRPr="003C7931">
        <w:rPr>
          <w:sz w:val="24"/>
        </w:rPr>
        <w:t>расширению круга интересов, разнообразию жизни клиентов, активизации в проведении досуга;</w:t>
      </w:r>
    </w:p>
    <w:p w:rsidR="003C7931" w:rsidRPr="003C7931" w:rsidRDefault="003C7931" w:rsidP="003C7931">
      <w:pPr>
        <w:widowControl/>
        <w:numPr>
          <w:ilvl w:val="0"/>
          <w:numId w:val="4"/>
        </w:numPr>
        <w:tabs>
          <w:tab w:val="clear" w:pos="1770"/>
          <w:tab w:val="num" w:pos="0"/>
        </w:tabs>
        <w:ind w:left="360" w:hanging="360"/>
        <w:jc w:val="both"/>
        <w:rPr>
          <w:sz w:val="24"/>
        </w:rPr>
      </w:pPr>
      <w:r w:rsidRPr="003C7931">
        <w:rPr>
          <w:sz w:val="24"/>
        </w:rPr>
        <w:t xml:space="preserve">привитию навыков общения, </w:t>
      </w:r>
    </w:p>
    <w:p w:rsidR="003C7931" w:rsidRPr="003C7931" w:rsidRDefault="003C7931" w:rsidP="003C7931">
      <w:pPr>
        <w:widowControl/>
        <w:numPr>
          <w:ilvl w:val="0"/>
          <w:numId w:val="4"/>
        </w:numPr>
        <w:tabs>
          <w:tab w:val="clear" w:pos="1770"/>
          <w:tab w:val="num" w:pos="0"/>
        </w:tabs>
        <w:ind w:left="360" w:hanging="360"/>
        <w:jc w:val="both"/>
        <w:rPr>
          <w:sz w:val="24"/>
        </w:rPr>
      </w:pPr>
      <w:r w:rsidRPr="003C7931">
        <w:rPr>
          <w:sz w:val="24"/>
        </w:rPr>
        <w:t>участию в общественной жизни интерната;</w:t>
      </w:r>
    </w:p>
    <w:p w:rsidR="003C7931" w:rsidRPr="003C7931" w:rsidRDefault="003C7931" w:rsidP="003C7931">
      <w:pPr>
        <w:widowControl/>
        <w:numPr>
          <w:ilvl w:val="0"/>
          <w:numId w:val="4"/>
        </w:numPr>
        <w:tabs>
          <w:tab w:val="clear" w:pos="1770"/>
          <w:tab w:val="num" w:pos="0"/>
        </w:tabs>
        <w:ind w:left="360" w:hanging="360"/>
        <w:jc w:val="both"/>
        <w:rPr>
          <w:sz w:val="24"/>
        </w:rPr>
      </w:pPr>
      <w:r w:rsidRPr="003C7931">
        <w:rPr>
          <w:sz w:val="24"/>
        </w:rPr>
        <w:t>улучшению самочувствия клиентов и снижению рецидивов;</w:t>
      </w:r>
    </w:p>
    <w:p w:rsidR="003C7931" w:rsidRPr="003C7931" w:rsidRDefault="003C7931" w:rsidP="003C7931">
      <w:pPr>
        <w:widowControl/>
        <w:numPr>
          <w:ilvl w:val="0"/>
          <w:numId w:val="4"/>
        </w:numPr>
        <w:tabs>
          <w:tab w:val="clear" w:pos="1770"/>
          <w:tab w:val="num" w:pos="0"/>
        </w:tabs>
        <w:ind w:left="360" w:hanging="360"/>
        <w:jc w:val="both"/>
        <w:rPr>
          <w:sz w:val="24"/>
        </w:rPr>
      </w:pPr>
      <w:r w:rsidRPr="003C7931">
        <w:rPr>
          <w:sz w:val="24"/>
        </w:rPr>
        <w:t xml:space="preserve">постепенному   преодолению социальной изоляции   людей  с ограниченными возможностями,  частичной реализации    их   профессионального    и   социального потенциала. </w:t>
      </w:r>
    </w:p>
    <w:p w:rsidR="003C7931" w:rsidRPr="003C7931" w:rsidRDefault="003C7931" w:rsidP="003C7931">
      <w:pPr>
        <w:jc w:val="both"/>
        <w:rPr>
          <w:b/>
          <w:sz w:val="24"/>
        </w:rPr>
      </w:pPr>
      <w:r w:rsidRPr="003C7931">
        <w:rPr>
          <w:color w:val="000000"/>
          <w:sz w:val="24"/>
        </w:rPr>
        <w:tab/>
        <w:t>Специалисты  нашего учреждения всегда готовы поделиться опытом работы по  организации  мероприятий комплексной реабилитации  инвалидов со специалистами  других домов-интернатов Костромской области. В 2017 году изготовлено 7 информационных буклетов.</w:t>
      </w:r>
    </w:p>
    <w:p w:rsidR="003C7931" w:rsidRPr="003C7931" w:rsidRDefault="003C7931" w:rsidP="003C7931">
      <w:pPr>
        <w:tabs>
          <w:tab w:val="left" w:pos="1080"/>
        </w:tabs>
        <w:autoSpaceDE w:val="0"/>
        <w:jc w:val="both"/>
        <w:rPr>
          <w:sz w:val="24"/>
        </w:rPr>
      </w:pPr>
    </w:p>
    <w:p w:rsidR="000D5864" w:rsidRDefault="004B2CF8" w:rsidP="003C7931">
      <w:pPr>
        <w:pStyle w:val="15"/>
        <w:tabs>
          <w:tab w:val="left" w:pos="450"/>
        </w:tabs>
        <w:jc w:val="both"/>
        <w:rPr>
          <w:b/>
        </w:rPr>
      </w:pPr>
      <w:r w:rsidRPr="004B2CF8">
        <w:rPr>
          <w:rFonts w:ascii="Times New Roman" w:hAnsi="Times New Roman" w:cs="Times New Roman"/>
        </w:rPr>
        <w:tab/>
      </w:r>
    </w:p>
    <w:p w:rsidR="00B1577E" w:rsidRDefault="00B1577E" w:rsidP="00B1577E">
      <w:pPr>
        <w:pStyle w:val="211"/>
        <w:ind w:firstLine="0"/>
        <w:rPr>
          <w:b/>
        </w:rPr>
      </w:pPr>
    </w:p>
    <w:p w:rsidR="003972D6" w:rsidRPr="00E14369" w:rsidRDefault="003972D6" w:rsidP="003972D6">
      <w:pPr>
        <w:pStyle w:val="211"/>
        <w:ind w:firstLine="708"/>
        <w:jc w:val="center"/>
        <w:rPr>
          <w:b/>
          <w:bCs/>
          <w:szCs w:val="28"/>
        </w:rPr>
      </w:pPr>
      <w:r>
        <w:rPr>
          <w:b/>
          <w:bCs/>
          <w:szCs w:val="28"/>
        </w:rPr>
        <w:t>ПЛАН  РАБОТЫ</w:t>
      </w:r>
    </w:p>
    <w:p w:rsidR="003972D6" w:rsidRDefault="003972D6" w:rsidP="003972D6">
      <w:pPr>
        <w:jc w:val="center"/>
        <w:rPr>
          <w:b/>
          <w:bCs/>
          <w:sz w:val="28"/>
          <w:szCs w:val="20"/>
        </w:rPr>
      </w:pPr>
      <w:r>
        <w:rPr>
          <w:b/>
          <w:bCs/>
          <w:sz w:val="28"/>
        </w:rPr>
        <w:t>СОЦИАЛЬНО-РЕАБИЛИТАЦИОННОГО ОТДЕЛЕНИЯ  на  2018 год</w:t>
      </w:r>
    </w:p>
    <w:p w:rsidR="003972D6" w:rsidRPr="003972D6" w:rsidRDefault="003972D6" w:rsidP="003972D6">
      <w:pPr>
        <w:jc w:val="center"/>
        <w:rPr>
          <w:b/>
          <w:bCs/>
          <w:sz w:val="28"/>
          <w:szCs w:val="20"/>
        </w:rPr>
      </w:pPr>
    </w:p>
    <w:tbl>
      <w:tblPr>
        <w:tblW w:w="19885" w:type="dxa"/>
        <w:tblInd w:w="289" w:type="dxa"/>
        <w:tblLayout w:type="fixed"/>
        <w:tblCellMar>
          <w:left w:w="0" w:type="dxa"/>
          <w:right w:w="0" w:type="dxa"/>
        </w:tblCellMar>
        <w:tblLook w:val="0000"/>
      </w:tblPr>
      <w:tblGrid>
        <w:gridCol w:w="709"/>
        <w:gridCol w:w="5386"/>
        <w:gridCol w:w="1559"/>
        <w:gridCol w:w="2552"/>
        <w:gridCol w:w="1983"/>
        <w:gridCol w:w="2542"/>
        <w:gridCol w:w="2552"/>
        <w:gridCol w:w="40"/>
        <w:gridCol w:w="40"/>
        <w:gridCol w:w="2512"/>
        <w:gridCol w:w="10"/>
      </w:tblGrid>
      <w:tr w:rsidR="003972D6" w:rsidRPr="003972D6" w:rsidTr="006E1644">
        <w:trPr>
          <w:trHeight w:val="385"/>
        </w:trPr>
        <w:tc>
          <w:tcPr>
            <w:tcW w:w="709"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jc w:val="center"/>
              <w:rPr>
                <w:b/>
              </w:rPr>
            </w:pPr>
            <w:r w:rsidRPr="003972D6">
              <w:rPr>
                <w:b/>
                <w:bCs/>
              </w:rPr>
              <w:t xml:space="preserve">№ </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jc w:val="center"/>
              <w:rPr>
                <w:rFonts w:ascii="Times New Roman" w:hAnsi="Times New Roman"/>
                <w:b/>
              </w:rPr>
            </w:pPr>
            <w:r w:rsidRPr="003972D6">
              <w:rPr>
                <w:rFonts w:ascii="Times New Roman" w:hAnsi="Times New Roman"/>
                <w:b/>
              </w:rPr>
              <w:t>Содержание</w:t>
            </w:r>
          </w:p>
        </w:tc>
        <w:tc>
          <w:tcPr>
            <w:tcW w:w="1559"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jc w:val="center"/>
              <w:rPr>
                <w:rFonts w:ascii="Times New Roman" w:hAnsi="Times New Roman"/>
                <w:b/>
              </w:rPr>
            </w:pPr>
            <w:r w:rsidRPr="003972D6">
              <w:rPr>
                <w:rFonts w:ascii="Times New Roman" w:hAnsi="Times New Roman"/>
                <w:b/>
              </w:rPr>
              <w:t>Сроки</w:t>
            </w:r>
          </w:p>
        </w:tc>
        <w:tc>
          <w:tcPr>
            <w:tcW w:w="2552"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jc w:val="center"/>
              <w:rPr>
                <w:rFonts w:ascii="Times New Roman" w:hAnsi="Times New Roman"/>
                <w:b/>
              </w:rPr>
            </w:pPr>
            <w:r w:rsidRPr="003972D6">
              <w:rPr>
                <w:rFonts w:ascii="Times New Roman" w:hAnsi="Times New Roman"/>
                <w:b/>
              </w:rPr>
              <w:t>Ответственные</w:t>
            </w: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trHeight w:val="677"/>
        </w:trPr>
        <w:tc>
          <w:tcPr>
            <w:tcW w:w="10206" w:type="dxa"/>
            <w:gridSpan w:val="4"/>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ind w:left="720"/>
              <w:rPr>
                <w:b/>
                <w:bCs/>
              </w:rPr>
            </w:pPr>
            <w:r w:rsidRPr="003972D6">
              <w:rPr>
                <w:b/>
                <w:bCs/>
              </w:rPr>
              <w:t xml:space="preserve"> </w:t>
            </w:r>
            <w:r w:rsidRPr="003972D6">
              <w:rPr>
                <w:b/>
                <w:bCs/>
                <w:lang w:val="en-US"/>
              </w:rPr>
              <w:t>I</w:t>
            </w:r>
            <w:r w:rsidRPr="003972D6">
              <w:rPr>
                <w:b/>
                <w:bCs/>
              </w:rPr>
              <w:t xml:space="preserve">. ОРГАНИЗАЦИЯ СОЦИАЛЬНО-ТРУДОВОЙ  РЕАБИЛИТАЦИИ </w:t>
            </w:r>
          </w:p>
          <w:p w:rsidR="003972D6" w:rsidRPr="003972D6" w:rsidRDefault="003972D6" w:rsidP="003C7931">
            <w:pPr>
              <w:ind w:left="720"/>
              <w:jc w:val="center"/>
              <w:rPr>
                <w:b/>
                <w:bCs/>
              </w:rPr>
            </w:pPr>
            <w:r w:rsidRPr="003972D6">
              <w:rPr>
                <w:b/>
                <w:bCs/>
              </w:rPr>
              <w:t>МОЛОДЫХ ИНВАЛИДОВ</w:t>
            </w:r>
          </w:p>
        </w:tc>
        <w:tc>
          <w:tcPr>
            <w:tcW w:w="7077" w:type="dxa"/>
            <w:gridSpan w:val="3"/>
            <w:tcBorders>
              <w:left w:val="single" w:sz="4" w:space="0" w:color="000000"/>
            </w:tcBorders>
            <w:shd w:val="clear" w:color="auto" w:fill="auto"/>
          </w:tcPr>
          <w:p w:rsidR="003972D6" w:rsidRPr="003972D6" w:rsidRDefault="003972D6" w:rsidP="003C7931">
            <w:pPr>
              <w:snapToGrid w:val="0"/>
              <w:rPr>
                <w:b/>
                <w:bCs/>
              </w:rPr>
            </w:pPr>
          </w:p>
        </w:tc>
        <w:tc>
          <w:tcPr>
            <w:tcW w:w="40" w:type="dxa"/>
            <w:shd w:val="clear" w:color="auto" w:fill="auto"/>
          </w:tcPr>
          <w:p w:rsidR="003972D6" w:rsidRPr="003972D6" w:rsidRDefault="003972D6" w:rsidP="003C7931">
            <w:pPr>
              <w:snapToGrid w:val="0"/>
              <w:rPr>
                <w:b/>
                <w:bCs/>
              </w:rPr>
            </w:pPr>
          </w:p>
        </w:tc>
        <w:tc>
          <w:tcPr>
            <w:tcW w:w="2562" w:type="dxa"/>
            <w:gridSpan w:val="3"/>
            <w:shd w:val="clear" w:color="auto" w:fill="auto"/>
          </w:tcPr>
          <w:p w:rsidR="003972D6" w:rsidRPr="003972D6" w:rsidRDefault="003972D6" w:rsidP="003C7931">
            <w:pPr>
              <w:snapToGrid w:val="0"/>
              <w:rPr>
                <w:b/>
                <w:bCs/>
              </w:rPr>
            </w:pPr>
          </w:p>
        </w:tc>
      </w:tr>
      <w:tr w:rsidR="003972D6" w:rsidRPr="003972D6" w:rsidTr="006E1644">
        <w:tc>
          <w:tcPr>
            <w:tcW w:w="709"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jc w:val="center"/>
            </w:pPr>
            <w:r w:rsidRPr="003972D6">
              <w:t>1</w:t>
            </w: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rPr>
                <w:szCs w:val="20"/>
              </w:rPr>
            </w:pP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b/>
              </w:rPr>
              <w:t>Организация и проведение занятий по обучению клиентов навыкам профессии:</w:t>
            </w:r>
          </w:p>
          <w:p w:rsidR="003972D6" w:rsidRPr="003972D6" w:rsidRDefault="003972D6" w:rsidP="003972D6">
            <w:pPr>
              <w:pStyle w:val="afb"/>
              <w:numPr>
                <w:ilvl w:val="0"/>
                <w:numId w:val="10"/>
              </w:numPr>
              <w:tabs>
                <w:tab w:val="clear" w:pos="360"/>
                <w:tab w:val="num" w:pos="0"/>
              </w:tabs>
              <w:suppressAutoHyphens/>
              <w:ind w:left="644"/>
              <w:rPr>
                <w:rFonts w:ascii="Times New Roman" w:hAnsi="Times New Roman"/>
              </w:rPr>
            </w:pPr>
            <w:r w:rsidRPr="003972D6">
              <w:rPr>
                <w:rFonts w:ascii="Times New Roman" w:hAnsi="Times New Roman"/>
              </w:rPr>
              <w:t>дворника;</w:t>
            </w:r>
          </w:p>
          <w:p w:rsidR="003972D6" w:rsidRPr="003972D6" w:rsidRDefault="003972D6" w:rsidP="003972D6">
            <w:pPr>
              <w:pStyle w:val="afb"/>
              <w:numPr>
                <w:ilvl w:val="0"/>
                <w:numId w:val="10"/>
              </w:numPr>
              <w:tabs>
                <w:tab w:val="clear" w:pos="360"/>
                <w:tab w:val="num" w:pos="0"/>
              </w:tabs>
              <w:suppressAutoHyphens/>
              <w:ind w:left="644"/>
              <w:rPr>
                <w:rFonts w:ascii="Times New Roman" w:hAnsi="Times New Roman"/>
              </w:rPr>
            </w:pPr>
            <w:r w:rsidRPr="003972D6">
              <w:rPr>
                <w:rFonts w:ascii="Times New Roman" w:hAnsi="Times New Roman"/>
              </w:rPr>
              <w:t>уборщика помещений;</w:t>
            </w:r>
          </w:p>
          <w:p w:rsidR="003972D6" w:rsidRPr="003972D6" w:rsidRDefault="003972D6" w:rsidP="003972D6">
            <w:pPr>
              <w:pStyle w:val="afb"/>
              <w:numPr>
                <w:ilvl w:val="0"/>
                <w:numId w:val="10"/>
              </w:numPr>
              <w:tabs>
                <w:tab w:val="clear" w:pos="360"/>
                <w:tab w:val="num" w:pos="0"/>
              </w:tabs>
              <w:suppressAutoHyphens/>
              <w:ind w:left="644"/>
              <w:rPr>
                <w:rFonts w:ascii="Times New Roman" w:hAnsi="Times New Roman"/>
              </w:rPr>
            </w:pPr>
            <w:r w:rsidRPr="003972D6">
              <w:rPr>
                <w:rFonts w:ascii="Times New Roman" w:hAnsi="Times New Roman"/>
              </w:rPr>
              <w:t>овощевода;</w:t>
            </w:r>
          </w:p>
          <w:p w:rsidR="003972D6" w:rsidRPr="003972D6" w:rsidRDefault="003972D6" w:rsidP="003972D6">
            <w:pPr>
              <w:pStyle w:val="afb"/>
              <w:numPr>
                <w:ilvl w:val="0"/>
                <w:numId w:val="10"/>
              </w:numPr>
              <w:tabs>
                <w:tab w:val="clear" w:pos="360"/>
                <w:tab w:val="num" w:pos="0"/>
              </w:tabs>
              <w:suppressAutoHyphens/>
              <w:ind w:left="644"/>
              <w:rPr>
                <w:rFonts w:ascii="Times New Roman" w:hAnsi="Times New Roman"/>
              </w:rPr>
            </w:pPr>
            <w:r w:rsidRPr="003972D6">
              <w:rPr>
                <w:rFonts w:ascii="Times New Roman" w:hAnsi="Times New Roman"/>
              </w:rPr>
              <w:t>животновода;</w:t>
            </w:r>
          </w:p>
          <w:p w:rsidR="003972D6" w:rsidRPr="003972D6" w:rsidRDefault="003972D6" w:rsidP="003972D6">
            <w:pPr>
              <w:pStyle w:val="afb"/>
              <w:numPr>
                <w:ilvl w:val="0"/>
                <w:numId w:val="10"/>
              </w:numPr>
              <w:tabs>
                <w:tab w:val="clear" w:pos="360"/>
                <w:tab w:val="num" w:pos="0"/>
              </w:tabs>
              <w:suppressAutoHyphens/>
              <w:ind w:left="644"/>
              <w:rPr>
                <w:rFonts w:ascii="Times New Roman" w:hAnsi="Times New Roman"/>
              </w:rPr>
            </w:pPr>
            <w:r w:rsidRPr="003972D6">
              <w:rPr>
                <w:rFonts w:ascii="Times New Roman" w:hAnsi="Times New Roman"/>
              </w:rPr>
              <w:t>швейного дела;</w:t>
            </w:r>
          </w:p>
          <w:p w:rsidR="003972D6" w:rsidRPr="003972D6" w:rsidRDefault="003972D6" w:rsidP="003972D6">
            <w:pPr>
              <w:pStyle w:val="afb"/>
              <w:numPr>
                <w:ilvl w:val="0"/>
                <w:numId w:val="10"/>
              </w:numPr>
              <w:tabs>
                <w:tab w:val="clear" w:pos="360"/>
                <w:tab w:val="num" w:pos="0"/>
              </w:tabs>
              <w:suppressAutoHyphens/>
              <w:ind w:left="644"/>
              <w:rPr>
                <w:rFonts w:ascii="Times New Roman" w:hAnsi="Times New Roman"/>
              </w:rPr>
            </w:pPr>
            <w:r w:rsidRPr="003972D6">
              <w:rPr>
                <w:rFonts w:ascii="Times New Roman" w:hAnsi="Times New Roman"/>
              </w:rPr>
              <w:t>цветовода.</w:t>
            </w:r>
          </w:p>
        </w:tc>
        <w:tc>
          <w:tcPr>
            <w:tcW w:w="1559"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В течение года</w:t>
            </w:r>
          </w:p>
          <w:p w:rsidR="003972D6" w:rsidRPr="003972D6" w:rsidRDefault="003972D6" w:rsidP="003C7931">
            <w:pPr>
              <w:pStyle w:val="afb"/>
              <w:rPr>
                <w:rFonts w:ascii="Times New Roman" w:hAnsi="Times New Roman"/>
              </w:rPr>
            </w:pPr>
            <w:r w:rsidRPr="003972D6">
              <w:rPr>
                <w:rFonts w:ascii="Times New Roman" w:hAnsi="Times New Roman"/>
              </w:rPr>
              <w:t>(</w:t>
            </w:r>
            <w:proofErr w:type="spellStart"/>
            <w:proofErr w:type="gramStart"/>
            <w:r w:rsidRPr="003972D6">
              <w:rPr>
                <w:rFonts w:ascii="Times New Roman" w:hAnsi="Times New Roman"/>
              </w:rPr>
              <w:t>теорети-ческие</w:t>
            </w:r>
            <w:proofErr w:type="spellEnd"/>
            <w:proofErr w:type="gramEnd"/>
            <w:r w:rsidRPr="003972D6">
              <w:rPr>
                <w:rFonts w:ascii="Times New Roman" w:hAnsi="Times New Roman"/>
              </w:rPr>
              <w:t xml:space="preserve"> занятия – 1 р. в </w:t>
            </w:r>
            <w:proofErr w:type="spellStart"/>
            <w:r w:rsidRPr="003972D6">
              <w:rPr>
                <w:rFonts w:ascii="Times New Roman" w:hAnsi="Times New Roman"/>
              </w:rPr>
              <w:t>нед</w:t>
            </w:r>
            <w:proofErr w:type="spellEnd"/>
            <w:r w:rsidRPr="003972D6">
              <w:rPr>
                <w:rFonts w:ascii="Times New Roman" w:hAnsi="Times New Roman"/>
              </w:rPr>
              <w:t xml:space="preserve">., </w:t>
            </w:r>
            <w:proofErr w:type="spellStart"/>
            <w:r w:rsidRPr="003972D6">
              <w:rPr>
                <w:rFonts w:ascii="Times New Roman" w:hAnsi="Times New Roman"/>
              </w:rPr>
              <w:t>практ</w:t>
            </w:r>
            <w:proofErr w:type="spellEnd"/>
            <w:r w:rsidRPr="003972D6">
              <w:rPr>
                <w:rFonts w:ascii="Times New Roman" w:hAnsi="Times New Roman"/>
              </w:rPr>
              <w:t xml:space="preserve">. занятия- 5 раз в </w:t>
            </w:r>
            <w:proofErr w:type="spellStart"/>
            <w:r w:rsidRPr="003972D6">
              <w:rPr>
                <w:rFonts w:ascii="Times New Roman" w:hAnsi="Times New Roman"/>
              </w:rPr>
              <w:t>нед</w:t>
            </w:r>
            <w:proofErr w:type="spellEnd"/>
            <w:r w:rsidRPr="003972D6">
              <w:rPr>
                <w:rFonts w:ascii="Times New Roman" w:hAnsi="Times New Roman"/>
              </w:rPr>
              <w:t>.)</w:t>
            </w:r>
          </w:p>
        </w:tc>
        <w:tc>
          <w:tcPr>
            <w:tcW w:w="2552"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rPr>
              <w:t>Инструктора по труду</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1819"/>
        </w:trPr>
        <w:tc>
          <w:tcPr>
            <w:tcW w:w="709"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jc w:val="center"/>
            </w:pPr>
            <w:r w:rsidRPr="003972D6">
              <w:t>2</w:t>
            </w: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rPr>
                <w:szCs w:val="20"/>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b/>
              </w:rPr>
              <w:t>Обучение  клиентов  навыкам самообслуживания:</w:t>
            </w:r>
          </w:p>
          <w:p w:rsidR="003972D6" w:rsidRPr="003972D6" w:rsidRDefault="003972D6" w:rsidP="003C7931">
            <w:pPr>
              <w:pStyle w:val="afb"/>
              <w:rPr>
                <w:rFonts w:ascii="Times New Roman" w:hAnsi="Times New Roman"/>
              </w:rPr>
            </w:pPr>
            <w:r w:rsidRPr="003972D6">
              <w:rPr>
                <w:rFonts w:ascii="Times New Roman" w:hAnsi="Times New Roman"/>
              </w:rPr>
              <w:t xml:space="preserve">     теоретические занятия по направлениям:</w:t>
            </w:r>
          </w:p>
          <w:p w:rsidR="003972D6" w:rsidRPr="003972D6" w:rsidRDefault="003972D6" w:rsidP="003972D6">
            <w:pPr>
              <w:pStyle w:val="afb"/>
              <w:numPr>
                <w:ilvl w:val="0"/>
                <w:numId w:val="18"/>
              </w:numPr>
              <w:tabs>
                <w:tab w:val="clear" w:pos="566"/>
                <w:tab w:val="num" w:pos="0"/>
              </w:tabs>
              <w:suppressAutoHyphens/>
              <w:ind w:left="644" w:hanging="360"/>
              <w:rPr>
                <w:rFonts w:ascii="Times New Roman" w:hAnsi="Times New Roman"/>
              </w:rPr>
            </w:pPr>
            <w:r w:rsidRPr="003972D6">
              <w:rPr>
                <w:rFonts w:ascii="Times New Roman" w:hAnsi="Times New Roman"/>
              </w:rPr>
              <w:t>уход за жилым помещением;</w:t>
            </w:r>
          </w:p>
          <w:p w:rsidR="003972D6" w:rsidRPr="003972D6" w:rsidRDefault="003972D6" w:rsidP="003972D6">
            <w:pPr>
              <w:pStyle w:val="afb"/>
              <w:numPr>
                <w:ilvl w:val="0"/>
                <w:numId w:val="18"/>
              </w:numPr>
              <w:tabs>
                <w:tab w:val="clear" w:pos="566"/>
                <w:tab w:val="num" w:pos="0"/>
              </w:tabs>
              <w:suppressAutoHyphens/>
              <w:ind w:left="644" w:hanging="360"/>
              <w:rPr>
                <w:rFonts w:ascii="Times New Roman" w:hAnsi="Times New Roman"/>
              </w:rPr>
            </w:pPr>
            <w:r w:rsidRPr="003972D6">
              <w:rPr>
                <w:rFonts w:ascii="Times New Roman" w:hAnsi="Times New Roman"/>
              </w:rPr>
              <w:t>уход за одеждой и обувью;</w:t>
            </w:r>
          </w:p>
          <w:p w:rsidR="003972D6" w:rsidRPr="003972D6" w:rsidRDefault="003972D6" w:rsidP="003972D6">
            <w:pPr>
              <w:pStyle w:val="afb"/>
              <w:numPr>
                <w:ilvl w:val="0"/>
                <w:numId w:val="3"/>
              </w:numPr>
              <w:tabs>
                <w:tab w:val="clear" w:pos="360"/>
                <w:tab w:val="num" w:pos="0"/>
              </w:tabs>
              <w:suppressAutoHyphens/>
              <w:ind w:left="644"/>
              <w:rPr>
                <w:rFonts w:ascii="Times New Roman" w:hAnsi="Times New Roman"/>
              </w:rPr>
            </w:pPr>
            <w:r w:rsidRPr="003972D6">
              <w:rPr>
                <w:rFonts w:ascii="Times New Roman" w:hAnsi="Times New Roman"/>
              </w:rPr>
              <w:t>гигиена тела.</w:t>
            </w:r>
          </w:p>
          <w:p w:rsidR="003972D6" w:rsidRPr="003972D6" w:rsidRDefault="003972D6" w:rsidP="003C7931">
            <w:pPr>
              <w:pStyle w:val="afb"/>
              <w:rPr>
                <w:rFonts w:ascii="Times New Roman" w:hAnsi="Times New Roman"/>
                <w:szCs w:val="20"/>
              </w:rPr>
            </w:pPr>
            <w:r w:rsidRPr="003972D6">
              <w:rPr>
                <w:rFonts w:ascii="Times New Roman" w:hAnsi="Times New Roman"/>
              </w:rPr>
              <w:t xml:space="preserve">     практические занятия.</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jc w:val="center"/>
              <w:rPr>
                <w:rFonts w:ascii="Times New Roman" w:hAnsi="Times New Roman"/>
              </w:rPr>
            </w:pPr>
            <w:r w:rsidRPr="003972D6">
              <w:rPr>
                <w:rFonts w:ascii="Times New Roman" w:hAnsi="Times New Roman"/>
              </w:rPr>
              <w:t>1 раз в неделю</w:t>
            </w: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szCs w:val="20"/>
              </w:rPr>
            </w:pPr>
            <w:r w:rsidRPr="003972D6">
              <w:rPr>
                <w:rFonts w:ascii="Times New Roman" w:hAnsi="Times New Roman"/>
              </w:rPr>
              <w:t>Ежедневно</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rPr>
            </w:pPr>
            <w:r w:rsidRPr="003972D6">
              <w:rPr>
                <w:rFonts w:ascii="Times New Roman" w:hAnsi="Times New Roman"/>
              </w:rPr>
              <w:t>Инструктора по труду</w:t>
            </w: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585"/>
        </w:trPr>
        <w:tc>
          <w:tcPr>
            <w:tcW w:w="709" w:type="dxa"/>
            <w:tcBorders>
              <w:top w:val="single" w:sz="4" w:space="0" w:color="000000"/>
              <w:left w:val="single" w:sz="4" w:space="0" w:color="000000"/>
            </w:tcBorders>
            <w:shd w:val="clear" w:color="auto" w:fill="auto"/>
          </w:tcPr>
          <w:p w:rsidR="003972D6" w:rsidRPr="003972D6" w:rsidRDefault="003972D6" w:rsidP="003C7931">
            <w:pPr>
              <w:jc w:val="center"/>
              <w:rPr>
                <w:b/>
              </w:rPr>
            </w:pPr>
            <w:r w:rsidRPr="003972D6">
              <w:t>3</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b/>
                <w:bCs/>
              </w:rPr>
            </w:pPr>
            <w:r w:rsidRPr="003972D6">
              <w:rPr>
                <w:rFonts w:ascii="Times New Roman" w:hAnsi="Times New Roman"/>
                <w:b/>
              </w:rPr>
              <w:t>Организация лечебно-трудовой и общественно-полезной деятельности клиентов.</w:t>
            </w:r>
          </w:p>
          <w:p w:rsidR="003972D6" w:rsidRPr="003972D6" w:rsidRDefault="003972D6" w:rsidP="003C7931">
            <w:pPr>
              <w:jc w:val="both"/>
              <w:rPr>
                <w:bCs/>
              </w:rPr>
            </w:pPr>
            <w:r w:rsidRPr="003972D6">
              <w:rPr>
                <w:b/>
                <w:bCs/>
              </w:rPr>
              <w:t>1.Сезонные работы в огороде:</w:t>
            </w:r>
          </w:p>
          <w:p w:rsidR="003972D6" w:rsidRPr="003972D6" w:rsidRDefault="003972D6" w:rsidP="003972D6">
            <w:pPr>
              <w:widowControl/>
              <w:numPr>
                <w:ilvl w:val="0"/>
                <w:numId w:val="7"/>
              </w:numPr>
              <w:tabs>
                <w:tab w:val="clear" w:pos="1260"/>
                <w:tab w:val="num" w:pos="0"/>
              </w:tabs>
              <w:ind w:left="644"/>
              <w:jc w:val="both"/>
              <w:rPr>
                <w:bCs/>
              </w:rPr>
            </w:pPr>
            <w:r w:rsidRPr="003972D6">
              <w:rPr>
                <w:bCs/>
              </w:rPr>
              <w:t>весенняя и осенняя перекопка почвы, внесение  органических удобрений;</w:t>
            </w:r>
          </w:p>
          <w:p w:rsidR="003972D6" w:rsidRPr="003972D6" w:rsidRDefault="003972D6" w:rsidP="003972D6">
            <w:pPr>
              <w:widowControl/>
              <w:numPr>
                <w:ilvl w:val="0"/>
                <w:numId w:val="7"/>
              </w:numPr>
              <w:tabs>
                <w:tab w:val="clear" w:pos="1260"/>
                <w:tab w:val="num" w:pos="0"/>
              </w:tabs>
              <w:ind w:left="644"/>
              <w:jc w:val="both"/>
              <w:rPr>
                <w:bCs/>
              </w:rPr>
            </w:pPr>
            <w:r w:rsidRPr="003972D6">
              <w:rPr>
                <w:bCs/>
              </w:rPr>
              <w:lastRenderedPageBreak/>
              <w:t>посев и посадка овощных культур;</w:t>
            </w:r>
          </w:p>
          <w:p w:rsidR="003972D6" w:rsidRPr="003972D6" w:rsidRDefault="003972D6" w:rsidP="003972D6">
            <w:pPr>
              <w:widowControl/>
              <w:numPr>
                <w:ilvl w:val="0"/>
                <w:numId w:val="7"/>
              </w:numPr>
              <w:tabs>
                <w:tab w:val="clear" w:pos="1260"/>
                <w:tab w:val="num" w:pos="0"/>
              </w:tabs>
              <w:ind w:left="644"/>
              <w:jc w:val="both"/>
              <w:rPr>
                <w:bCs/>
              </w:rPr>
            </w:pPr>
            <w:r w:rsidRPr="003972D6">
              <w:rPr>
                <w:bCs/>
              </w:rPr>
              <w:t>уход за растениями (полив, рыхление, прополка, подкормка, защита от вредителей);</w:t>
            </w:r>
          </w:p>
          <w:p w:rsidR="003972D6" w:rsidRPr="003972D6" w:rsidRDefault="003972D6" w:rsidP="003972D6">
            <w:pPr>
              <w:widowControl/>
              <w:numPr>
                <w:ilvl w:val="0"/>
                <w:numId w:val="7"/>
              </w:numPr>
              <w:tabs>
                <w:tab w:val="clear" w:pos="1260"/>
                <w:tab w:val="num" w:pos="0"/>
              </w:tabs>
              <w:ind w:left="644"/>
              <w:jc w:val="both"/>
              <w:rPr>
                <w:bCs/>
              </w:rPr>
            </w:pPr>
            <w:r w:rsidRPr="003972D6">
              <w:rPr>
                <w:bCs/>
              </w:rPr>
              <w:t>сбор урожая овощных культур.</w:t>
            </w:r>
          </w:p>
          <w:p w:rsidR="003972D6" w:rsidRPr="003972D6" w:rsidRDefault="003972D6" w:rsidP="003C7931">
            <w:pPr>
              <w:ind w:left="644"/>
              <w:jc w:val="both"/>
              <w:rPr>
                <w:bCs/>
              </w:rPr>
            </w:pPr>
          </w:p>
          <w:p w:rsidR="003972D6" w:rsidRPr="003972D6" w:rsidRDefault="003972D6" w:rsidP="003C7931">
            <w:pPr>
              <w:jc w:val="both"/>
              <w:rPr>
                <w:bCs/>
              </w:rPr>
            </w:pPr>
            <w:r w:rsidRPr="003972D6">
              <w:rPr>
                <w:b/>
                <w:bCs/>
              </w:rPr>
              <w:t>2.</w:t>
            </w:r>
            <w:r w:rsidRPr="003972D6">
              <w:rPr>
                <w:bCs/>
              </w:rPr>
              <w:t xml:space="preserve"> </w:t>
            </w:r>
            <w:r w:rsidRPr="003972D6">
              <w:rPr>
                <w:b/>
                <w:bCs/>
              </w:rPr>
              <w:t>Работа в теплице:</w:t>
            </w:r>
          </w:p>
          <w:p w:rsidR="003972D6" w:rsidRPr="003972D6" w:rsidRDefault="003972D6" w:rsidP="003972D6">
            <w:pPr>
              <w:widowControl/>
              <w:numPr>
                <w:ilvl w:val="0"/>
                <w:numId w:val="7"/>
              </w:numPr>
              <w:tabs>
                <w:tab w:val="clear" w:pos="1260"/>
                <w:tab w:val="num" w:pos="0"/>
              </w:tabs>
              <w:ind w:left="644"/>
              <w:jc w:val="both"/>
              <w:rPr>
                <w:bCs/>
              </w:rPr>
            </w:pPr>
            <w:r w:rsidRPr="003972D6">
              <w:rPr>
                <w:bCs/>
              </w:rPr>
              <w:t>весенняя и осенняя перекопка почвы, внесение органических  удобрений;</w:t>
            </w:r>
          </w:p>
          <w:p w:rsidR="003972D6" w:rsidRPr="003972D6" w:rsidRDefault="003972D6" w:rsidP="003972D6">
            <w:pPr>
              <w:widowControl/>
              <w:numPr>
                <w:ilvl w:val="0"/>
                <w:numId w:val="7"/>
              </w:numPr>
              <w:tabs>
                <w:tab w:val="clear" w:pos="1260"/>
                <w:tab w:val="num" w:pos="0"/>
              </w:tabs>
              <w:ind w:left="644"/>
              <w:jc w:val="both"/>
              <w:rPr>
                <w:bCs/>
              </w:rPr>
            </w:pPr>
            <w:r w:rsidRPr="003972D6">
              <w:rPr>
                <w:bCs/>
              </w:rPr>
              <w:t>посев и посадка овощных культур;</w:t>
            </w:r>
          </w:p>
          <w:p w:rsidR="003972D6" w:rsidRPr="003972D6" w:rsidRDefault="003972D6" w:rsidP="003972D6">
            <w:pPr>
              <w:widowControl/>
              <w:numPr>
                <w:ilvl w:val="0"/>
                <w:numId w:val="7"/>
              </w:numPr>
              <w:tabs>
                <w:tab w:val="clear" w:pos="1260"/>
                <w:tab w:val="num" w:pos="0"/>
              </w:tabs>
              <w:ind w:left="644"/>
              <w:jc w:val="both"/>
              <w:rPr>
                <w:bCs/>
              </w:rPr>
            </w:pPr>
            <w:r w:rsidRPr="003972D6">
              <w:rPr>
                <w:bCs/>
              </w:rPr>
              <w:t>выращивание рассады овощных и цветочно-декоративных  культур;</w:t>
            </w:r>
          </w:p>
          <w:p w:rsidR="003972D6" w:rsidRPr="003972D6" w:rsidRDefault="003972D6" w:rsidP="003972D6">
            <w:pPr>
              <w:widowControl/>
              <w:numPr>
                <w:ilvl w:val="0"/>
                <w:numId w:val="7"/>
              </w:numPr>
              <w:tabs>
                <w:tab w:val="clear" w:pos="1260"/>
                <w:tab w:val="num" w:pos="0"/>
              </w:tabs>
              <w:ind w:left="644"/>
              <w:jc w:val="both"/>
              <w:rPr>
                <w:bCs/>
              </w:rPr>
            </w:pPr>
            <w:r w:rsidRPr="003972D6">
              <w:rPr>
                <w:bCs/>
              </w:rPr>
              <w:t>уход за растениями (полив, рыхление, прополка, подкормка,  защита от вредителей);</w:t>
            </w:r>
          </w:p>
          <w:p w:rsidR="003972D6" w:rsidRPr="003972D6" w:rsidRDefault="003972D6" w:rsidP="003972D6">
            <w:pPr>
              <w:widowControl/>
              <w:numPr>
                <w:ilvl w:val="0"/>
                <w:numId w:val="7"/>
              </w:numPr>
              <w:tabs>
                <w:tab w:val="clear" w:pos="1260"/>
                <w:tab w:val="num" w:pos="0"/>
              </w:tabs>
              <w:ind w:left="644"/>
              <w:jc w:val="both"/>
              <w:rPr>
                <w:bCs/>
              </w:rPr>
            </w:pPr>
            <w:r w:rsidRPr="003972D6">
              <w:rPr>
                <w:bCs/>
              </w:rPr>
              <w:t>сбор урожая овощных культур.</w:t>
            </w:r>
          </w:p>
          <w:p w:rsidR="003972D6" w:rsidRPr="003972D6" w:rsidRDefault="003972D6" w:rsidP="003C7931">
            <w:pPr>
              <w:ind w:left="360"/>
              <w:jc w:val="both"/>
              <w:rPr>
                <w:bCs/>
              </w:rPr>
            </w:pPr>
          </w:p>
          <w:p w:rsidR="003972D6" w:rsidRPr="003972D6" w:rsidRDefault="003972D6" w:rsidP="003C7931">
            <w:pPr>
              <w:jc w:val="both"/>
              <w:rPr>
                <w:bCs/>
              </w:rPr>
            </w:pPr>
            <w:r w:rsidRPr="003972D6">
              <w:rPr>
                <w:b/>
                <w:bCs/>
              </w:rPr>
              <w:t>3. Работа в саду:</w:t>
            </w:r>
          </w:p>
          <w:p w:rsidR="003972D6" w:rsidRPr="003972D6" w:rsidRDefault="003972D6" w:rsidP="003972D6">
            <w:pPr>
              <w:widowControl/>
              <w:numPr>
                <w:ilvl w:val="0"/>
                <w:numId w:val="1"/>
              </w:numPr>
              <w:tabs>
                <w:tab w:val="clear" w:pos="720"/>
                <w:tab w:val="num" w:pos="0"/>
              </w:tabs>
              <w:ind w:left="757"/>
              <w:jc w:val="both"/>
              <w:rPr>
                <w:bCs/>
              </w:rPr>
            </w:pPr>
            <w:r w:rsidRPr="003972D6">
              <w:rPr>
                <w:bCs/>
              </w:rPr>
              <w:t>о</w:t>
            </w:r>
            <w:r w:rsidRPr="003972D6">
              <w:t>брезка сухих веток плодовых деревьев;</w:t>
            </w:r>
          </w:p>
          <w:p w:rsidR="003972D6" w:rsidRPr="003972D6" w:rsidRDefault="003972D6" w:rsidP="003972D6">
            <w:pPr>
              <w:widowControl/>
              <w:numPr>
                <w:ilvl w:val="0"/>
                <w:numId w:val="1"/>
              </w:numPr>
              <w:tabs>
                <w:tab w:val="clear" w:pos="720"/>
                <w:tab w:val="num" w:pos="0"/>
              </w:tabs>
              <w:ind w:left="757"/>
              <w:jc w:val="both"/>
              <w:rPr>
                <w:bCs/>
              </w:rPr>
            </w:pPr>
            <w:r w:rsidRPr="003972D6">
              <w:rPr>
                <w:bCs/>
              </w:rPr>
              <w:t>п</w:t>
            </w:r>
            <w:r w:rsidRPr="003972D6">
              <w:t>обелка стволов плодовых деревьев;</w:t>
            </w:r>
          </w:p>
          <w:p w:rsidR="003972D6" w:rsidRPr="003972D6" w:rsidRDefault="003972D6" w:rsidP="003972D6">
            <w:pPr>
              <w:widowControl/>
              <w:numPr>
                <w:ilvl w:val="0"/>
                <w:numId w:val="1"/>
              </w:numPr>
              <w:tabs>
                <w:tab w:val="clear" w:pos="720"/>
                <w:tab w:val="num" w:pos="0"/>
              </w:tabs>
              <w:ind w:left="757"/>
              <w:jc w:val="both"/>
            </w:pPr>
            <w:r w:rsidRPr="003972D6">
              <w:rPr>
                <w:bCs/>
              </w:rPr>
              <w:t>б</w:t>
            </w:r>
            <w:r w:rsidRPr="003972D6">
              <w:t>орьба с вредителями плодовых деревьев;</w:t>
            </w:r>
          </w:p>
          <w:p w:rsidR="003972D6" w:rsidRPr="003972D6" w:rsidRDefault="003972D6" w:rsidP="003972D6">
            <w:pPr>
              <w:widowControl/>
              <w:numPr>
                <w:ilvl w:val="0"/>
                <w:numId w:val="1"/>
              </w:numPr>
              <w:tabs>
                <w:tab w:val="clear" w:pos="720"/>
                <w:tab w:val="num" w:pos="0"/>
              </w:tabs>
              <w:ind w:left="757"/>
              <w:jc w:val="both"/>
            </w:pPr>
            <w:r w:rsidRPr="003972D6">
              <w:t>сбор урожая;</w:t>
            </w:r>
          </w:p>
          <w:p w:rsidR="003972D6" w:rsidRPr="003972D6" w:rsidRDefault="003972D6" w:rsidP="003972D6">
            <w:pPr>
              <w:widowControl/>
              <w:numPr>
                <w:ilvl w:val="0"/>
                <w:numId w:val="1"/>
              </w:numPr>
              <w:tabs>
                <w:tab w:val="clear" w:pos="720"/>
                <w:tab w:val="num" w:pos="0"/>
              </w:tabs>
              <w:ind w:left="757"/>
              <w:jc w:val="both"/>
              <w:rPr>
                <w:bCs/>
              </w:rPr>
            </w:pPr>
            <w:r w:rsidRPr="003972D6">
              <w:t>обкладывание приствольных кругов плодовых деревьев  органическим удобрением.</w:t>
            </w:r>
          </w:p>
          <w:p w:rsidR="003972D6" w:rsidRPr="003972D6" w:rsidRDefault="003972D6" w:rsidP="003C7931">
            <w:pPr>
              <w:ind w:left="501"/>
              <w:jc w:val="both"/>
              <w:rPr>
                <w:bCs/>
              </w:rPr>
            </w:pPr>
          </w:p>
          <w:p w:rsidR="003972D6" w:rsidRPr="003972D6" w:rsidRDefault="003972D6" w:rsidP="003C7931">
            <w:pPr>
              <w:jc w:val="both"/>
            </w:pPr>
            <w:r w:rsidRPr="003972D6">
              <w:rPr>
                <w:b/>
              </w:rPr>
              <w:t>4. Работа в поле:</w:t>
            </w:r>
          </w:p>
          <w:p w:rsidR="003972D6" w:rsidRPr="003972D6" w:rsidRDefault="003972D6" w:rsidP="003972D6">
            <w:pPr>
              <w:widowControl/>
              <w:numPr>
                <w:ilvl w:val="0"/>
                <w:numId w:val="8"/>
              </w:numPr>
              <w:tabs>
                <w:tab w:val="clear" w:pos="1212"/>
                <w:tab w:val="num" w:pos="0"/>
              </w:tabs>
              <w:ind w:left="785"/>
              <w:jc w:val="both"/>
            </w:pPr>
            <w:r w:rsidRPr="003972D6">
              <w:t>посадка картофеля, свёклы, кабачков, тыквы;</w:t>
            </w:r>
          </w:p>
          <w:p w:rsidR="003972D6" w:rsidRPr="003972D6" w:rsidRDefault="003972D6" w:rsidP="003972D6">
            <w:pPr>
              <w:widowControl/>
              <w:numPr>
                <w:ilvl w:val="0"/>
                <w:numId w:val="8"/>
              </w:numPr>
              <w:tabs>
                <w:tab w:val="clear" w:pos="1212"/>
                <w:tab w:val="num" w:pos="0"/>
              </w:tabs>
              <w:ind w:left="785"/>
              <w:jc w:val="both"/>
            </w:pPr>
            <w:r w:rsidRPr="003972D6">
              <w:t>прополка картофеля, свеклы, кабачков, тыквы, полив растений;</w:t>
            </w:r>
          </w:p>
          <w:p w:rsidR="003972D6" w:rsidRPr="003972D6" w:rsidRDefault="003972D6" w:rsidP="003972D6">
            <w:pPr>
              <w:widowControl/>
              <w:numPr>
                <w:ilvl w:val="0"/>
                <w:numId w:val="8"/>
              </w:numPr>
              <w:tabs>
                <w:tab w:val="clear" w:pos="1212"/>
                <w:tab w:val="num" w:pos="0"/>
              </w:tabs>
              <w:ind w:left="785"/>
              <w:jc w:val="both"/>
              <w:rPr>
                <w:bCs/>
              </w:rPr>
            </w:pPr>
            <w:r w:rsidRPr="003972D6">
              <w:t>уборка урожая овощных культур.</w:t>
            </w:r>
          </w:p>
          <w:p w:rsidR="003972D6" w:rsidRPr="003972D6" w:rsidRDefault="003972D6" w:rsidP="003C7931">
            <w:pPr>
              <w:jc w:val="both"/>
              <w:rPr>
                <w:bCs/>
              </w:rPr>
            </w:pPr>
          </w:p>
          <w:p w:rsidR="003972D6" w:rsidRPr="003972D6" w:rsidRDefault="003972D6" w:rsidP="003C7931">
            <w:pPr>
              <w:jc w:val="both"/>
              <w:rPr>
                <w:bCs/>
              </w:rPr>
            </w:pPr>
            <w:r w:rsidRPr="003972D6">
              <w:rPr>
                <w:b/>
                <w:bCs/>
              </w:rPr>
              <w:t>5. Сезонные работы в цветниках, на клумбах.</w:t>
            </w:r>
          </w:p>
          <w:p w:rsidR="003972D6" w:rsidRPr="003972D6" w:rsidRDefault="003972D6" w:rsidP="003972D6">
            <w:pPr>
              <w:widowControl/>
              <w:numPr>
                <w:ilvl w:val="0"/>
                <w:numId w:val="7"/>
              </w:numPr>
              <w:tabs>
                <w:tab w:val="clear" w:pos="1260"/>
                <w:tab w:val="num" w:pos="0"/>
              </w:tabs>
              <w:ind w:left="644"/>
              <w:jc w:val="both"/>
              <w:rPr>
                <w:bCs/>
              </w:rPr>
            </w:pPr>
            <w:r w:rsidRPr="003972D6">
              <w:rPr>
                <w:bCs/>
              </w:rPr>
              <w:t>весенняя и осенняя перекопка почвы, внесение  органических удобрений;</w:t>
            </w:r>
          </w:p>
          <w:p w:rsidR="003972D6" w:rsidRPr="003972D6" w:rsidRDefault="003972D6" w:rsidP="003972D6">
            <w:pPr>
              <w:widowControl/>
              <w:numPr>
                <w:ilvl w:val="0"/>
                <w:numId w:val="7"/>
              </w:numPr>
              <w:tabs>
                <w:tab w:val="clear" w:pos="1260"/>
                <w:tab w:val="num" w:pos="0"/>
              </w:tabs>
              <w:ind w:left="644"/>
              <w:jc w:val="both"/>
              <w:rPr>
                <w:bCs/>
              </w:rPr>
            </w:pPr>
            <w:r w:rsidRPr="003972D6">
              <w:rPr>
                <w:bCs/>
              </w:rPr>
              <w:t>посев, выращивание рассады, посадка   цветочно-декоративных культур;</w:t>
            </w:r>
          </w:p>
          <w:p w:rsidR="003972D6" w:rsidRPr="003972D6" w:rsidRDefault="003972D6" w:rsidP="003972D6">
            <w:pPr>
              <w:widowControl/>
              <w:numPr>
                <w:ilvl w:val="0"/>
                <w:numId w:val="7"/>
              </w:numPr>
              <w:tabs>
                <w:tab w:val="clear" w:pos="1260"/>
                <w:tab w:val="num" w:pos="0"/>
              </w:tabs>
              <w:ind w:left="644"/>
              <w:jc w:val="both"/>
              <w:rPr>
                <w:bCs/>
              </w:rPr>
            </w:pPr>
            <w:r w:rsidRPr="003972D6">
              <w:rPr>
                <w:bCs/>
              </w:rPr>
              <w:t>уход за  цветочно-декоративными растениями (полив, рыхление, прополка, защита от вредителей, обрезка);</w:t>
            </w:r>
          </w:p>
          <w:p w:rsidR="003972D6" w:rsidRPr="003972D6" w:rsidRDefault="003972D6" w:rsidP="003972D6">
            <w:pPr>
              <w:widowControl/>
              <w:numPr>
                <w:ilvl w:val="0"/>
                <w:numId w:val="7"/>
              </w:numPr>
              <w:tabs>
                <w:tab w:val="clear" w:pos="1260"/>
                <w:tab w:val="num" w:pos="0"/>
              </w:tabs>
              <w:ind w:left="644"/>
              <w:jc w:val="both"/>
              <w:rPr>
                <w:bCs/>
              </w:rPr>
            </w:pPr>
            <w:r w:rsidRPr="003972D6">
              <w:rPr>
                <w:bCs/>
              </w:rPr>
              <w:t>сбор семян цветочно-декоративных культур;</w:t>
            </w:r>
          </w:p>
          <w:p w:rsidR="003972D6" w:rsidRPr="003972D6" w:rsidRDefault="003972D6" w:rsidP="003972D6">
            <w:pPr>
              <w:widowControl/>
              <w:numPr>
                <w:ilvl w:val="0"/>
                <w:numId w:val="7"/>
              </w:numPr>
              <w:tabs>
                <w:tab w:val="clear" w:pos="1260"/>
                <w:tab w:val="num" w:pos="0"/>
              </w:tabs>
              <w:ind w:left="644"/>
              <w:jc w:val="both"/>
              <w:rPr>
                <w:bCs/>
              </w:rPr>
            </w:pPr>
            <w:r w:rsidRPr="003972D6">
              <w:rPr>
                <w:bCs/>
              </w:rPr>
              <w:t>выкапывание луковиц и корневищ цветочно-декоративных культур, уборка их на хранение.</w:t>
            </w:r>
          </w:p>
          <w:p w:rsidR="003972D6" w:rsidRPr="003972D6" w:rsidRDefault="003972D6" w:rsidP="003C7931">
            <w:pPr>
              <w:jc w:val="both"/>
              <w:rPr>
                <w:bCs/>
              </w:rPr>
            </w:pPr>
          </w:p>
          <w:p w:rsidR="003972D6" w:rsidRPr="003972D6" w:rsidRDefault="003972D6" w:rsidP="003C7931">
            <w:pPr>
              <w:jc w:val="both"/>
            </w:pPr>
            <w:r w:rsidRPr="003972D6">
              <w:rPr>
                <w:b/>
                <w:bCs/>
              </w:rPr>
              <w:t>6. Работа по уборке и благоустройству территории интерната:</w:t>
            </w:r>
          </w:p>
          <w:p w:rsidR="003972D6" w:rsidRPr="003972D6" w:rsidRDefault="003972D6" w:rsidP="003972D6">
            <w:pPr>
              <w:widowControl/>
              <w:numPr>
                <w:ilvl w:val="0"/>
                <w:numId w:val="26"/>
              </w:numPr>
              <w:tabs>
                <w:tab w:val="clear" w:pos="991"/>
                <w:tab w:val="num" w:pos="0"/>
              </w:tabs>
              <w:ind w:left="757" w:hanging="360"/>
            </w:pPr>
            <w:r w:rsidRPr="003972D6">
              <w:t>ежедневная уборка  территории, закрепленной  за инструкторами по труду</w:t>
            </w:r>
          </w:p>
          <w:p w:rsidR="003972D6" w:rsidRPr="003972D6" w:rsidRDefault="003972D6" w:rsidP="003C7931">
            <w:r w:rsidRPr="003972D6">
              <w:t xml:space="preserve">      </w:t>
            </w:r>
            <w:proofErr w:type="gramStart"/>
            <w:r w:rsidRPr="003972D6">
              <w:t xml:space="preserve">( подметание дорожек, плаца, уборка     опавших   </w:t>
            </w:r>
            <w:proofErr w:type="gramEnd"/>
          </w:p>
          <w:p w:rsidR="003972D6" w:rsidRPr="003972D6" w:rsidRDefault="003972D6" w:rsidP="003C7931">
            <w:r w:rsidRPr="003972D6">
              <w:t xml:space="preserve">       листьев, расчистка снега, вывоз мусора).</w:t>
            </w:r>
          </w:p>
          <w:p w:rsidR="003972D6" w:rsidRPr="003972D6" w:rsidRDefault="003972D6" w:rsidP="003972D6">
            <w:pPr>
              <w:widowControl/>
              <w:numPr>
                <w:ilvl w:val="0"/>
                <w:numId w:val="26"/>
              </w:numPr>
              <w:tabs>
                <w:tab w:val="clear" w:pos="991"/>
                <w:tab w:val="num" w:pos="0"/>
              </w:tabs>
              <w:ind w:left="757" w:hanging="360"/>
            </w:pPr>
            <w:r w:rsidRPr="003972D6">
              <w:t>скашивание травы на территории интерната;</w:t>
            </w:r>
          </w:p>
          <w:p w:rsidR="003972D6" w:rsidRPr="003972D6" w:rsidRDefault="003972D6" w:rsidP="003972D6">
            <w:pPr>
              <w:widowControl/>
              <w:numPr>
                <w:ilvl w:val="0"/>
                <w:numId w:val="26"/>
              </w:numPr>
              <w:tabs>
                <w:tab w:val="clear" w:pos="991"/>
                <w:tab w:val="num" w:pos="0"/>
              </w:tabs>
              <w:ind w:left="757" w:hanging="360"/>
            </w:pPr>
            <w:r w:rsidRPr="003972D6">
              <w:t>побелка бордюров;</w:t>
            </w:r>
          </w:p>
          <w:p w:rsidR="003972D6" w:rsidRPr="003972D6" w:rsidRDefault="003972D6" w:rsidP="003972D6">
            <w:pPr>
              <w:widowControl/>
              <w:numPr>
                <w:ilvl w:val="0"/>
                <w:numId w:val="26"/>
              </w:numPr>
              <w:tabs>
                <w:tab w:val="clear" w:pos="991"/>
                <w:tab w:val="num" w:pos="0"/>
              </w:tabs>
              <w:ind w:left="757" w:hanging="360"/>
            </w:pPr>
            <w:r w:rsidRPr="003972D6">
              <w:t>оформление зон отдыха;</w:t>
            </w:r>
          </w:p>
          <w:p w:rsidR="003972D6" w:rsidRPr="003972D6" w:rsidRDefault="003972D6" w:rsidP="003972D6">
            <w:pPr>
              <w:widowControl/>
              <w:numPr>
                <w:ilvl w:val="0"/>
                <w:numId w:val="26"/>
              </w:numPr>
              <w:tabs>
                <w:tab w:val="clear" w:pos="991"/>
                <w:tab w:val="num" w:pos="0"/>
              </w:tabs>
              <w:ind w:left="757" w:hanging="360"/>
            </w:pPr>
            <w:r w:rsidRPr="003972D6">
              <w:t>благоустройство территории вокруг Храма.</w:t>
            </w:r>
          </w:p>
          <w:p w:rsidR="003972D6" w:rsidRPr="003972D6" w:rsidRDefault="003972D6" w:rsidP="003C7931">
            <w:pPr>
              <w:ind w:left="360"/>
            </w:pPr>
          </w:p>
          <w:p w:rsidR="003972D6" w:rsidRPr="003972D6" w:rsidRDefault="003972D6" w:rsidP="003C7931">
            <w:pPr>
              <w:jc w:val="both"/>
              <w:rPr>
                <w:bCs/>
              </w:rPr>
            </w:pPr>
            <w:r w:rsidRPr="003972D6">
              <w:rPr>
                <w:b/>
                <w:bCs/>
              </w:rPr>
              <w:t>7. Работа в швейной мастерской:</w:t>
            </w:r>
          </w:p>
          <w:p w:rsidR="003972D6" w:rsidRPr="003972D6" w:rsidRDefault="003972D6" w:rsidP="003972D6">
            <w:pPr>
              <w:widowControl/>
              <w:numPr>
                <w:ilvl w:val="0"/>
                <w:numId w:val="12"/>
              </w:numPr>
              <w:tabs>
                <w:tab w:val="clear" w:pos="1080"/>
                <w:tab w:val="num" w:pos="0"/>
              </w:tabs>
              <w:ind w:left="757"/>
              <w:jc w:val="both"/>
              <w:rPr>
                <w:bCs/>
              </w:rPr>
            </w:pPr>
            <w:r w:rsidRPr="003972D6">
              <w:rPr>
                <w:bCs/>
              </w:rPr>
              <w:t>изготовление швейных изделий для обеспечения клиентов;</w:t>
            </w:r>
          </w:p>
          <w:p w:rsidR="003972D6" w:rsidRPr="003972D6" w:rsidRDefault="003972D6" w:rsidP="003972D6">
            <w:pPr>
              <w:widowControl/>
              <w:numPr>
                <w:ilvl w:val="0"/>
                <w:numId w:val="12"/>
              </w:numPr>
              <w:tabs>
                <w:tab w:val="clear" w:pos="1080"/>
                <w:tab w:val="num" w:pos="0"/>
              </w:tabs>
              <w:ind w:left="757"/>
              <w:jc w:val="both"/>
              <w:rPr>
                <w:b/>
                <w:bCs/>
              </w:rPr>
            </w:pPr>
            <w:r w:rsidRPr="003972D6">
              <w:rPr>
                <w:bCs/>
              </w:rPr>
              <w:t>выполнение ремонта одежды.</w:t>
            </w:r>
          </w:p>
          <w:p w:rsidR="003972D6" w:rsidRPr="003972D6" w:rsidRDefault="003972D6" w:rsidP="003C7931">
            <w:pPr>
              <w:jc w:val="both"/>
              <w:rPr>
                <w:b/>
                <w:bCs/>
              </w:rPr>
            </w:pPr>
          </w:p>
          <w:p w:rsidR="003972D6" w:rsidRPr="003972D6" w:rsidRDefault="003972D6" w:rsidP="003C7931">
            <w:pPr>
              <w:jc w:val="both"/>
              <w:rPr>
                <w:bCs/>
              </w:rPr>
            </w:pPr>
            <w:r w:rsidRPr="003972D6">
              <w:rPr>
                <w:b/>
                <w:bCs/>
              </w:rPr>
              <w:t>8. Работа на подсобном хозяйстве:</w:t>
            </w:r>
          </w:p>
          <w:p w:rsidR="003972D6" w:rsidRPr="003972D6" w:rsidRDefault="003972D6" w:rsidP="003972D6">
            <w:pPr>
              <w:widowControl/>
              <w:numPr>
                <w:ilvl w:val="0"/>
                <w:numId w:val="9"/>
              </w:numPr>
              <w:tabs>
                <w:tab w:val="clear" w:pos="360"/>
                <w:tab w:val="num" w:pos="0"/>
              </w:tabs>
              <w:ind w:left="757"/>
              <w:jc w:val="both"/>
              <w:rPr>
                <w:bCs/>
              </w:rPr>
            </w:pPr>
            <w:r w:rsidRPr="003972D6">
              <w:rPr>
                <w:bCs/>
              </w:rPr>
              <w:t xml:space="preserve">оказание помощи в уходе за животными </w:t>
            </w:r>
          </w:p>
          <w:p w:rsidR="003972D6" w:rsidRPr="003972D6" w:rsidRDefault="003972D6" w:rsidP="003C7931">
            <w:pPr>
              <w:ind w:left="360"/>
              <w:jc w:val="both"/>
            </w:pPr>
            <w:r w:rsidRPr="003972D6">
              <w:rPr>
                <w:bCs/>
              </w:rPr>
              <w:t>( телята, коровы, свиньи);</w:t>
            </w:r>
          </w:p>
          <w:p w:rsidR="003972D6" w:rsidRPr="003972D6" w:rsidRDefault="003972D6" w:rsidP="003972D6">
            <w:pPr>
              <w:widowControl/>
              <w:numPr>
                <w:ilvl w:val="0"/>
                <w:numId w:val="9"/>
              </w:numPr>
              <w:tabs>
                <w:tab w:val="clear" w:pos="360"/>
                <w:tab w:val="num" w:pos="0"/>
              </w:tabs>
              <w:ind w:left="757"/>
              <w:jc w:val="both"/>
            </w:pPr>
            <w:r w:rsidRPr="003972D6">
              <w:t>уборка территории и помещений подсобного хозяйства;</w:t>
            </w:r>
          </w:p>
          <w:p w:rsidR="003972D6" w:rsidRPr="003972D6" w:rsidRDefault="003972D6" w:rsidP="003972D6">
            <w:pPr>
              <w:widowControl/>
              <w:numPr>
                <w:ilvl w:val="0"/>
                <w:numId w:val="9"/>
              </w:numPr>
              <w:tabs>
                <w:tab w:val="clear" w:pos="360"/>
                <w:tab w:val="num" w:pos="0"/>
              </w:tabs>
              <w:ind w:left="757"/>
              <w:jc w:val="both"/>
            </w:pPr>
            <w:r w:rsidRPr="003972D6">
              <w:t>покос травы на зеленую подкормку;</w:t>
            </w:r>
          </w:p>
          <w:p w:rsidR="003972D6" w:rsidRPr="003972D6" w:rsidRDefault="003972D6" w:rsidP="003972D6">
            <w:pPr>
              <w:widowControl/>
              <w:numPr>
                <w:ilvl w:val="0"/>
                <w:numId w:val="9"/>
              </w:numPr>
              <w:tabs>
                <w:tab w:val="clear" w:pos="360"/>
                <w:tab w:val="num" w:pos="0"/>
              </w:tabs>
              <w:ind w:left="757"/>
              <w:jc w:val="both"/>
              <w:rPr>
                <w:b/>
                <w:bCs/>
              </w:rPr>
            </w:pPr>
            <w:r w:rsidRPr="003972D6">
              <w:t>оказание помощи в заготовке сена.</w:t>
            </w:r>
          </w:p>
          <w:p w:rsidR="003972D6" w:rsidRPr="003972D6" w:rsidRDefault="003972D6" w:rsidP="003C7931">
            <w:pPr>
              <w:jc w:val="both"/>
              <w:rPr>
                <w:b/>
                <w:bCs/>
              </w:rPr>
            </w:pPr>
          </w:p>
          <w:p w:rsidR="003972D6" w:rsidRPr="003972D6" w:rsidRDefault="003972D6" w:rsidP="003C7931">
            <w:pPr>
              <w:jc w:val="both"/>
              <w:rPr>
                <w:bCs/>
              </w:rPr>
            </w:pPr>
            <w:r w:rsidRPr="003972D6">
              <w:rPr>
                <w:b/>
                <w:bCs/>
              </w:rPr>
              <w:t>9. Погрузочно-разгрузочные работы:</w:t>
            </w:r>
          </w:p>
          <w:p w:rsidR="003972D6" w:rsidRPr="003972D6" w:rsidRDefault="003972D6" w:rsidP="003972D6">
            <w:pPr>
              <w:widowControl/>
              <w:numPr>
                <w:ilvl w:val="0"/>
                <w:numId w:val="21"/>
              </w:numPr>
              <w:tabs>
                <w:tab w:val="clear" w:pos="720"/>
                <w:tab w:val="num" w:pos="0"/>
              </w:tabs>
              <w:ind w:left="785"/>
              <w:jc w:val="both"/>
              <w:rPr>
                <w:bCs/>
              </w:rPr>
            </w:pPr>
            <w:r w:rsidRPr="003972D6">
              <w:rPr>
                <w:bCs/>
              </w:rPr>
              <w:t>на складах;</w:t>
            </w:r>
          </w:p>
          <w:p w:rsidR="003972D6" w:rsidRPr="003972D6" w:rsidRDefault="003972D6" w:rsidP="003972D6">
            <w:pPr>
              <w:widowControl/>
              <w:numPr>
                <w:ilvl w:val="0"/>
                <w:numId w:val="21"/>
              </w:numPr>
              <w:tabs>
                <w:tab w:val="clear" w:pos="720"/>
                <w:tab w:val="num" w:pos="0"/>
              </w:tabs>
              <w:ind w:left="785"/>
              <w:jc w:val="both"/>
              <w:rPr>
                <w:bCs/>
              </w:rPr>
            </w:pPr>
            <w:r w:rsidRPr="003972D6">
              <w:rPr>
                <w:bCs/>
              </w:rPr>
              <w:t>на подсобном хозяйстве;</w:t>
            </w:r>
          </w:p>
          <w:p w:rsidR="003972D6" w:rsidRPr="003972D6" w:rsidRDefault="003972D6" w:rsidP="003972D6">
            <w:pPr>
              <w:widowControl/>
              <w:numPr>
                <w:ilvl w:val="0"/>
                <w:numId w:val="21"/>
              </w:numPr>
              <w:tabs>
                <w:tab w:val="clear" w:pos="720"/>
                <w:tab w:val="num" w:pos="0"/>
              </w:tabs>
              <w:ind w:left="785"/>
              <w:jc w:val="both"/>
              <w:rPr>
                <w:bCs/>
              </w:rPr>
            </w:pPr>
            <w:r w:rsidRPr="003972D6">
              <w:rPr>
                <w:bCs/>
              </w:rPr>
              <w:t>на месте складирования мусора;</w:t>
            </w:r>
          </w:p>
          <w:p w:rsidR="003972D6" w:rsidRPr="003972D6" w:rsidRDefault="003972D6" w:rsidP="003972D6">
            <w:pPr>
              <w:widowControl/>
              <w:numPr>
                <w:ilvl w:val="0"/>
                <w:numId w:val="21"/>
              </w:numPr>
              <w:tabs>
                <w:tab w:val="clear" w:pos="720"/>
                <w:tab w:val="num" w:pos="0"/>
              </w:tabs>
              <w:ind w:left="785"/>
              <w:jc w:val="both"/>
              <w:rPr>
                <w:b/>
                <w:bCs/>
              </w:rPr>
            </w:pPr>
            <w:r w:rsidRPr="003972D6">
              <w:rPr>
                <w:bCs/>
              </w:rPr>
              <w:t>на территории интерната.</w:t>
            </w:r>
          </w:p>
          <w:p w:rsidR="003972D6" w:rsidRPr="003972D6" w:rsidRDefault="003972D6" w:rsidP="003C7931">
            <w:pPr>
              <w:jc w:val="both"/>
              <w:rPr>
                <w:b/>
                <w:bCs/>
              </w:rPr>
            </w:pPr>
          </w:p>
          <w:p w:rsidR="003972D6" w:rsidRPr="003972D6" w:rsidRDefault="003972D6" w:rsidP="003C7931">
            <w:pPr>
              <w:jc w:val="both"/>
              <w:rPr>
                <w:bCs/>
              </w:rPr>
            </w:pPr>
            <w:r w:rsidRPr="003972D6">
              <w:rPr>
                <w:b/>
                <w:bCs/>
              </w:rPr>
              <w:t xml:space="preserve">10. Оказание помощи работникам прачечной: </w:t>
            </w:r>
          </w:p>
          <w:p w:rsidR="003972D6" w:rsidRPr="003972D6" w:rsidRDefault="003972D6" w:rsidP="003972D6">
            <w:pPr>
              <w:widowControl/>
              <w:numPr>
                <w:ilvl w:val="0"/>
                <w:numId w:val="11"/>
              </w:numPr>
              <w:tabs>
                <w:tab w:val="clear" w:pos="360"/>
                <w:tab w:val="num" w:pos="0"/>
              </w:tabs>
              <w:ind w:left="785"/>
              <w:jc w:val="both"/>
              <w:rPr>
                <w:bCs/>
              </w:rPr>
            </w:pPr>
            <w:r w:rsidRPr="003972D6">
              <w:rPr>
                <w:bCs/>
              </w:rPr>
              <w:t>транспортировка белья из отделений в прачечную и обратно;</w:t>
            </w:r>
          </w:p>
          <w:p w:rsidR="003972D6" w:rsidRPr="003972D6" w:rsidRDefault="003972D6" w:rsidP="003972D6">
            <w:pPr>
              <w:widowControl/>
              <w:numPr>
                <w:ilvl w:val="0"/>
                <w:numId w:val="11"/>
              </w:numPr>
              <w:tabs>
                <w:tab w:val="clear" w:pos="360"/>
                <w:tab w:val="num" w:pos="0"/>
              </w:tabs>
              <w:ind w:left="785"/>
              <w:jc w:val="both"/>
              <w:rPr>
                <w:bCs/>
              </w:rPr>
            </w:pPr>
            <w:r w:rsidRPr="003972D6">
              <w:rPr>
                <w:bCs/>
              </w:rPr>
              <w:t>сортировка  белья;</w:t>
            </w:r>
          </w:p>
          <w:p w:rsidR="003972D6" w:rsidRPr="003972D6" w:rsidRDefault="003972D6" w:rsidP="003972D6">
            <w:pPr>
              <w:widowControl/>
              <w:numPr>
                <w:ilvl w:val="0"/>
                <w:numId w:val="11"/>
              </w:numPr>
              <w:tabs>
                <w:tab w:val="clear" w:pos="360"/>
                <w:tab w:val="num" w:pos="0"/>
              </w:tabs>
              <w:ind w:left="785"/>
              <w:jc w:val="both"/>
              <w:rPr>
                <w:bCs/>
              </w:rPr>
            </w:pPr>
            <w:r w:rsidRPr="003972D6">
              <w:rPr>
                <w:bCs/>
              </w:rPr>
              <w:t>развешивание выстиранного белья;</w:t>
            </w:r>
          </w:p>
          <w:p w:rsidR="003972D6" w:rsidRPr="003972D6" w:rsidRDefault="003972D6" w:rsidP="003972D6">
            <w:pPr>
              <w:widowControl/>
              <w:numPr>
                <w:ilvl w:val="0"/>
                <w:numId w:val="11"/>
              </w:numPr>
              <w:tabs>
                <w:tab w:val="clear" w:pos="360"/>
                <w:tab w:val="num" w:pos="0"/>
              </w:tabs>
              <w:ind w:left="785"/>
              <w:jc w:val="both"/>
              <w:rPr>
                <w:bCs/>
              </w:rPr>
            </w:pPr>
            <w:r w:rsidRPr="003972D6">
              <w:rPr>
                <w:bCs/>
              </w:rPr>
              <w:t xml:space="preserve"> глажение белья.</w:t>
            </w:r>
          </w:p>
          <w:p w:rsidR="003972D6" w:rsidRPr="003972D6" w:rsidRDefault="003972D6" w:rsidP="003C7931">
            <w:pPr>
              <w:ind w:left="360"/>
              <w:jc w:val="both"/>
              <w:rPr>
                <w:bCs/>
              </w:rPr>
            </w:pPr>
          </w:p>
          <w:p w:rsidR="003972D6" w:rsidRPr="003972D6" w:rsidRDefault="003972D6" w:rsidP="003C7931">
            <w:pPr>
              <w:jc w:val="both"/>
              <w:rPr>
                <w:bCs/>
              </w:rPr>
            </w:pPr>
            <w:r w:rsidRPr="003972D6">
              <w:rPr>
                <w:b/>
                <w:bCs/>
              </w:rPr>
              <w:t>11. Оказание  помощи работникам столовой:</w:t>
            </w:r>
          </w:p>
          <w:p w:rsidR="003972D6" w:rsidRPr="003972D6" w:rsidRDefault="003972D6" w:rsidP="003972D6">
            <w:pPr>
              <w:widowControl/>
              <w:numPr>
                <w:ilvl w:val="0"/>
                <w:numId w:val="6"/>
              </w:numPr>
              <w:tabs>
                <w:tab w:val="clear" w:pos="360"/>
                <w:tab w:val="num" w:pos="0"/>
              </w:tabs>
              <w:ind w:left="785"/>
              <w:jc w:val="both"/>
              <w:rPr>
                <w:bCs/>
              </w:rPr>
            </w:pPr>
            <w:r w:rsidRPr="003972D6">
              <w:rPr>
                <w:bCs/>
              </w:rPr>
              <w:t>сервировка столов;</w:t>
            </w:r>
          </w:p>
          <w:p w:rsidR="003972D6" w:rsidRPr="003972D6" w:rsidRDefault="003972D6" w:rsidP="003972D6">
            <w:pPr>
              <w:widowControl/>
              <w:numPr>
                <w:ilvl w:val="0"/>
                <w:numId w:val="6"/>
              </w:numPr>
              <w:tabs>
                <w:tab w:val="clear" w:pos="360"/>
                <w:tab w:val="num" w:pos="0"/>
              </w:tabs>
              <w:ind w:left="785"/>
              <w:jc w:val="both"/>
              <w:rPr>
                <w:bCs/>
              </w:rPr>
            </w:pPr>
            <w:r w:rsidRPr="003972D6">
              <w:rPr>
                <w:bCs/>
              </w:rPr>
              <w:t>чистка сырых овощей;</w:t>
            </w:r>
          </w:p>
          <w:p w:rsidR="003972D6" w:rsidRPr="003972D6" w:rsidRDefault="003972D6" w:rsidP="003972D6">
            <w:pPr>
              <w:widowControl/>
              <w:numPr>
                <w:ilvl w:val="0"/>
                <w:numId w:val="6"/>
              </w:numPr>
              <w:tabs>
                <w:tab w:val="clear" w:pos="360"/>
                <w:tab w:val="num" w:pos="0"/>
              </w:tabs>
              <w:ind w:left="785"/>
              <w:jc w:val="both"/>
              <w:rPr>
                <w:bCs/>
              </w:rPr>
            </w:pPr>
            <w:r w:rsidRPr="003972D6">
              <w:rPr>
                <w:bCs/>
              </w:rPr>
              <w:t>уборка столов после приема пищи;</w:t>
            </w:r>
          </w:p>
          <w:p w:rsidR="003972D6" w:rsidRPr="003972D6" w:rsidRDefault="003972D6" w:rsidP="003972D6">
            <w:pPr>
              <w:widowControl/>
              <w:numPr>
                <w:ilvl w:val="0"/>
                <w:numId w:val="6"/>
              </w:numPr>
              <w:tabs>
                <w:tab w:val="clear" w:pos="360"/>
                <w:tab w:val="num" w:pos="0"/>
              </w:tabs>
              <w:ind w:left="785"/>
              <w:jc w:val="both"/>
              <w:rPr>
                <w:b/>
                <w:bCs/>
                <w:sz w:val="28"/>
              </w:rPr>
            </w:pPr>
            <w:r w:rsidRPr="003972D6">
              <w:rPr>
                <w:bCs/>
              </w:rPr>
              <w:t>уборка помещений.</w:t>
            </w:r>
          </w:p>
          <w:p w:rsidR="003972D6" w:rsidRPr="003972D6" w:rsidRDefault="003972D6" w:rsidP="003C7931">
            <w:pPr>
              <w:ind w:left="785"/>
              <w:jc w:val="both"/>
              <w:rPr>
                <w:b/>
                <w:bCs/>
                <w:sz w:val="28"/>
              </w:rPr>
            </w:pPr>
          </w:p>
          <w:p w:rsidR="003972D6" w:rsidRPr="003972D6" w:rsidRDefault="003972D6" w:rsidP="003C7931">
            <w:pPr>
              <w:pStyle w:val="afb"/>
              <w:rPr>
                <w:rFonts w:ascii="Times New Roman" w:hAnsi="Times New Roman"/>
                <w:b/>
                <w:bCs/>
              </w:rPr>
            </w:pPr>
            <w:r w:rsidRPr="003972D6">
              <w:rPr>
                <w:rFonts w:ascii="Times New Roman" w:hAnsi="Times New Roman"/>
                <w:b/>
                <w:bCs/>
              </w:rPr>
              <w:t>12.Организация работы «Школы ремонта».</w:t>
            </w:r>
          </w:p>
          <w:p w:rsidR="003972D6" w:rsidRPr="003972D6" w:rsidRDefault="003972D6" w:rsidP="003C7931">
            <w:pPr>
              <w:pStyle w:val="afb"/>
              <w:rPr>
                <w:rFonts w:ascii="Times New Roman" w:hAnsi="Times New Roman"/>
                <w:b/>
                <w:bCs/>
              </w:rPr>
            </w:pPr>
          </w:p>
          <w:p w:rsidR="003972D6" w:rsidRPr="003972D6" w:rsidRDefault="003972D6" w:rsidP="003C7931">
            <w:pPr>
              <w:pStyle w:val="afb"/>
              <w:rPr>
                <w:rFonts w:ascii="Times New Roman" w:hAnsi="Times New Roman"/>
                <w:b/>
                <w:bCs/>
                <w:sz w:val="28"/>
              </w:rPr>
            </w:pPr>
            <w:r w:rsidRPr="003972D6">
              <w:rPr>
                <w:rFonts w:ascii="Times New Roman" w:hAnsi="Times New Roman"/>
                <w:b/>
                <w:bCs/>
              </w:rPr>
              <w:t>13. Организация ухода за животными и птицами «живого уголка»</w:t>
            </w:r>
            <w:r w:rsidRPr="003972D6">
              <w:rPr>
                <w:rFonts w:ascii="Times New Roman" w:hAnsi="Times New Roman"/>
                <w:b/>
                <w:bCs/>
                <w:sz w:val="28"/>
              </w:rPr>
              <w:t xml:space="preserve">.    </w:t>
            </w:r>
          </w:p>
          <w:p w:rsidR="003972D6" w:rsidRPr="003972D6" w:rsidRDefault="003972D6" w:rsidP="003C7931">
            <w:pPr>
              <w:pStyle w:val="afb"/>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lastRenderedPageBreak/>
              <w:t>В течение года</w:t>
            </w:r>
          </w:p>
          <w:p w:rsidR="003972D6" w:rsidRPr="003972D6" w:rsidRDefault="003972D6" w:rsidP="003C7931">
            <w:pPr>
              <w:jc w:val="center"/>
            </w:pPr>
          </w:p>
          <w:p w:rsidR="003972D6" w:rsidRPr="003972D6" w:rsidRDefault="003972D6" w:rsidP="003C7931">
            <w:pPr>
              <w:jc w:val="center"/>
            </w:pPr>
            <w:r w:rsidRPr="003972D6">
              <w:t>Апрель-октябрь</w:t>
            </w: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rPr>
                <w:sz w:val="28"/>
                <w:szCs w:val="28"/>
              </w:rPr>
            </w:pPr>
          </w:p>
          <w:p w:rsidR="003972D6" w:rsidRPr="003972D6" w:rsidRDefault="003972D6" w:rsidP="003C7931">
            <w:pPr>
              <w:jc w:val="center"/>
              <w:rPr>
                <w:sz w:val="28"/>
                <w:szCs w:val="28"/>
              </w:rPr>
            </w:pPr>
          </w:p>
          <w:p w:rsidR="003972D6" w:rsidRPr="003972D6" w:rsidRDefault="003972D6" w:rsidP="003C7931">
            <w:pPr>
              <w:jc w:val="center"/>
            </w:pPr>
            <w:r w:rsidRPr="003972D6">
              <w:t>Март-октябрь</w:t>
            </w:r>
          </w:p>
          <w:p w:rsidR="003972D6" w:rsidRPr="003972D6" w:rsidRDefault="003972D6" w:rsidP="003C7931">
            <w:pPr>
              <w:jc w:val="center"/>
            </w:pP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Pr>
              <w:rPr>
                <w:sz w:val="28"/>
                <w:szCs w:val="28"/>
              </w:rPr>
            </w:pPr>
          </w:p>
          <w:p w:rsidR="003972D6" w:rsidRPr="003972D6" w:rsidRDefault="003972D6" w:rsidP="003C7931">
            <w:r w:rsidRPr="003972D6">
              <w:t>Апрель-октябрь</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r w:rsidRPr="003972D6">
              <w:t>Май-октябрь</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Pr>
              <w:rPr>
                <w:sz w:val="12"/>
                <w:szCs w:val="12"/>
              </w:rPr>
            </w:pPr>
          </w:p>
          <w:p w:rsidR="003972D6" w:rsidRPr="003972D6" w:rsidRDefault="003972D6" w:rsidP="003C7931">
            <w:r w:rsidRPr="003972D6">
              <w:t>Апрель-октябрь</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Pr>
              <w:rPr>
                <w:sz w:val="28"/>
                <w:szCs w:val="28"/>
              </w:rPr>
            </w:pPr>
          </w:p>
          <w:p w:rsidR="003972D6" w:rsidRPr="003972D6" w:rsidRDefault="003972D6" w:rsidP="003C7931">
            <w:pPr>
              <w:rPr>
                <w:szCs w:val="20"/>
              </w:rPr>
            </w:pPr>
          </w:p>
          <w:p w:rsidR="003972D6" w:rsidRPr="003972D6" w:rsidRDefault="003972D6" w:rsidP="003C7931">
            <w:pPr>
              <w:rPr>
                <w:szCs w:val="20"/>
              </w:rPr>
            </w:pPr>
          </w:p>
          <w:p w:rsidR="003972D6" w:rsidRPr="003972D6" w:rsidRDefault="003972D6" w:rsidP="003C7931">
            <w:pPr>
              <w:jc w:val="center"/>
            </w:pPr>
            <w:r w:rsidRPr="003972D6">
              <w:t>В течение года</w:t>
            </w: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rPr>
                <w:sz w:val="28"/>
                <w:szCs w:val="28"/>
              </w:rPr>
            </w:pPr>
          </w:p>
          <w:p w:rsidR="003972D6" w:rsidRPr="003972D6" w:rsidRDefault="003972D6" w:rsidP="003C7931">
            <w:pPr>
              <w:jc w:val="center"/>
              <w:rPr>
                <w:szCs w:val="20"/>
              </w:rPr>
            </w:pPr>
          </w:p>
          <w:p w:rsidR="003972D6" w:rsidRPr="003972D6" w:rsidRDefault="003972D6" w:rsidP="003C7931">
            <w:pPr>
              <w:jc w:val="center"/>
              <w:rPr>
                <w:szCs w:val="20"/>
              </w:rPr>
            </w:pPr>
          </w:p>
          <w:p w:rsidR="003972D6" w:rsidRPr="003972D6" w:rsidRDefault="003972D6" w:rsidP="003C7931">
            <w:pPr>
              <w:jc w:val="center"/>
              <w:rPr>
                <w:szCs w:val="20"/>
              </w:rPr>
            </w:pPr>
          </w:p>
          <w:p w:rsidR="003972D6" w:rsidRPr="003972D6" w:rsidRDefault="003972D6" w:rsidP="003C7931">
            <w:pPr>
              <w:jc w:val="center"/>
              <w:rPr>
                <w:szCs w:val="20"/>
              </w:rPr>
            </w:pPr>
          </w:p>
          <w:p w:rsidR="003972D6" w:rsidRPr="003972D6" w:rsidRDefault="003972D6" w:rsidP="003C7931">
            <w:pPr>
              <w:jc w:val="center"/>
              <w:rPr>
                <w:szCs w:val="20"/>
              </w:rPr>
            </w:pPr>
          </w:p>
          <w:p w:rsidR="003972D6" w:rsidRPr="003972D6" w:rsidRDefault="003972D6" w:rsidP="003C7931">
            <w:pPr>
              <w:jc w:val="center"/>
            </w:pPr>
            <w:r w:rsidRPr="003972D6">
              <w:t>В течение года</w:t>
            </w:r>
          </w:p>
          <w:p w:rsidR="003972D6" w:rsidRPr="003972D6" w:rsidRDefault="003972D6" w:rsidP="003C7931">
            <w:pPr>
              <w:jc w:val="center"/>
            </w:pPr>
          </w:p>
          <w:p w:rsidR="003972D6" w:rsidRPr="003972D6" w:rsidRDefault="003972D6" w:rsidP="003C7931">
            <w:pPr>
              <w:rPr>
                <w:sz w:val="18"/>
                <w:szCs w:val="18"/>
              </w:rPr>
            </w:pPr>
          </w:p>
          <w:p w:rsidR="003972D6" w:rsidRPr="003972D6" w:rsidRDefault="003972D6" w:rsidP="003C7931">
            <w:pPr>
              <w:rPr>
                <w:sz w:val="16"/>
                <w:szCs w:val="16"/>
              </w:rPr>
            </w:pPr>
          </w:p>
          <w:p w:rsidR="003972D6" w:rsidRPr="003972D6" w:rsidRDefault="003972D6" w:rsidP="003C7931">
            <w:pPr>
              <w:jc w:val="center"/>
              <w:rPr>
                <w:sz w:val="16"/>
                <w:szCs w:val="16"/>
              </w:rPr>
            </w:pPr>
          </w:p>
          <w:p w:rsidR="003972D6" w:rsidRPr="003972D6" w:rsidRDefault="003972D6" w:rsidP="003C7931">
            <w:pPr>
              <w:jc w:val="center"/>
            </w:pPr>
            <w:r w:rsidRPr="003972D6">
              <w:t>В течение года</w:t>
            </w: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 w:rsidR="003972D6" w:rsidRPr="003972D6" w:rsidRDefault="003972D6" w:rsidP="003C7931"/>
          <w:p w:rsidR="003972D6" w:rsidRPr="003972D6" w:rsidRDefault="003972D6" w:rsidP="003C7931">
            <w:r w:rsidRPr="003972D6">
              <w:t>В течение года</w:t>
            </w:r>
          </w:p>
          <w:p w:rsidR="003972D6" w:rsidRPr="003972D6" w:rsidRDefault="003972D6" w:rsidP="003C7931"/>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pPr>
              <w:jc w:val="center"/>
            </w:pPr>
            <w:r w:rsidRPr="003972D6">
              <w:t>В течение года</w:t>
            </w: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pPr>
              <w:jc w:val="center"/>
            </w:pPr>
            <w:r w:rsidRPr="003972D6">
              <w:t>В течение года</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Pr>
              <w:rPr>
                <w:sz w:val="18"/>
                <w:szCs w:val="18"/>
              </w:rPr>
            </w:pPr>
          </w:p>
          <w:p w:rsidR="003972D6" w:rsidRPr="003972D6" w:rsidRDefault="003972D6" w:rsidP="003C7931">
            <w:pPr>
              <w:jc w:val="center"/>
            </w:pPr>
            <w:r w:rsidRPr="003972D6">
              <w:t>В течение года</w:t>
            </w:r>
          </w:p>
          <w:p w:rsidR="003972D6" w:rsidRPr="003972D6" w:rsidRDefault="003972D6" w:rsidP="003C7931">
            <w:pPr>
              <w:jc w:val="center"/>
              <w:rPr>
                <w:sz w:val="28"/>
                <w:szCs w:val="28"/>
              </w:rPr>
            </w:pPr>
            <w:r w:rsidRPr="003972D6">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lastRenderedPageBreak/>
              <w:t>Инструктора по труду</w:t>
            </w:r>
          </w:p>
          <w:p w:rsidR="003972D6" w:rsidRPr="003972D6" w:rsidRDefault="003972D6" w:rsidP="003C7931"/>
          <w:p w:rsidR="003972D6" w:rsidRPr="003972D6" w:rsidRDefault="003972D6" w:rsidP="003C7931"/>
          <w:p w:rsidR="003972D6" w:rsidRPr="003972D6" w:rsidRDefault="003972D6" w:rsidP="003C7931">
            <w:pPr>
              <w:jc w:val="center"/>
            </w:pPr>
            <w:r w:rsidRPr="003972D6">
              <w:t>Инструктора по труду</w:t>
            </w:r>
          </w:p>
          <w:p w:rsidR="003972D6" w:rsidRPr="003972D6" w:rsidRDefault="003972D6" w:rsidP="003C7931">
            <w:r w:rsidRPr="003972D6">
              <w:t xml:space="preserve">Вишнякова В.В., Разгуляева </w:t>
            </w:r>
            <w:r w:rsidRPr="003972D6">
              <w:lastRenderedPageBreak/>
              <w:t>Н.В.</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r w:rsidRPr="003972D6">
              <w:t>Инструктор по труду Разгуляева Н.В.</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r w:rsidRPr="003972D6">
              <w:t>Инструктора</w:t>
            </w:r>
          </w:p>
          <w:p w:rsidR="003972D6" w:rsidRPr="003972D6" w:rsidRDefault="003972D6" w:rsidP="003C7931">
            <w:r w:rsidRPr="003972D6">
              <w:t xml:space="preserve"> по труду</w:t>
            </w:r>
          </w:p>
          <w:p w:rsidR="003972D6" w:rsidRPr="003972D6" w:rsidRDefault="003972D6" w:rsidP="003C7931">
            <w:r w:rsidRPr="003972D6">
              <w:t>Вишнякова В.В.,</w:t>
            </w:r>
          </w:p>
          <w:p w:rsidR="003972D6" w:rsidRPr="003972D6" w:rsidRDefault="003972D6" w:rsidP="003C7931">
            <w:proofErr w:type="spellStart"/>
            <w:r w:rsidRPr="003972D6">
              <w:t>Нарскина</w:t>
            </w:r>
            <w:proofErr w:type="spellEnd"/>
            <w:r w:rsidRPr="003972D6">
              <w:t xml:space="preserve"> И.А.,</w:t>
            </w:r>
          </w:p>
          <w:p w:rsidR="003972D6" w:rsidRPr="003972D6" w:rsidRDefault="003972D6" w:rsidP="003C7931">
            <w:pPr>
              <w:rPr>
                <w:sz w:val="16"/>
                <w:szCs w:val="16"/>
              </w:rPr>
            </w:pPr>
            <w:r w:rsidRPr="003972D6">
              <w:t>Разгуляева Н.В.</w:t>
            </w:r>
          </w:p>
          <w:p w:rsidR="003972D6" w:rsidRPr="003972D6" w:rsidRDefault="003972D6" w:rsidP="003C7931">
            <w:pPr>
              <w:rPr>
                <w:sz w:val="16"/>
                <w:szCs w:val="16"/>
              </w:rPr>
            </w:pPr>
          </w:p>
          <w:p w:rsidR="003972D6" w:rsidRPr="003972D6" w:rsidRDefault="003972D6" w:rsidP="003C7931">
            <w:pPr>
              <w:rPr>
                <w:sz w:val="28"/>
                <w:szCs w:val="28"/>
              </w:rPr>
            </w:pPr>
          </w:p>
          <w:p w:rsidR="003972D6" w:rsidRPr="003972D6" w:rsidRDefault="003972D6" w:rsidP="003C7931">
            <w:pPr>
              <w:rPr>
                <w:sz w:val="12"/>
                <w:szCs w:val="12"/>
              </w:rPr>
            </w:pPr>
          </w:p>
          <w:p w:rsidR="003972D6" w:rsidRPr="003972D6" w:rsidRDefault="003972D6" w:rsidP="003C7931">
            <w:pPr>
              <w:rPr>
                <w:sz w:val="12"/>
                <w:szCs w:val="12"/>
              </w:rPr>
            </w:pPr>
          </w:p>
          <w:p w:rsidR="003972D6" w:rsidRPr="003972D6" w:rsidRDefault="003972D6" w:rsidP="003C7931">
            <w:pPr>
              <w:rPr>
                <w:sz w:val="12"/>
                <w:szCs w:val="12"/>
              </w:rPr>
            </w:pPr>
          </w:p>
          <w:p w:rsidR="003972D6" w:rsidRPr="003972D6" w:rsidRDefault="003972D6" w:rsidP="003C7931">
            <w:r w:rsidRPr="003972D6">
              <w:t xml:space="preserve">Инструктора </w:t>
            </w:r>
          </w:p>
          <w:p w:rsidR="003972D6" w:rsidRPr="003972D6" w:rsidRDefault="003972D6" w:rsidP="003C7931">
            <w:r w:rsidRPr="003972D6">
              <w:t>по труду</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Pr>
              <w:rPr>
                <w:sz w:val="12"/>
                <w:szCs w:val="12"/>
              </w:rPr>
            </w:pPr>
          </w:p>
          <w:p w:rsidR="003972D6" w:rsidRPr="003972D6" w:rsidRDefault="003972D6" w:rsidP="003C7931">
            <w:r w:rsidRPr="003972D6">
              <w:t>Инструктора</w:t>
            </w:r>
          </w:p>
          <w:p w:rsidR="003972D6" w:rsidRPr="003972D6" w:rsidRDefault="003972D6" w:rsidP="003C7931">
            <w:r w:rsidRPr="003972D6">
              <w:t xml:space="preserve"> по труду</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Pr>
              <w:rPr>
                <w:sz w:val="32"/>
                <w:szCs w:val="32"/>
              </w:rPr>
            </w:pPr>
          </w:p>
          <w:p w:rsidR="003972D6" w:rsidRPr="003972D6" w:rsidRDefault="003972D6" w:rsidP="003C7931">
            <w:pPr>
              <w:rPr>
                <w:sz w:val="32"/>
                <w:szCs w:val="32"/>
              </w:rPr>
            </w:pPr>
          </w:p>
          <w:p w:rsidR="003972D6" w:rsidRPr="003972D6" w:rsidRDefault="003972D6" w:rsidP="003C7931"/>
          <w:p w:rsidR="003972D6" w:rsidRPr="003972D6" w:rsidRDefault="003972D6" w:rsidP="003C7931"/>
          <w:p w:rsidR="003972D6" w:rsidRPr="003972D6" w:rsidRDefault="003972D6" w:rsidP="003C7931">
            <w:pPr>
              <w:rPr>
                <w:sz w:val="32"/>
                <w:szCs w:val="32"/>
              </w:rPr>
            </w:pPr>
          </w:p>
          <w:p w:rsidR="003972D6" w:rsidRPr="003972D6" w:rsidRDefault="003972D6" w:rsidP="003C7931">
            <w:r w:rsidRPr="003972D6">
              <w:t>Инструктора по труду</w:t>
            </w:r>
          </w:p>
          <w:p w:rsidR="003972D6" w:rsidRPr="003972D6" w:rsidRDefault="003972D6" w:rsidP="003C7931"/>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pPr>
              <w:rPr>
                <w:sz w:val="18"/>
                <w:szCs w:val="18"/>
              </w:rPr>
            </w:pPr>
          </w:p>
          <w:p w:rsidR="003972D6" w:rsidRPr="003972D6" w:rsidRDefault="003972D6" w:rsidP="003C7931">
            <w:pPr>
              <w:rPr>
                <w:sz w:val="28"/>
                <w:szCs w:val="28"/>
              </w:rPr>
            </w:pPr>
          </w:p>
          <w:p w:rsidR="003972D6" w:rsidRPr="003972D6" w:rsidRDefault="003972D6" w:rsidP="003C7931">
            <w:r w:rsidRPr="003972D6">
              <w:t>Зав. швейной мастерской</w:t>
            </w:r>
          </w:p>
          <w:p w:rsidR="003972D6" w:rsidRPr="003972D6" w:rsidRDefault="003972D6" w:rsidP="003C7931">
            <w:proofErr w:type="spellStart"/>
            <w:r w:rsidRPr="003972D6">
              <w:t>Кропылева</w:t>
            </w:r>
            <w:proofErr w:type="spellEnd"/>
            <w:r w:rsidRPr="003972D6">
              <w:t xml:space="preserve"> Н.Б.</w:t>
            </w:r>
          </w:p>
          <w:p w:rsidR="003972D6" w:rsidRPr="003972D6" w:rsidRDefault="003972D6" w:rsidP="003C7931">
            <w:pPr>
              <w:rPr>
                <w:sz w:val="16"/>
                <w:szCs w:val="16"/>
              </w:rPr>
            </w:pPr>
          </w:p>
          <w:p w:rsidR="003972D6" w:rsidRPr="003972D6" w:rsidRDefault="003972D6" w:rsidP="003C7931">
            <w:pPr>
              <w:rPr>
                <w:sz w:val="16"/>
                <w:szCs w:val="16"/>
              </w:rPr>
            </w:pPr>
          </w:p>
          <w:p w:rsidR="003972D6" w:rsidRPr="003972D6" w:rsidRDefault="003972D6" w:rsidP="003C7931">
            <w:r w:rsidRPr="003972D6">
              <w:t>Инструктор по труду Вишнякова В.В.</w:t>
            </w: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pPr>
              <w:jc w:val="center"/>
            </w:pPr>
          </w:p>
          <w:p w:rsidR="003972D6" w:rsidRPr="003972D6" w:rsidRDefault="003972D6" w:rsidP="003C7931">
            <w:r w:rsidRPr="003972D6">
              <w:t xml:space="preserve">Инструктор по труду </w:t>
            </w:r>
          </w:p>
          <w:p w:rsidR="003972D6" w:rsidRPr="003972D6" w:rsidRDefault="003972D6" w:rsidP="003C7931">
            <w:r w:rsidRPr="003972D6">
              <w:t>Данилов В.</w:t>
            </w:r>
          </w:p>
          <w:p w:rsidR="003972D6" w:rsidRPr="003972D6" w:rsidRDefault="003972D6" w:rsidP="003C7931"/>
          <w:p w:rsidR="003972D6" w:rsidRPr="003972D6" w:rsidRDefault="003972D6" w:rsidP="003C7931"/>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r w:rsidRPr="003972D6">
              <w:t>Инструктора по труду отделений, работники прачечной</w:t>
            </w:r>
          </w:p>
          <w:p w:rsidR="003972D6" w:rsidRPr="003972D6" w:rsidRDefault="003972D6" w:rsidP="003C7931"/>
          <w:p w:rsidR="003972D6" w:rsidRPr="003972D6" w:rsidRDefault="003972D6" w:rsidP="003C7931"/>
          <w:p w:rsidR="003972D6" w:rsidRPr="003972D6" w:rsidRDefault="003972D6" w:rsidP="003C7931">
            <w:pPr>
              <w:rPr>
                <w:sz w:val="28"/>
                <w:szCs w:val="28"/>
              </w:rPr>
            </w:pPr>
          </w:p>
          <w:p w:rsidR="003972D6" w:rsidRPr="003972D6" w:rsidRDefault="003972D6" w:rsidP="003C7931">
            <w:pPr>
              <w:rPr>
                <w:sz w:val="28"/>
                <w:szCs w:val="28"/>
              </w:rPr>
            </w:pPr>
          </w:p>
          <w:p w:rsidR="003972D6" w:rsidRPr="003972D6" w:rsidRDefault="003972D6" w:rsidP="003C7931">
            <w:r w:rsidRPr="003972D6">
              <w:t xml:space="preserve">Инструктор по труду Афанасова А.В., </w:t>
            </w:r>
          </w:p>
          <w:p w:rsidR="003972D6" w:rsidRPr="003972D6" w:rsidRDefault="003972D6" w:rsidP="003C7931">
            <w:r w:rsidRPr="003972D6">
              <w:t>работники столовой</w:t>
            </w:r>
          </w:p>
          <w:p w:rsidR="003972D6" w:rsidRPr="003972D6" w:rsidRDefault="003972D6" w:rsidP="003C7931"/>
          <w:p w:rsidR="003972D6" w:rsidRPr="003972D6" w:rsidRDefault="003972D6" w:rsidP="003C7931"/>
          <w:p w:rsidR="003972D6" w:rsidRPr="003972D6" w:rsidRDefault="003972D6" w:rsidP="003C7931">
            <w:pPr>
              <w:rPr>
                <w:szCs w:val="20"/>
              </w:rPr>
            </w:pPr>
          </w:p>
          <w:p w:rsidR="003972D6" w:rsidRPr="003972D6" w:rsidRDefault="003972D6" w:rsidP="003C7931">
            <w:r w:rsidRPr="003972D6">
              <w:t xml:space="preserve">Инструктор по труду </w:t>
            </w:r>
            <w:proofErr w:type="spellStart"/>
            <w:r w:rsidRPr="003972D6">
              <w:t>Нарскина</w:t>
            </w:r>
            <w:proofErr w:type="spellEnd"/>
            <w:r w:rsidRPr="003972D6">
              <w:t xml:space="preserve"> И.А.</w:t>
            </w:r>
          </w:p>
          <w:p w:rsidR="003972D6" w:rsidRPr="003972D6" w:rsidRDefault="003972D6" w:rsidP="003C7931">
            <w:r w:rsidRPr="003972D6">
              <w:t>Инструктор по труду Вишнякова В.В.</w:t>
            </w:r>
          </w:p>
          <w:p w:rsidR="003972D6" w:rsidRPr="003972D6" w:rsidRDefault="003972D6" w:rsidP="003C7931"/>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504"/>
        </w:trPr>
        <w:tc>
          <w:tcPr>
            <w:tcW w:w="10206" w:type="dxa"/>
            <w:gridSpan w:val="4"/>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rPr>
                <w:b/>
                <w:bCs/>
              </w:rPr>
            </w:pPr>
            <w:r w:rsidRPr="003972D6">
              <w:rPr>
                <w:b/>
                <w:lang w:val="en-US"/>
              </w:rPr>
              <w:lastRenderedPageBreak/>
              <w:t>II</w:t>
            </w:r>
            <w:r w:rsidRPr="003972D6">
              <w:rPr>
                <w:b/>
              </w:rPr>
              <w:t xml:space="preserve">. </w:t>
            </w:r>
            <w:r w:rsidRPr="003972D6">
              <w:rPr>
                <w:b/>
                <w:bCs/>
              </w:rPr>
              <w:t>ОРГАНИЗАЦИЯ  СОЦИАЛЬНОЙ  РЕАБИЛИТАЦИИ  МОЛОДЫХ ИНВАЛИДОВ</w:t>
            </w:r>
          </w:p>
        </w:tc>
        <w:tc>
          <w:tcPr>
            <w:tcW w:w="7077" w:type="dxa"/>
            <w:gridSpan w:val="3"/>
            <w:tcBorders>
              <w:left w:val="single" w:sz="4" w:space="0" w:color="000000"/>
            </w:tcBorders>
            <w:shd w:val="clear" w:color="auto" w:fill="auto"/>
          </w:tcPr>
          <w:p w:rsidR="003972D6" w:rsidRPr="003972D6" w:rsidRDefault="003972D6" w:rsidP="003C7931">
            <w:pPr>
              <w:snapToGrid w:val="0"/>
              <w:rPr>
                <w:b/>
                <w:bCs/>
              </w:rPr>
            </w:pPr>
          </w:p>
        </w:tc>
        <w:tc>
          <w:tcPr>
            <w:tcW w:w="40" w:type="dxa"/>
            <w:shd w:val="clear" w:color="auto" w:fill="auto"/>
          </w:tcPr>
          <w:p w:rsidR="003972D6" w:rsidRPr="003972D6" w:rsidRDefault="003972D6" w:rsidP="003C7931">
            <w:pPr>
              <w:snapToGrid w:val="0"/>
              <w:rPr>
                <w:b/>
                <w:bCs/>
              </w:rPr>
            </w:pPr>
          </w:p>
        </w:tc>
        <w:tc>
          <w:tcPr>
            <w:tcW w:w="2562" w:type="dxa"/>
            <w:gridSpan w:val="3"/>
            <w:shd w:val="clear" w:color="auto" w:fill="auto"/>
          </w:tcPr>
          <w:p w:rsidR="003972D6" w:rsidRPr="003972D6" w:rsidRDefault="003972D6" w:rsidP="003C7931">
            <w:pPr>
              <w:snapToGrid w:val="0"/>
              <w:rPr>
                <w:b/>
                <w:bCs/>
              </w:rPr>
            </w:pPr>
          </w:p>
        </w:tc>
      </w:tr>
      <w:tr w:rsidR="003972D6" w:rsidRPr="003972D6" w:rsidTr="006E1644">
        <w:trPr>
          <w:trHeight w:val="545"/>
        </w:trPr>
        <w:tc>
          <w:tcPr>
            <w:tcW w:w="10206" w:type="dxa"/>
            <w:gridSpan w:val="4"/>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rPr>
                <w:b/>
              </w:rPr>
            </w:pPr>
            <w:r w:rsidRPr="003972D6">
              <w:rPr>
                <w:b/>
              </w:rPr>
              <w:t>1.СОЦИАЛЬНО-ПЕДАГОГИЧЕСКАЯ РЕАБИЛИТАЦИЯ</w:t>
            </w:r>
          </w:p>
          <w:p w:rsidR="003972D6" w:rsidRPr="003972D6" w:rsidRDefault="003972D6" w:rsidP="003C7931">
            <w:pPr>
              <w:jc w:val="center"/>
              <w:rPr>
                <w:b/>
              </w:rPr>
            </w:pPr>
            <w:r w:rsidRPr="003972D6">
              <w:rPr>
                <w:b/>
              </w:rPr>
              <w:t>МОЛОДЫХ ИНВАЛИДОВ</w:t>
            </w: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trHeight w:val="587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rPr>
            </w:pPr>
            <w:r w:rsidRPr="003972D6">
              <w:t>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
              </w:rPr>
              <w:t>Организация  работы кружков:</w:t>
            </w:r>
          </w:p>
          <w:p w:rsidR="003972D6" w:rsidRPr="003972D6" w:rsidRDefault="003972D6" w:rsidP="003972D6">
            <w:pPr>
              <w:widowControl/>
              <w:numPr>
                <w:ilvl w:val="0"/>
                <w:numId w:val="27"/>
              </w:numPr>
              <w:tabs>
                <w:tab w:val="clear" w:pos="360"/>
                <w:tab w:val="num" w:pos="720"/>
              </w:tabs>
              <w:ind w:left="720"/>
            </w:pPr>
            <w:r w:rsidRPr="003972D6">
              <w:t>«Мир вокруг нас»</w:t>
            </w:r>
          </w:p>
          <w:p w:rsidR="003972D6" w:rsidRPr="003972D6" w:rsidRDefault="003972D6" w:rsidP="003972D6">
            <w:pPr>
              <w:widowControl/>
              <w:numPr>
                <w:ilvl w:val="0"/>
                <w:numId w:val="27"/>
              </w:numPr>
              <w:tabs>
                <w:tab w:val="clear" w:pos="360"/>
                <w:tab w:val="num" w:pos="720"/>
              </w:tabs>
              <w:ind w:left="720"/>
            </w:pPr>
            <w:r w:rsidRPr="003972D6">
              <w:t>«Сувенир»</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Клуб «Хозяюшка»</w:t>
            </w:r>
          </w:p>
          <w:p w:rsidR="003972D6" w:rsidRPr="003972D6" w:rsidRDefault="003972D6" w:rsidP="003972D6">
            <w:pPr>
              <w:widowControl/>
              <w:numPr>
                <w:ilvl w:val="0"/>
                <w:numId w:val="27"/>
              </w:numPr>
              <w:tabs>
                <w:tab w:val="clear" w:pos="360"/>
                <w:tab w:val="num" w:pos="720"/>
              </w:tabs>
              <w:ind w:left="720"/>
            </w:pPr>
            <w:r w:rsidRPr="003972D6">
              <w:t>«Умелые руки»</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«Комнатное цветоводство»</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«Мир комнатных растений»</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«Театральный»</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«В мире книги»</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«Сударушка»</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«Музыкальный»</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«Кукольный театр»</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«Радиолюбитель»</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«Рукоделие»</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«Лепка из глины»</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Основы компьютерной грамотности»</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szCs w:val="20"/>
              </w:rPr>
            </w:pPr>
            <w:r w:rsidRPr="003972D6">
              <w:rPr>
                <w:rFonts w:ascii="Times New Roman" w:hAnsi="Times New Roman"/>
              </w:rPr>
              <w:t>Наш друг-компьютер</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szCs w:val="20"/>
              </w:rPr>
            </w:pPr>
            <w:r w:rsidRPr="003972D6">
              <w:rPr>
                <w:rFonts w:ascii="Times New Roman" w:hAnsi="Times New Roman"/>
                <w:szCs w:val="20"/>
              </w:rPr>
              <w:t>Мастерица</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 xml:space="preserve"> «Золотые руки»</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«Работа по дереву»</w:t>
            </w:r>
          </w:p>
          <w:p w:rsidR="003972D6" w:rsidRPr="003972D6" w:rsidRDefault="003972D6" w:rsidP="003972D6">
            <w:pPr>
              <w:pStyle w:val="afb"/>
              <w:numPr>
                <w:ilvl w:val="0"/>
                <w:numId w:val="27"/>
              </w:numPr>
              <w:tabs>
                <w:tab w:val="clear" w:pos="360"/>
                <w:tab w:val="num" w:pos="720"/>
              </w:tabs>
              <w:suppressAutoHyphens/>
              <w:ind w:left="720"/>
              <w:rPr>
                <w:rFonts w:ascii="Times New Roman" w:hAnsi="Times New Roman"/>
              </w:rPr>
            </w:pPr>
            <w:r w:rsidRPr="003972D6">
              <w:rPr>
                <w:rFonts w:ascii="Times New Roman" w:hAnsi="Times New Roman"/>
              </w:rPr>
              <w:t>«</w:t>
            </w:r>
            <w:proofErr w:type="spellStart"/>
            <w:r w:rsidRPr="003972D6">
              <w:rPr>
                <w:rFonts w:ascii="Times New Roman" w:hAnsi="Times New Roman"/>
              </w:rPr>
              <w:t>Изодеятельность</w:t>
            </w:r>
            <w:proofErr w:type="spellEnd"/>
            <w:r w:rsidRPr="003972D6">
              <w:rPr>
                <w:rFonts w:ascii="Times New Roman" w:hAnsi="Times New Roman"/>
              </w:rPr>
              <w:t>»</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jc w:val="center"/>
            </w:pPr>
          </w:p>
          <w:p w:rsidR="003972D6" w:rsidRPr="003972D6" w:rsidRDefault="003972D6" w:rsidP="003C7931">
            <w:pPr>
              <w:jc w:val="center"/>
            </w:pPr>
            <w:r w:rsidRPr="003972D6">
              <w:t xml:space="preserve">1-2 раза </w:t>
            </w:r>
          </w:p>
          <w:p w:rsidR="003972D6" w:rsidRPr="003972D6" w:rsidRDefault="003972D6" w:rsidP="003C7931">
            <w:pPr>
              <w:jc w:val="center"/>
            </w:pPr>
            <w:r w:rsidRPr="003972D6">
              <w:t xml:space="preserve"> в  неделю</w:t>
            </w:r>
          </w:p>
          <w:p w:rsidR="003972D6" w:rsidRPr="003972D6" w:rsidRDefault="003972D6" w:rsidP="003C7931">
            <w:pPr>
              <w:spacing w:line="276" w:lineRule="auto"/>
              <w:jc w:val="center"/>
            </w:pPr>
          </w:p>
          <w:p w:rsidR="003972D6" w:rsidRPr="003972D6" w:rsidRDefault="003972D6" w:rsidP="003C7931">
            <w:pPr>
              <w:pStyle w:val="afb"/>
              <w:spacing w:line="276" w:lineRule="auto"/>
              <w:jc w:val="center"/>
              <w:rPr>
                <w:rFonts w:ascii="Times New Roman" w:hAnsi="Times New Roman"/>
              </w:rPr>
            </w:pPr>
          </w:p>
          <w:p w:rsidR="003972D6" w:rsidRPr="003972D6" w:rsidRDefault="003972D6" w:rsidP="003C7931">
            <w:pPr>
              <w:pStyle w:val="afb"/>
              <w:jc w:val="center"/>
              <w:rPr>
                <w:rFonts w:ascii="Times New Roman" w:hAnsi="Times New Roman"/>
              </w:rPr>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rPr>
                <w:sz w:val="22"/>
              </w:rPr>
            </w:pPr>
          </w:p>
          <w:p w:rsidR="003972D6" w:rsidRPr="003972D6" w:rsidRDefault="003972D6" w:rsidP="003C7931">
            <w:proofErr w:type="spellStart"/>
            <w:r w:rsidRPr="003972D6">
              <w:t>Потапенко</w:t>
            </w:r>
            <w:proofErr w:type="spellEnd"/>
            <w:r w:rsidRPr="003972D6">
              <w:t xml:space="preserve"> Е.Н.</w:t>
            </w:r>
          </w:p>
          <w:p w:rsidR="003972D6" w:rsidRPr="003972D6" w:rsidRDefault="003972D6" w:rsidP="003C7931">
            <w:proofErr w:type="spellStart"/>
            <w:r w:rsidRPr="003972D6">
              <w:t>Потапенко</w:t>
            </w:r>
            <w:proofErr w:type="spellEnd"/>
            <w:r w:rsidRPr="003972D6">
              <w:t xml:space="preserve"> Е.Н.</w:t>
            </w:r>
          </w:p>
          <w:p w:rsidR="003972D6" w:rsidRPr="003972D6" w:rsidRDefault="003972D6" w:rsidP="003C7931">
            <w:pPr>
              <w:pStyle w:val="afb"/>
              <w:rPr>
                <w:rFonts w:ascii="Times New Roman" w:hAnsi="Times New Roman"/>
                <w:szCs w:val="20"/>
              </w:rPr>
            </w:pPr>
            <w:proofErr w:type="spellStart"/>
            <w:r w:rsidRPr="003972D6">
              <w:rPr>
                <w:rFonts w:ascii="Times New Roman" w:hAnsi="Times New Roman"/>
                <w:szCs w:val="20"/>
              </w:rPr>
              <w:t>Потапенко</w:t>
            </w:r>
            <w:proofErr w:type="spellEnd"/>
            <w:r w:rsidRPr="003972D6">
              <w:rPr>
                <w:rFonts w:ascii="Times New Roman" w:hAnsi="Times New Roman"/>
                <w:szCs w:val="20"/>
              </w:rPr>
              <w:t xml:space="preserve"> Е.Н.</w:t>
            </w:r>
          </w:p>
          <w:p w:rsidR="003972D6" w:rsidRPr="003972D6" w:rsidRDefault="003972D6" w:rsidP="003C7931">
            <w:r w:rsidRPr="003972D6">
              <w:t>Пронина З.К.</w:t>
            </w:r>
          </w:p>
          <w:p w:rsidR="003972D6" w:rsidRPr="003972D6" w:rsidRDefault="003972D6" w:rsidP="003C7931">
            <w:r w:rsidRPr="003972D6">
              <w:t>Пронина З.К.</w:t>
            </w:r>
          </w:p>
          <w:p w:rsidR="003972D6" w:rsidRPr="003972D6" w:rsidRDefault="003972D6" w:rsidP="003C7931">
            <w:r w:rsidRPr="003972D6">
              <w:t>Разгуляева Н.В.</w:t>
            </w:r>
          </w:p>
          <w:p w:rsidR="003972D6" w:rsidRPr="003972D6" w:rsidRDefault="003972D6" w:rsidP="003C7931">
            <w:proofErr w:type="spellStart"/>
            <w:r w:rsidRPr="003972D6">
              <w:t>Шматова</w:t>
            </w:r>
            <w:proofErr w:type="spellEnd"/>
            <w:r w:rsidRPr="003972D6">
              <w:t xml:space="preserve"> С.И.</w:t>
            </w:r>
          </w:p>
          <w:p w:rsidR="003972D6" w:rsidRPr="003972D6" w:rsidRDefault="003972D6" w:rsidP="003C7931">
            <w:proofErr w:type="spellStart"/>
            <w:r w:rsidRPr="003972D6">
              <w:t>Шматова</w:t>
            </w:r>
            <w:proofErr w:type="spellEnd"/>
            <w:r w:rsidRPr="003972D6">
              <w:t xml:space="preserve"> С.И.</w:t>
            </w:r>
          </w:p>
          <w:p w:rsidR="003972D6" w:rsidRPr="003972D6" w:rsidRDefault="003972D6" w:rsidP="003C7931">
            <w:r w:rsidRPr="003972D6">
              <w:t>Цветкова Е.Г.</w:t>
            </w:r>
          </w:p>
          <w:p w:rsidR="003972D6" w:rsidRPr="003972D6" w:rsidRDefault="003972D6" w:rsidP="003C7931">
            <w:r w:rsidRPr="003972D6">
              <w:t>Хапугин А.И.</w:t>
            </w:r>
          </w:p>
          <w:p w:rsidR="003972D6" w:rsidRPr="003972D6" w:rsidRDefault="003972D6" w:rsidP="003C7931">
            <w:r w:rsidRPr="003972D6">
              <w:t>Разгуляева Е.В.</w:t>
            </w:r>
          </w:p>
          <w:p w:rsidR="003972D6" w:rsidRPr="003972D6" w:rsidRDefault="003972D6" w:rsidP="003C7931">
            <w:r w:rsidRPr="003972D6">
              <w:t>Пронин В.И.</w:t>
            </w:r>
          </w:p>
          <w:p w:rsidR="003972D6" w:rsidRPr="003972D6" w:rsidRDefault="003972D6" w:rsidP="003C7931">
            <w:r w:rsidRPr="003972D6">
              <w:t>Чапурина Г.Г.</w:t>
            </w:r>
          </w:p>
          <w:p w:rsidR="003972D6" w:rsidRPr="003972D6" w:rsidRDefault="003972D6" w:rsidP="003C7931">
            <w:proofErr w:type="spellStart"/>
            <w:r w:rsidRPr="003972D6">
              <w:t>Нарскина</w:t>
            </w:r>
            <w:proofErr w:type="spellEnd"/>
            <w:r w:rsidRPr="003972D6">
              <w:t xml:space="preserve"> И.А.  </w:t>
            </w:r>
          </w:p>
          <w:p w:rsidR="003972D6" w:rsidRPr="003972D6" w:rsidRDefault="003972D6" w:rsidP="003C7931">
            <w:r w:rsidRPr="003972D6">
              <w:t>Чапурина Г.Г.</w:t>
            </w:r>
          </w:p>
          <w:p w:rsidR="003972D6" w:rsidRPr="003972D6" w:rsidRDefault="003972D6" w:rsidP="003C7931">
            <w:pPr>
              <w:rPr>
                <w:szCs w:val="20"/>
              </w:rPr>
            </w:pPr>
            <w:r w:rsidRPr="003972D6">
              <w:t>Белова М.А.</w:t>
            </w:r>
          </w:p>
          <w:p w:rsidR="003972D6" w:rsidRPr="003972D6" w:rsidRDefault="003972D6" w:rsidP="003C7931">
            <w:pPr>
              <w:pStyle w:val="afb"/>
              <w:rPr>
                <w:rFonts w:ascii="Times New Roman" w:hAnsi="Times New Roman"/>
                <w:szCs w:val="20"/>
              </w:rPr>
            </w:pPr>
            <w:r w:rsidRPr="003972D6">
              <w:rPr>
                <w:rFonts w:ascii="Times New Roman" w:hAnsi="Times New Roman"/>
                <w:szCs w:val="20"/>
              </w:rPr>
              <w:t>Белова М.А</w:t>
            </w:r>
          </w:p>
          <w:p w:rsidR="003972D6" w:rsidRPr="003972D6" w:rsidRDefault="003972D6" w:rsidP="003C7931">
            <w:pPr>
              <w:pStyle w:val="afb"/>
              <w:rPr>
                <w:rFonts w:ascii="Times New Roman" w:hAnsi="Times New Roman"/>
                <w:szCs w:val="20"/>
              </w:rPr>
            </w:pPr>
            <w:r w:rsidRPr="003972D6">
              <w:rPr>
                <w:rFonts w:ascii="Times New Roman" w:hAnsi="Times New Roman"/>
                <w:szCs w:val="20"/>
              </w:rPr>
              <w:t>Афанасова А.В.</w:t>
            </w:r>
          </w:p>
          <w:p w:rsidR="003972D6" w:rsidRPr="003972D6" w:rsidRDefault="003972D6" w:rsidP="003C7931">
            <w:pPr>
              <w:pStyle w:val="afb"/>
              <w:rPr>
                <w:rFonts w:ascii="Times New Roman" w:hAnsi="Times New Roman"/>
                <w:szCs w:val="20"/>
              </w:rPr>
            </w:pPr>
            <w:r w:rsidRPr="003972D6">
              <w:rPr>
                <w:rFonts w:ascii="Times New Roman" w:hAnsi="Times New Roman"/>
                <w:szCs w:val="20"/>
              </w:rPr>
              <w:t>Смирнов В.В.</w:t>
            </w:r>
          </w:p>
          <w:p w:rsidR="003972D6" w:rsidRPr="003972D6" w:rsidRDefault="003972D6" w:rsidP="003C7931">
            <w:pPr>
              <w:pStyle w:val="afb"/>
              <w:rPr>
                <w:rFonts w:ascii="Times New Roman" w:hAnsi="Times New Roman"/>
                <w:szCs w:val="20"/>
              </w:rPr>
            </w:pPr>
            <w:r w:rsidRPr="003972D6">
              <w:rPr>
                <w:rFonts w:ascii="Times New Roman" w:hAnsi="Times New Roman"/>
                <w:szCs w:val="20"/>
              </w:rPr>
              <w:t>Разгуляева Е.В.</w:t>
            </w:r>
          </w:p>
          <w:p w:rsidR="003972D6" w:rsidRPr="003972D6" w:rsidRDefault="003972D6" w:rsidP="003C7931">
            <w:pPr>
              <w:pStyle w:val="afb"/>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218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rPr>
            </w:pPr>
            <w:r w:rsidRPr="003972D6">
              <w:lastRenderedPageBreak/>
              <w:t>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b/>
              </w:rPr>
              <w:t>Воспитательные беседы</w:t>
            </w:r>
            <w:r w:rsidRPr="003972D6">
              <w:rPr>
                <w:rFonts w:ascii="Times New Roman" w:hAnsi="Times New Roman"/>
              </w:rPr>
              <w:t>:</w:t>
            </w:r>
          </w:p>
          <w:p w:rsidR="003972D6" w:rsidRPr="003972D6" w:rsidRDefault="003972D6" w:rsidP="003972D6">
            <w:pPr>
              <w:pStyle w:val="afb"/>
              <w:numPr>
                <w:ilvl w:val="0"/>
                <w:numId w:val="4"/>
              </w:numPr>
              <w:tabs>
                <w:tab w:val="clear" w:pos="1770"/>
                <w:tab w:val="num" w:pos="0"/>
              </w:tabs>
              <w:suppressAutoHyphens/>
              <w:ind w:left="720" w:hanging="360"/>
              <w:rPr>
                <w:rFonts w:ascii="Times New Roman" w:hAnsi="Times New Roman"/>
              </w:rPr>
            </w:pPr>
            <w:r w:rsidRPr="003972D6">
              <w:rPr>
                <w:rFonts w:ascii="Times New Roman" w:hAnsi="Times New Roman"/>
              </w:rPr>
              <w:t xml:space="preserve">из цикла «Здоровый образ жизни», </w:t>
            </w:r>
          </w:p>
          <w:p w:rsidR="003972D6" w:rsidRPr="003972D6" w:rsidRDefault="003972D6" w:rsidP="003C7931">
            <w:pPr>
              <w:pStyle w:val="afb"/>
              <w:ind w:left="720"/>
              <w:rPr>
                <w:rFonts w:ascii="Times New Roman" w:hAnsi="Times New Roman"/>
              </w:rPr>
            </w:pPr>
            <w:r w:rsidRPr="003972D6">
              <w:rPr>
                <w:rFonts w:ascii="Times New Roman" w:hAnsi="Times New Roman"/>
              </w:rPr>
              <w:t>«Основы безопасности жизнедеятельности»;</w:t>
            </w:r>
          </w:p>
          <w:p w:rsidR="003972D6" w:rsidRPr="003972D6" w:rsidRDefault="003972D6" w:rsidP="003972D6">
            <w:pPr>
              <w:pStyle w:val="afb"/>
              <w:numPr>
                <w:ilvl w:val="0"/>
                <w:numId w:val="4"/>
              </w:numPr>
              <w:tabs>
                <w:tab w:val="clear" w:pos="1770"/>
                <w:tab w:val="num" w:pos="0"/>
              </w:tabs>
              <w:suppressAutoHyphens/>
              <w:ind w:left="720" w:hanging="360"/>
              <w:rPr>
                <w:rFonts w:ascii="Times New Roman" w:hAnsi="Times New Roman"/>
              </w:rPr>
            </w:pPr>
            <w:r w:rsidRPr="003972D6">
              <w:rPr>
                <w:rFonts w:ascii="Times New Roman" w:hAnsi="Times New Roman"/>
              </w:rPr>
              <w:t>из цикла « История Православия»;</w:t>
            </w:r>
          </w:p>
          <w:p w:rsidR="003972D6" w:rsidRPr="003972D6" w:rsidRDefault="003972D6" w:rsidP="003972D6">
            <w:pPr>
              <w:pStyle w:val="afb"/>
              <w:numPr>
                <w:ilvl w:val="0"/>
                <w:numId w:val="4"/>
              </w:numPr>
              <w:tabs>
                <w:tab w:val="clear" w:pos="1770"/>
                <w:tab w:val="num" w:pos="0"/>
              </w:tabs>
              <w:suppressAutoHyphens/>
              <w:ind w:left="720" w:hanging="360"/>
              <w:rPr>
                <w:rFonts w:ascii="Times New Roman" w:hAnsi="Times New Roman"/>
              </w:rPr>
            </w:pPr>
            <w:r w:rsidRPr="003972D6">
              <w:rPr>
                <w:rFonts w:ascii="Times New Roman" w:hAnsi="Times New Roman"/>
              </w:rPr>
              <w:t xml:space="preserve">о правилах общения </w:t>
            </w:r>
            <w:r w:rsidRPr="003972D6">
              <w:rPr>
                <w:rFonts w:ascii="Times New Roman" w:hAnsi="Times New Roman"/>
                <w:szCs w:val="20"/>
              </w:rPr>
              <w:t xml:space="preserve">и </w:t>
            </w:r>
            <w:r w:rsidRPr="003972D6">
              <w:rPr>
                <w:rFonts w:ascii="Times New Roman" w:hAnsi="Times New Roman"/>
              </w:rPr>
              <w:t>культуре поведения;</w:t>
            </w:r>
          </w:p>
          <w:p w:rsidR="003972D6" w:rsidRPr="003972D6" w:rsidRDefault="003972D6" w:rsidP="003972D6">
            <w:pPr>
              <w:pStyle w:val="afb"/>
              <w:numPr>
                <w:ilvl w:val="0"/>
                <w:numId w:val="4"/>
              </w:numPr>
              <w:tabs>
                <w:tab w:val="clear" w:pos="1770"/>
                <w:tab w:val="num" w:pos="0"/>
              </w:tabs>
              <w:suppressAutoHyphens/>
              <w:ind w:left="720" w:hanging="360"/>
              <w:rPr>
                <w:rFonts w:ascii="Times New Roman" w:hAnsi="Times New Roman"/>
                <w:sz w:val="12"/>
                <w:szCs w:val="12"/>
              </w:rPr>
            </w:pPr>
            <w:r w:rsidRPr="003972D6">
              <w:rPr>
                <w:rFonts w:ascii="Times New Roman" w:hAnsi="Times New Roman"/>
              </w:rPr>
              <w:t>по краеведению;</w:t>
            </w:r>
          </w:p>
          <w:p w:rsidR="003972D6" w:rsidRPr="003972D6" w:rsidRDefault="003972D6" w:rsidP="003C7931">
            <w:pPr>
              <w:pStyle w:val="afb"/>
              <w:ind w:left="720"/>
              <w:rPr>
                <w:rFonts w:ascii="Times New Roman" w:hAnsi="Times New Roman"/>
                <w:sz w:val="12"/>
                <w:szCs w:val="12"/>
              </w:rPr>
            </w:pPr>
          </w:p>
          <w:p w:rsidR="003972D6" w:rsidRPr="003972D6" w:rsidRDefault="003972D6" w:rsidP="003972D6">
            <w:pPr>
              <w:pStyle w:val="afb"/>
              <w:numPr>
                <w:ilvl w:val="0"/>
                <w:numId w:val="4"/>
              </w:numPr>
              <w:tabs>
                <w:tab w:val="clear" w:pos="1770"/>
                <w:tab w:val="num" w:pos="0"/>
              </w:tabs>
              <w:suppressAutoHyphens/>
              <w:ind w:left="720" w:hanging="360"/>
              <w:rPr>
                <w:rFonts w:ascii="Times New Roman" w:hAnsi="Times New Roman"/>
              </w:rPr>
            </w:pPr>
            <w:r w:rsidRPr="003972D6">
              <w:rPr>
                <w:rFonts w:ascii="Times New Roman" w:hAnsi="Times New Roman"/>
              </w:rPr>
              <w:t>по профилактике правонарушений, самовольных уходов из  учреждения.</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jc w:val="center"/>
              <w:rPr>
                <w:rFonts w:ascii="Times New Roman" w:hAnsi="Times New Roman"/>
              </w:rPr>
            </w:pPr>
          </w:p>
          <w:p w:rsidR="003972D6" w:rsidRPr="003972D6" w:rsidRDefault="003972D6" w:rsidP="003C7931">
            <w:pPr>
              <w:pStyle w:val="afb"/>
              <w:jc w:val="center"/>
              <w:rPr>
                <w:rFonts w:ascii="Times New Roman" w:hAnsi="Times New Roman"/>
              </w:rPr>
            </w:pPr>
            <w:r w:rsidRPr="003972D6">
              <w:rPr>
                <w:rFonts w:ascii="Times New Roman" w:hAnsi="Times New Roman"/>
              </w:rPr>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p>
          <w:p w:rsidR="003972D6" w:rsidRPr="003972D6" w:rsidRDefault="003972D6" w:rsidP="003C7931">
            <w:pPr>
              <w:pStyle w:val="afb"/>
              <w:rPr>
                <w:rFonts w:ascii="Times New Roman" w:hAnsi="Times New Roman"/>
              </w:rPr>
            </w:pPr>
            <w:r w:rsidRPr="003972D6">
              <w:rPr>
                <w:rFonts w:ascii="Times New Roman" w:hAnsi="Times New Roman"/>
              </w:rPr>
              <w:t>Воспитатели</w:t>
            </w:r>
          </w:p>
          <w:p w:rsidR="003972D6" w:rsidRPr="003972D6" w:rsidRDefault="003972D6" w:rsidP="003C7931">
            <w:pPr>
              <w:pStyle w:val="afb"/>
              <w:rPr>
                <w:rFonts w:ascii="Times New Roman" w:hAnsi="Times New Roman"/>
              </w:rPr>
            </w:pPr>
            <w:proofErr w:type="spellStart"/>
            <w:r w:rsidRPr="003972D6">
              <w:rPr>
                <w:rFonts w:ascii="Times New Roman" w:hAnsi="Times New Roman"/>
              </w:rPr>
              <w:t>Потапенко</w:t>
            </w:r>
            <w:proofErr w:type="spellEnd"/>
            <w:r w:rsidRPr="003972D6">
              <w:rPr>
                <w:rFonts w:ascii="Times New Roman" w:hAnsi="Times New Roman"/>
              </w:rPr>
              <w:t xml:space="preserve"> Е.Н.</w:t>
            </w:r>
          </w:p>
          <w:p w:rsidR="003972D6" w:rsidRPr="003972D6" w:rsidRDefault="003972D6" w:rsidP="003C7931">
            <w:pPr>
              <w:pStyle w:val="afb"/>
              <w:rPr>
                <w:rFonts w:ascii="Times New Roman" w:hAnsi="Times New Roman"/>
                <w:sz w:val="12"/>
                <w:szCs w:val="12"/>
              </w:rPr>
            </w:pPr>
          </w:p>
          <w:p w:rsidR="003972D6" w:rsidRPr="003972D6" w:rsidRDefault="003972D6" w:rsidP="003C7931">
            <w:pPr>
              <w:pStyle w:val="afb"/>
              <w:spacing w:line="276" w:lineRule="auto"/>
              <w:rPr>
                <w:rFonts w:ascii="Times New Roman" w:hAnsi="Times New Roman"/>
                <w:szCs w:val="20"/>
              </w:rPr>
            </w:pPr>
            <w:r w:rsidRPr="003972D6">
              <w:rPr>
                <w:rFonts w:ascii="Times New Roman" w:hAnsi="Times New Roman"/>
              </w:rPr>
              <w:t>Пронина З.К.</w:t>
            </w:r>
          </w:p>
          <w:p w:rsidR="003972D6" w:rsidRPr="003972D6" w:rsidRDefault="003972D6" w:rsidP="003C7931">
            <w:pPr>
              <w:pStyle w:val="afb"/>
              <w:spacing w:line="276" w:lineRule="auto"/>
              <w:rPr>
                <w:rFonts w:ascii="Times New Roman" w:hAnsi="Times New Roman"/>
                <w:szCs w:val="20"/>
              </w:rPr>
            </w:pPr>
            <w:proofErr w:type="spellStart"/>
            <w:r w:rsidRPr="003972D6">
              <w:rPr>
                <w:rFonts w:ascii="Times New Roman" w:hAnsi="Times New Roman"/>
                <w:szCs w:val="20"/>
              </w:rPr>
              <w:t>Потапенко</w:t>
            </w:r>
            <w:proofErr w:type="spellEnd"/>
            <w:r w:rsidRPr="003972D6">
              <w:rPr>
                <w:rFonts w:ascii="Times New Roman" w:hAnsi="Times New Roman"/>
                <w:szCs w:val="20"/>
              </w:rPr>
              <w:t xml:space="preserve"> Е.Н.</w:t>
            </w:r>
          </w:p>
          <w:p w:rsidR="003972D6" w:rsidRPr="003972D6" w:rsidRDefault="003972D6" w:rsidP="003C7931">
            <w:pPr>
              <w:pStyle w:val="afb"/>
              <w:spacing w:line="276" w:lineRule="auto"/>
              <w:rPr>
                <w:rFonts w:ascii="Times New Roman" w:hAnsi="Times New Roman"/>
                <w:szCs w:val="20"/>
              </w:rPr>
            </w:pPr>
            <w:r w:rsidRPr="003972D6">
              <w:rPr>
                <w:rFonts w:ascii="Times New Roman" w:hAnsi="Times New Roman"/>
                <w:szCs w:val="20"/>
              </w:rPr>
              <w:t xml:space="preserve">Белова М.А.., </w:t>
            </w:r>
            <w:proofErr w:type="spellStart"/>
            <w:r w:rsidRPr="003972D6">
              <w:rPr>
                <w:rFonts w:ascii="Times New Roman" w:hAnsi="Times New Roman"/>
                <w:szCs w:val="20"/>
              </w:rPr>
              <w:t>Потапенко</w:t>
            </w:r>
            <w:proofErr w:type="spellEnd"/>
            <w:r w:rsidRPr="003972D6">
              <w:rPr>
                <w:rFonts w:ascii="Times New Roman" w:hAnsi="Times New Roman"/>
                <w:szCs w:val="20"/>
              </w:rPr>
              <w:t xml:space="preserve"> Е.Н.</w:t>
            </w:r>
          </w:p>
          <w:p w:rsidR="003972D6" w:rsidRPr="003972D6" w:rsidRDefault="003972D6" w:rsidP="003C7931">
            <w:pPr>
              <w:pStyle w:val="afb"/>
              <w:spacing w:line="276" w:lineRule="auto"/>
              <w:rPr>
                <w:rFonts w:ascii="Times New Roman" w:hAnsi="Times New Roman"/>
                <w:szCs w:val="20"/>
              </w:rPr>
            </w:pPr>
            <w:proofErr w:type="spellStart"/>
            <w:r w:rsidRPr="003972D6">
              <w:rPr>
                <w:rFonts w:ascii="Times New Roman" w:hAnsi="Times New Roman"/>
                <w:szCs w:val="20"/>
              </w:rPr>
              <w:t>Собенина</w:t>
            </w:r>
            <w:proofErr w:type="spellEnd"/>
            <w:r w:rsidRPr="003972D6">
              <w:rPr>
                <w:rFonts w:ascii="Times New Roman" w:hAnsi="Times New Roman"/>
                <w:szCs w:val="20"/>
              </w:rPr>
              <w:t xml:space="preserve"> И.В.,</w:t>
            </w:r>
          </w:p>
          <w:p w:rsidR="003972D6" w:rsidRPr="003972D6" w:rsidRDefault="003972D6" w:rsidP="003C7931">
            <w:pPr>
              <w:pStyle w:val="afb"/>
              <w:spacing w:line="276" w:lineRule="auto"/>
              <w:rPr>
                <w:rFonts w:ascii="Times New Roman" w:hAnsi="Times New Roman"/>
                <w:szCs w:val="20"/>
              </w:rPr>
            </w:pPr>
            <w:r w:rsidRPr="003972D6">
              <w:rPr>
                <w:rFonts w:ascii="Times New Roman" w:hAnsi="Times New Roman"/>
                <w:szCs w:val="20"/>
              </w:rPr>
              <w:t>Ваганова Т.В., воспитатели</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57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b/>
              </w:rPr>
            </w:pPr>
            <w:r w:rsidRPr="003972D6">
              <w:rPr>
                <w:rFonts w:ascii="Times New Roman" w:hAnsi="Times New Roman"/>
              </w:rPr>
              <w:t>3</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
              </w:rPr>
              <w:t>Социально – педагогические консультации для клиентов</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jc w:val="center"/>
            </w:pPr>
            <w:r w:rsidRPr="003972D6">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b/>
                <w:u w:val="single"/>
              </w:rPr>
            </w:pPr>
            <w:r w:rsidRPr="003972D6">
              <w:rPr>
                <w:rFonts w:ascii="Times New Roman" w:hAnsi="Times New Roman"/>
              </w:rPr>
              <w:t>Воспитатели</w:t>
            </w:r>
          </w:p>
        </w:tc>
        <w:tc>
          <w:tcPr>
            <w:tcW w:w="7077" w:type="dxa"/>
            <w:gridSpan w:val="3"/>
            <w:tcBorders>
              <w:left w:val="single" w:sz="4" w:space="0" w:color="000000"/>
            </w:tcBorders>
            <w:shd w:val="clear" w:color="auto" w:fill="auto"/>
          </w:tcPr>
          <w:p w:rsidR="003972D6" w:rsidRPr="003972D6" w:rsidRDefault="003972D6" w:rsidP="003C7931">
            <w:pPr>
              <w:snapToGrid w:val="0"/>
              <w:rPr>
                <w:b/>
                <w:u w:val="single"/>
              </w:rPr>
            </w:pPr>
          </w:p>
        </w:tc>
        <w:tc>
          <w:tcPr>
            <w:tcW w:w="40" w:type="dxa"/>
            <w:shd w:val="clear" w:color="auto" w:fill="auto"/>
          </w:tcPr>
          <w:p w:rsidR="003972D6" w:rsidRPr="003972D6" w:rsidRDefault="003972D6" w:rsidP="003C7931">
            <w:pPr>
              <w:snapToGrid w:val="0"/>
              <w:rPr>
                <w:b/>
                <w:u w:val="single"/>
              </w:rPr>
            </w:pPr>
          </w:p>
        </w:tc>
        <w:tc>
          <w:tcPr>
            <w:tcW w:w="2562" w:type="dxa"/>
            <w:gridSpan w:val="3"/>
            <w:shd w:val="clear" w:color="auto" w:fill="auto"/>
          </w:tcPr>
          <w:p w:rsidR="003972D6" w:rsidRPr="003972D6" w:rsidRDefault="003972D6" w:rsidP="003C7931">
            <w:pPr>
              <w:snapToGrid w:val="0"/>
              <w:rPr>
                <w:b/>
                <w:u w:val="single"/>
              </w:rPr>
            </w:pPr>
          </w:p>
        </w:tc>
      </w:tr>
      <w:tr w:rsidR="003972D6" w:rsidRPr="003972D6" w:rsidTr="006E1644">
        <w:trPr>
          <w:trHeight w:val="52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snapToGrid w:val="0"/>
              <w:rPr>
                <w:u w:val="single"/>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pPr>
            <w:r w:rsidRPr="003972D6">
              <w:rPr>
                <w:b/>
                <w:bCs/>
                <w:u w:val="single"/>
              </w:rPr>
              <w:t>Групповые консультации.</w:t>
            </w:r>
          </w:p>
          <w:p w:rsidR="003972D6" w:rsidRPr="003972D6" w:rsidRDefault="003972D6" w:rsidP="003C7931">
            <w:pPr>
              <w:snapToGrid w:val="0"/>
            </w:pPr>
            <w:r w:rsidRPr="003972D6">
              <w:t>1.Режим дня отделения реабилитации и правила поведения клиентов  ОГБУ «Сусанинский ПНИ». Профилактика самовольных уходов.</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pPr>
          </w:p>
          <w:p w:rsidR="003972D6" w:rsidRPr="003972D6" w:rsidRDefault="003972D6" w:rsidP="003C7931">
            <w:pPr>
              <w:tabs>
                <w:tab w:val="left" w:pos="5940"/>
              </w:tabs>
              <w:jc w:val="center"/>
            </w:pPr>
            <w:r w:rsidRPr="003972D6">
              <w:t>Январь</w:t>
            </w:r>
          </w:p>
          <w:p w:rsidR="003972D6" w:rsidRPr="003972D6" w:rsidRDefault="003972D6" w:rsidP="003C7931">
            <w:pPr>
              <w:tabs>
                <w:tab w:val="left" w:pos="5940"/>
              </w:tabs>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snapToGrid w:val="0"/>
            </w:pPr>
          </w:p>
          <w:p w:rsidR="003972D6" w:rsidRPr="003972D6" w:rsidRDefault="003972D6" w:rsidP="003C7931">
            <w:pPr>
              <w:tabs>
                <w:tab w:val="left" w:pos="5940"/>
              </w:tabs>
            </w:pPr>
            <w:r w:rsidRPr="003972D6">
              <w:t>Ст. воспитатель</w:t>
            </w:r>
            <w:r w:rsidRPr="003972D6">
              <w:rPr>
                <w:b/>
              </w:rPr>
              <w:t xml:space="preserve"> </w:t>
            </w:r>
            <w:proofErr w:type="spellStart"/>
            <w:r w:rsidRPr="003972D6">
              <w:rPr>
                <w:b/>
              </w:rPr>
              <w:t>Собенина</w:t>
            </w:r>
            <w:proofErr w:type="spellEnd"/>
            <w:r w:rsidRPr="003972D6">
              <w:rPr>
                <w:b/>
              </w:rPr>
              <w:t xml:space="preserve"> И.В.</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52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snapToGrid w:val="0"/>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pPr>
            <w:r w:rsidRPr="003972D6">
              <w:t>2.Культура общения клиентов  с персоналом учреждения и друг с другом.</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Март</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snapToGrid w:val="0"/>
              <w:rPr>
                <w:b/>
                <w:bCs/>
              </w:rPr>
            </w:pPr>
            <w:r w:rsidRPr="003972D6">
              <w:t xml:space="preserve">Воспитатель </w:t>
            </w:r>
          </w:p>
          <w:p w:rsidR="003972D6" w:rsidRPr="003972D6" w:rsidRDefault="003972D6" w:rsidP="003C7931">
            <w:pPr>
              <w:tabs>
                <w:tab w:val="left" w:pos="5940"/>
              </w:tabs>
              <w:snapToGrid w:val="0"/>
            </w:pPr>
            <w:proofErr w:type="spellStart"/>
            <w:r w:rsidRPr="003972D6">
              <w:rPr>
                <w:b/>
                <w:bCs/>
              </w:rPr>
              <w:t>Потапенко</w:t>
            </w:r>
            <w:proofErr w:type="spellEnd"/>
            <w:r w:rsidRPr="003972D6">
              <w:rPr>
                <w:b/>
                <w:bCs/>
              </w:rPr>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52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snapToGrid w:val="0"/>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pPr>
            <w:r w:rsidRPr="003972D6">
              <w:t>3.Общение  с родственниками. Правила посещения клиентов ОГБУ «Сусанинский ПНИ».</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jc w:val="center"/>
            </w:pPr>
            <w:r w:rsidRPr="003972D6">
              <w:t>Май</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jc w:val="both"/>
              <w:rPr>
                <w:b/>
                <w:bCs/>
              </w:rPr>
            </w:pPr>
            <w:r w:rsidRPr="003972D6">
              <w:t xml:space="preserve">Воспитатель </w:t>
            </w:r>
          </w:p>
          <w:p w:rsidR="003972D6" w:rsidRPr="003972D6" w:rsidRDefault="003972D6" w:rsidP="003C7931">
            <w:pPr>
              <w:tabs>
                <w:tab w:val="left" w:pos="5940"/>
              </w:tabs>
              <w:snapToGrid w:val="0"/>
              <w:jc w:val="both"/>
            </w:pPr>
            <w:r w:rsidRPr="003972D6">
              <w:rPr>
                <w:b/>
                <w:bCs/>
              </w:rPr>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52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snapToGrid w:val="0"/>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pPr>
            <w:r w:rsidRPr="003972D6">
              <w:t>4.Основные правила бесконфликтного общения.  Способы разрешения конфликта.</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Июль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bCs/>
              </w:rPr>
            </w:pPr>
            <w:r w:rsidRPr="003972D6">
              <w:t xml:space="preserve">Психолог </w:t>
            </w:r>
          </w:p>
          <w:p w:rsidR="003972D6" w:rsidRPr="003972D6" w:rsidRDefault="003972D6" w:rsidP="003C7931">
            <w:proofErr w:type="spellStart"/>
            <w:r w:rsidRPr="003972D6">
              <w:rPr>
                <w:b/>
                <w:bCs/>
              </w:rPr>
              <w:t>Коткина</w:t>
            </w:r>
            <w:proofErr w:type="spellEnd"/>
            <w:r w:rsidRPr="003972D6">
              <w:rPr>
                <w:b/>
                <w:bCs/>
              </w:rPr>
              <w:t xml:space="preserve"> Е.В.</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52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snapToGrid w:val="0"/>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snapToGrid w:val="0"/>
            </w:pPr>
            <w:r w:rsidRPr="003972D6">
              <w:t>5.У каждой вещи есть хозяин. Воровство как противоправный поступок.</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Сентябрь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rPr>
            </w:pPr>
            <w:r w:rsidRPr="003972D6">
              <w:t>Ст</w:t>
            </w:r>
            <w:proofErr w:type="gramStart"/>
            <w:r w:rsidRPr="003972D6">
              <w:t>.в</w:t>
            </w:r>
            <w:proofErr w:type="gramEnd"/>
            <w:r w:rsidRPr="003972D6">
              <w:t>оспитатель</w:t>
            </w:r>
          </w:p>
          <w:p w:rsidR="003972D6" w:rsidRPr="003972D6" w:rsidRDefault="003972D6" w:rsidP="003C7931">
            <w:pPr>
              <w:tabs>
                <w:tab w:val="left" w:pos="5940"/>
              </w:tabs>
              <w:jc w:val="both"/>
            </w:pPr>
            <w:r w:rsidRPr="003972D6">
              <w:rPr>
                <w:b/>
              </w:rPr>
              <w:t xml:space="preserve"> Чапурина Г.Г.</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637"/>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5940"/>
              </w:tabs>
              <w:snapToGrid w:val="0"/>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6.Как рационально использовать денежные средства.</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Ноябрь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rPr>
            </w:pPr>
            <w:r w:rsidRPr="003972D6">
              <w:t>Воспитатель</w:t>
            </w:r>
          </w:p>
          <w:p w:rsidR="003972D6" w:rsidRPr="003972D6" w:rsidRDefault="003972D6" w:rsidP="003C7931">
            <w:r w:rsidRPr="003972D6">
              <w:rPr>
                <w:b/>
              </w:rPr>
              <w:t xml:space="preserve"> 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trHeight w:val="52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
              </w:rPr>
              <w:t xml:space="preserve">Индивидуальные консультации </w:t>
            </w:r>
            <w:proofErr w:type="gramStart"/>
            <w:r w:rsidRPr="003972D6">
              <w:rPr>
                <w:b/>
              </w:rPr>
              <w:t>(</w:t>
            </w:r>
            <w:r w:rsidRPr="003972D6">
              <w:t xml:space="preserve"> </w:t>
            </w:r>
            <w:proofErr w:type="gramEnd"/>
            <w:r w:rsidRPr="003972D6">
              <w:t>по теме обращения )</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Воспитатели.</w:t>
            </w:r>
          </w:p>
          <w:p w:rsidR="003972D6" w:rsidRPr="003972D6" w:rsidRDefault="003972D6" w:rsidP="003C7931"/>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4</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b/>
              </w:rPr>
            </w:pPr>
            <w:r w:rsidRPr="003972D6">
              <w:rPr>
                <w:rFonts w:ascii="Times New Roman" w:hAnsi="Times New Roman"/>
                <w:b/>
              </w:rPr>
              <w:t>Социально-педагогическая диагностика</w:t>
            </w:r>
          </w:p>
          <w:p w:rsidR="003972D6" w:rsidRPr="003972D6" w:rsidRDefault="003972D6" w:rsidP="003C7931">
            <w:pPr>
              <w:pStyle w:val="afb"/>
              <w:rPr>
                <w:rFonts w:ascii="Times New Roman" w:hAnsi="Times New Roman"/>
              </w:rPr>
            </w:pPr>
            <w:r w:rsidRPr="003972D6">
              <w:rPr>
                <w:rFonts w:ascii="Times New Roman" w:hAnsi="Times New Roman"/>
                <w:b/>
              </w:rPr>
              <w:t>по направлениям:</w:t>
            </w:r>
          </w:p>
          <w:p w:rsidR="003972D6" w:rsidRPr="003972D6" w:rsidRDefault="003972D6" w:rsidP="003972D6">
            <w:pPr>
              <w:pStyle w:val="afb"/>
              <w:numPr>
                <w:ilvl w:val="0"/>
                <w:numId w:val="17"/>
              </w:numPr>
              <w:tabs>
                <w:tab w:val="clear" w:pos="720"/>
                <w:tab w:val="num" w:pos="0"/>
              </w:tabs>
              <w:suppressAutoHyphens/>
              <w:ind w:left="502"/>
              <w:rPr>
                <w:rFonts w:ascii="Times New Roman" w:hAnsi="Times New Roman"/>
              </w:rPr>
            </w:pPr>
            <w:r w:rsidRPr="003972D6">
              <w:rPr>
                <w:rFonts w:ascii="Times New Roman" w:hAnsi="Times New Roman"/>
              </w:rPr>
              <w:t>способность молодых инвалидов к социально-бытовой ориентировке;</w:t>
            </w:r>
          </w:p>
          <w:p w:rsidR="003972D6" w:rsidRPr="003972D6" w:rsidRDefault="003972D6" w:rsidP="003972D6">
            <w:pPr>
              <w:pStyle w:val="afb"/>
              <w:numPr>
                <w:ilvl w:val="0"/>
                <w:numId w:val="17"/>
              </w:numPr>
              <w:tabs>
                <w:tab w:val="clear" w:pos="720"/>
                <w:tab w:val="num" w:pos="0"/>
              </w:tabs>
              <w:suppressAutoHyphens/>
              <w:ind w:left="502"/>
              <w:rPr>
                <w:rFonts w:ascii="Times New Roman" w:hAnsi="Times New Roman"/>
              </w:rPr>
            </w:pPr>
            <w:r w:rsidRPr="003972D6">
              <w:rPr>
                <w:rFonts w:ascii="Times New Roman" w:hAnsi="Times New Roman"/>
              </w:rPr>
              <w:t>способность молодых инвалидов к самообслуживанию;</w:t>
            </w:r>
          </w:p>
          <w:p w:rsidR="003972D6" w:rsidRPr="003972D6" w:rsidRDefault="003972D6" w:rsidP="003972D6">
            <w:pPr>
              <w:pStyle w:val="afb"/>
              <w:numPr>
                <w:ilvl w:val="0"/>
                <w:numId w:val="17"/>
              </w:numPr>
              <w:tabs>
                <w:tab w:val="clear" w:pos="720"/>
                <w:tab w:val="num" w:pos="0"/>
              </w:tabs>
              <w:suppressAutoHyphens/>
              <w:ind w:left="502"/>
              <w:rPr>
                <w:rFonts w:ascii="Times New Roman" w:hAnsi="Times New Roman"/>
              </w:rPr>
            </w:pPr>
            <w:r w:rsidRPr="003972D6">
              <w:rPr>
                <w:rFonts w:ascii="Times New Roman" w:hAnsi="Times New Roman"/>
              </w:rPr>
              <w:t xml:space="preserve">уровень </w:t>
            </w:r>
            <w:proofErr w:type="spellStart"/>
            <w:r w:rsidRPr="003972D6">
              <w:rPr>
                <w:rFonts w:ascii="Times New Roman" w:hAnsi="Times New Roman"/>
              </w:rPr>
              <w:t>сформированности</w:t>
            </w:r>
            <w:proofErr w:type="spellEnd"/>
            <w:r w:rsidRPr="003972D6">
              <w:rPr>
                <w:rFonts w:ascii="Times New Roman" w:hAnsi="Times New Roman"/>
              </w:rPr>
              <w:t xml:space="preserve"> у молодых инвалидов знаний, умений и навыков, полученных на  развивающих занятиях и в кружках;</w:t>
            </w:r>
          </w:p>
          <w:p w:rsidR="003972D6" w:rsidRPr="003972D6" w:rsidRDefault="003972D6" w:rsidP="003972D6">
            <w:pPr>
              <w:pStyle w:val="afb"/>
              <w:numPr>
                <w:ilvl w:val="0"/>
                <w:numId w:val="17"/>
              </w:numPr>
              <w:tabs>
                <w:tab w:val="clear" w:pos="720"/>
                <w:tab w:val="num" w:pos="0"/>
              </w:tabs>
              <w:suppressAutoHyphens/>
              <w:ind w:left="502"/>
              <w:rPr>
                <w:rFonts w:ascii="Times New Roman" w:hAnsi="Times New Roman"/>
              </w:rPr>
            </w:pPr>
            <w:r w:rsidRPr="003972D6">
              <w:rPr>
                <w:rFonts w:ascii="Times New Roman" w:hAnsi="Times New Roman"/>
              </w:rPr>
              <w:t>показатели социального развития молодых инвалидов.</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 раз в год.</w:t>
            </w:r>
          </w:p>
          <w:p w:rsidR="003972D6" w:rsidRPr="003972D6" w:rsidRDefault="003972D6" w:rsidP="003C7931">
            <w:pPr>
              <w:rPr>
                <w:szCs w:val="20"/>
              </w:rPr>
            </w:pPr>
          </w:p>
          <w:p w:rsidR="003972D6" w:rsidRPr="003972D6" w:rsidRDefault="003972D6" w:rsidP="003C7931">
            <w:pPr>
              <w:rPr>
                <w:szCs w:val="20"/>
              </w:rPr>
            </w:pPr>
          </w:p>
          <w:p w:rsidR="003972D6" w:rsidRPr="003972D6" w:rsidRDefault="003972D6" w:rsidP="003C7931">
            <w:pPr>
              <w:rPr>
                <w:szCs w:val="20"/>
              </w:rPr>
            </w:pPr>
          </w:p>
          <w:p w:rsidR="003972D6" w:rsidRPr="003972D6" w:rsidRDefault="003972D6" w:rsidP="003C7931">
            <w:pPr>
              <w:rPr>
                <w:szCs w:val="20"/>
              </w:rPr>
            </w:pPr>
          </w:p>
          <w:p w:rsidR="003972D6" w:rsidRPr="003972D6" w:rsidRDefault="003972D6" w:rsidP="003C7931">
            <w:pPr>
              <w:jc w:val="center"/>
              <w:rPr>
                <w:szCs w:val="20"/>
              </w:rPr>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Воспитатели, инструктора по труду</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5</w:t>
            </w:r>
          </w:p>
          <w:p w:rsidR="003972D6" w:rsidRPr="003972D6" w:rsidRDefault="003972D6" w:rsidP="003C7931"/>
          <w:p w:rsidR="003972D6" w:rsidRPr="003972D6" w:rsidRDefault="003972D6" w:rsidP="003C7931">
            <w:pPr>
              <w:rPr>
                <w:szCs w:val="20"/>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both"/>
            </w:pPr>
            <w:r w:rsidRPr="003972D6">
              <w:rPr>
                <w:b/>
              </w:rPr>
              <w:t>Подготовка  информационных материалов:</w:t>
            </w:r>
          </w:p>
          <w:p w:rsidR="003972D6" w:rsidRPr="003972D6" w:rsidRDefault="003972D6" w:rsidP="003972D6">
            <w:pPr>
              <w:widowControl/>
              <w:numPr>
                <w:ilvl w:val="0"/>
                <w:numId w:val="19"/>
              </w:numPr>
              <w:tabs>
                <w:tab w:val="clear" w:pos="720"/>
                <w:tab w:val="num" w:pos="502"/>
              </w:tabs>
              <w:ind w:left="502"/>
              <w:jc w:val="both"/>
            </w:pPr>
            <w:r w:rsidRPr="003972D6">
              <w:t>обновление материалов стенгазеты «Наша жизнь»;  стенда  «</w:t>
            </w:r>
            <w:proofErr w:type="spellStart"/>
            <w:r w:rsidRPr="003972D6">
              <w:t>Мойдодыр</w:t>
            </w:r>
            <w:proofErr w:type="spellEnd"/>
            <w:r w:rsidRPr="003972D6">
              <w:t>»;</w:t>
            </w:r>
          </w:p>
          <w:p w:rsidR="003972D6" w:rsidRPr="003972D6" w:rsidRDefault="003972D6" w:rsidP="003972D6">
            <w:pPr>
              <w:widowControl/>
              <w:numPr>
                <w:ilvl w:val="0"/>
                <w:numId w:val="19"/>
              </w:numPr>
              <w:tabs>
                <w:tab w:val="clear" w:pos="720"/>
                <w:tab w:val="num" w:pos="502"/>
              </w:tabs>
              <w:ind w:left="502"/>
              <w:jc w:val="both"/>
            </w:pPr>
            <w:r w:rsidRPr="003972D6">
              <w:t xml:space="preserve">оформление выпуск </w:t>
            </w:r>
            <w:proofErr w:type="spellStart"/>
            <w:r w:rsidRPr="003972D6">
              <w:t>санбюллетеней</w:t>
            </w:r>
            <w:proofErr w:type="spellEnd"/>
            <w:r w:rsidRPr="003972D6">
              <w:t>;</w:t>
            </w:r>
          </w:p>
          <w:p w:rsidR="003972D6" w:rsidRPr="003972D6" w:rsidRDefault="003972D6" w:rsidP="003C7931">
            <w:pPr>
              <w:jc w:val="both"/>
            </w:pPr>
          </w:p>
          <w:p w:rsidR="003972D6" w:rsidRPr="003972D6" w:rsidRDefault="003972D6" w:rsidP="003972D6">
            <w:pPr>
              <w:widowControl/>
              <w:numPr>
                <w:ilvl w:val="0"/>
                <w:numId w:val="19"/>
              </w:numPr>
              <w:tabs>
                <w:tab w:val="clear" w:pos="720"/>
                <w:tab w:val="num" w:pos="502"/>
              </w:tabs>
              <w:ind w:left="502"/>
              <w:jc w:val="both"/>
            </w:pPr>
            <w:r w:rsidRPr="003972D6">
              <w:t xml:space="preserve">оформление стендов и фотоальбомов </w:t>
            </w:r>
          </w:p>
          <w:p w:rsidR="003972D6" w:rsidRPr="003972D6" w:rsidRDefault="003972D6" w:rsidP="003C7931">
            <w:pPr>
              <w:jc w:val="both"/>
            </w:pPr>
            <w:r w:rsidRPr="003972D6">
              <w:t xml:space="preserve">     </w:t>
            </w:r>
          </w:p>
          <w:p w:rsidR="003972D6" w:rsidRPr="003972D6" w:rsidRDefault="003972D6" w:rsidP="003972D6">
            <w:pPr>
              <w:widowControl/>
              <w:numPr>
                <w:ilvl w:val="0"/>
                <w:numId w:val="5"/>
              </w:numPr>
              <w:tabs>
                <w:tab w:val="clear" w:pos="1020"/>
                <w:tab w:val="num" w:pos="0"/>
              </w:tabs>
              <w:ind w:left="502"/>
              <w:jc w:val="both"/>
            </w:pPr>
            <w:r w:rsidRPr="003972D6">
              <w:t xml:space="preserve">подготовка буклетов, </w:t>
            </w:r>
            <w:proofErr w:type="gramStart"/>
            <w:r w:rsidRPr="003972D6">
              <w:t>м</w:t>
            </w:r>
            <w:proofErr w:type="gramEnd"/>
            <w:r w:rsidRPr="003972D6">
              <w:t xml:space="preserve">/м презентаций          </w:t>
            </w:r>
          </w:p>
          <w:p w:rsidR="003972D6" w:rsidRPr="003972D6" w:rsidRDefault="003972D6" w:rsidP="003C7931">
            <w:pPr>
              <w:ind w:left="312"/>
              <w:jc w:val="both"/>
            </w:pPr>
            <w:r w:rsidRPr="003972D6">
              <w:t>о деятельности  отд. реабилитации.</w:t>
            </w:r>
          </w:p>
          <w:p w:rsidR="003972D6" w:rsidRPr="003972D6" w:rsidRDefault="003972D6" w:rsidP="003972D6">
            <w:pPr>
              <w:widowControl/>
              <w:numPr>
                <w:ilvl w:val="0"/>
                <w:numId w:val="5"/>
              </w:numPr>
              <w:tabs>
                <w:tab w:val="clear" w:pos="1020"/>
                <w:tab w:val="num" w:pos="0"/>
              </w:tabs>
              <w:ind w:left="502"/>
              <w:jc w:val="both"/>
            </w:pPr>
            <w:r w:rsidRPr="003972D6">
              <w:t>размещение информации о реабилитационной работе  с клиентами на сайте учреждения.</w:t>
            </w:r>
          </w:p>
          <w:p w:rsidR="003972D6" w:rsidRPr="003972D6" w:rsidRDefault="003972D6" w:rsidP="003C7931">
            <w:pPr>
              <w:jc w:val="both"/>
            </w:pP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rPr>
                <w:szCs w:val="20"/>
              </w:rPr>
            </w:pPr>
          </w:p>
          <w:p w:rsidR="003972D6" w:rsidRPr="003972D6" w:rsidRDefault="003972D6" w:rsidP="003C7931">
            <w:pPr>
              <w:spacing w:line="276" w:lineRule="auto"/>
            </w:pPr>
            <w:r w:rsidRPr="003972D6">
              <w:t xml:space="preserve">2 раза </w:t>
            </w:r>
          </w:p>
          <w:p w:rsidR="003972D6" w:rsidRPr="003972D6" w:rsidRDefault="003972D6" w:rsidP="003C7931">
            <w:pPr>
              <w:spacing w:line="276" w:lineRule="auto"/>
            </w:pPr>
            <w:r w:rsidRPr="003972D6">
              <w:t>в месяц</w:t>
            </w:r>
          </w:p>
          <w:p w:rsidR="003972D6" w:rsidRPr="003972D6" w:rsidRDefault="003972D6" w:rsidP="003C7931">
            <w:pPr>
              <w:spacing w:line="276" w:lineRule="auto"/>
            </w:pPr>
            <w:r w:rsidRPr="003972D6">
              <w:t>1 раз в кв.</w:t>
            </w:r>
          </w:p>
          <w:p w:rsidR="003972D6" w:rsidRPr="003972D6" w:rsidRDefault="003972D6" w:rsidP="003C7931">
            <w:pPr>
              <w:spacing w:line="276" w:lineRule="auto"/>
              <w:rPr>
                <w:szCs w:val="20"/>
              </w:rPr>
            </w:pPr>
          </w:p>
          <w:p w:rsidR="003972D6" w:rsidRPr="003972D6" w:rsidRDefault="003972D6" w:rsidP="003C7931">
            <w:pPr>
              <w:rPr>
                <w:szCs w:val="20"/>
              </w:rPr>
            </w:pPr>
            <w:r w:rsidRPr="003972D6">
              <w:rPr>
                <w:szCs w:val="20"/>
              </w:rPr>
              <w:t>В течение года</w:t>
            </w:r>
          </w:p>
          <w:p w:rsidR="003972D6" w:rsidRPr="003972D6" w:rsidRDefault="003972D6" w:rsidP="003C7931">
            <w:pPr>
              <w:rPr>
                <w:szCs w:val="20"/>
              </w:rPr>
            </w:pPr>
            <w:r w:rsidRPr="003972D6">
              <w:rPr>
                <w:szCs w:val="20"/>
              </w:rPr>
              <w:t xml:space="preserve">В течение года </w:t>
            </w:r>
          </w:p>
          <w:p w:rsidR="003972D6" w:rsidRPr="003972D6" w:rsidRDefault="003972D6" w:rsidP="003C7931">
            <w:pPr>
              <w:rPr>
                <w:szCs w:val="20"/>
              </w:rPr>
            </w:pPr>
            <w:r w:rsidRPr="003972D6">
              <w:rPr>
                <w:szCs w:val="20"/>
              </w:rPr>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rPr>
                <w:szCs w:val="20"/>
              </w:rPr>
            </w:pPr>
          </w:p>
          <w:p w:rsidR="003972D6" w:rsidRPr="003972D6" w:rsidRDefault="003972D6" w:rsidP="003C7931">
            <w:pPr>
              <w:rPr>
                <w:szCs w:val="20"/>
              </w:rPr>
            </w:pPr>
            <w:r w:rsidRPr="003972D6">
              <w:rPr>
                <w:szCs w:val="20"/>
              </w:rPr>
              <w:t xml:space="preserve">Ст. воспитатель </w:t>
            </w:r>
            <w:proofErr w:type="spellStart"/>
            <w:r w:rsidRPr="003972D6">
              <w:rPr>
                <w:szCs w:val="20"/>
              </w:rPr>
              <w:t>Собенина</w:t>
            </w:r>
            <w:proofErr w:type="spellEnd"/>
            <w:r w:rsidRPr="003972D6">
              <w:rPr>
                <w:szCs w:val="20"/>
              </w:rPr>
              <w:t xml:space="preserve"> И.В.</w:t>
            </w:r>
          </w:p>
          <w:p w:rsidR="003972D6" w:rsidRPr="003972D6" w:rsidRDefault="003972D6" w:rsidP="003C7931">
            <w:pPr>
              <w:rPr>
                <w:szCs w:val="20"/>
              </w:rPr>
            </w:pPr>
            <w:r w:rsidRPr="003972D6">
              <w:rPr>
                <w:szCs w:val="20"/>
              </w:rPr>
              <w:t>Ст. воспитатель</w:t>
            </w:r>
          </w:p>
          <w:p w:rsidR="003972D6" w:rsidRPr="003972D6" w:rsidRDefault="003972D6" w:rsidP="003C7931">
            <w:pPr>
              <w:rPr>
                <w:szCs w:val="20"/>
              </w:rPr>
            </w:pPr>
            <w:r w:rsidRPr="003972D6">
              <w:rPr>
                <w:szCs w:val="20"/>
              </w:rPr>
              <w:t xml:space="preserve">Чапурина Г.Г. </w:t>
            </w:r>
          </w:p>
          <w:p w:rsidR="003972D6" w:rsidRPr="003972D6" w:rsidRDefault="003972D6" w:rsidP="003C7931">
            <w:pPr>
              <w:rPr>
                <w:sz w:val="16"/>
                <w:szCs w:val="16"/>
              </w:rPr>
            </w:pPr>
          </w:p>
          <w:p w:rsidR="003972D6" w:rsidRPr="003972D6" w:rsidRDefault="003972D6" w:rsidP="003C7931">
            <w:pPr>
              <w:rPr>
                <w:szCs w:val="20"/>
              </w:rPr>
            </w:pPr>
            <w:r w:rsidRPr="003972D6">
              <w:rPr>
                <w:szCs w:val="20"/>
              </w:rPr>
              <w:t>Ст. воспитатели,</w:t>
            </w:r>
          </w:p>
          <w:p w:rsidR="003972D6" w:rsidRPr="003972D6" w:rsidRDefault="003972D6" w:rsidP="003C7931">
            <w:pPr>
              <w:rPr>
                <w:szCs w:val="20"/>
              </w:rPr>
            </w:pPr>
            <w:r w:rsidRPr="003972D6">
              <w:rPr>
                <w:szCs w:val="20"/>
              </w:rPr>
              <w:t xml:space="preserve">воспитатели </w:t>
            </w:r>
          </w:p>
          <w:p w:rsidR="003972D6" w:rsidRPr="003972D6" w:rsidRDefault="003972D6" w:rsidP="003C7931">
            <w:pPr>
              <w:rPr>
                <w:sz w:val="12"/>
                <w:szCs w:val="12"/>
              </w:rPr>
            </w:pPr>
            <w:r w:rsidRPr="003972D6">
              <w:rPr>
                <w:szCs w:val="20"/>
              </w:rPr>
              <w:t>Ст. воспитатели, воспитатели</w:t>
            </w:r>
          </w:p>
          <w:p w:rsidR="003972D6" w:rsidRPr="003972D6" w:rsidRDefault="003972D6" w:rsidP="003C7931">
            <w:pPr>
              <w:rPr>
                <w:szCs w:val="20"/>
              </w:rPr>
            </w:pPr>
            <w:r w:rsidRPr="003972D6">
              <w:rPr>
                <w:szCs w:val="20"/>
              </w:rPr>
              <w:t>Ваганова Т.В.,</w:t>
            </w:r>
          </w:p>
          <w:p w:rsidR="003972D6" w:rsidRPr="003972D6" w:rsidRDefault="003972D6" w:rsidP="003C7931">
            <w:pPr>
              <w:rPr>
                <w:szCs w:val="20"/>
              </w:rPr>
            </w:pPr>
            <w:r w:rsidRPr="003972D6">
              <w:rPr>
                <w:szCs w:val="20"/>
              </w:rPr>
              <w:t xml:space="preserve"> </w:t>
            </w:r>
            <w:proofErr w:type="spellStart"/>
            <w:r w:rsidRPr="003972D6">
              <w:rPr>
                <w:szCs w:val="20"/>
              </w:rPr>
              <w:t>Вавин</w:t>
            </w:r>
            <w:proofErr w:type="spellEnd"/>
            <w:r w:rsidRPr="003972D6">
              <w:rPr>
                <w:szCs w:val="20"/>
              </w:rPr>
              <w:t xml:space="preserve"> В.</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548"/>
        </w:trPr>
        <w:tc>
          <w:tcPr>
            <w:tcW w:w="709"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snapToGrid w:val="0"/>
              <w:rPr>
                <w:bCs/>
                <w:szCs w:val="20"/>
              </w:rPr>
            </w:pPr>
          </w:p>
          <w:p w:rsidR="003972D6" w:rsidRPr="003972D6" w:rsidRDefault="003972D6" w:rsidP="003C7931">
            <w:pPr>
              <w:rPr>
                <w:b/>
                <w:bCs/>
                <w:szCs w:val="20"/>
              </w:rPr>
            </w:pPr>
            <w:r w:rsidRPr="003972D6">
              <w:rPr>
                <w:bCs/>
                <w:szCs w:val="20"/>
              </w:rPr>
              <w:t xml:space="preserve">. </w:t>
            </w:r>
          </w:p>
        </w:tc>
        <w:tc>
          <w:tcPr>
            <w:tcW w:w="9497" w:type="dxa"/>
            <w:gridSpan w:val="3"/>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jc w:val="center"/>
              <w:rPr>
                <w:b/>
                <w:bCs/>
                <w:szCs w:val="20"/>
              </w:rPr>
            </w:pPr>
            <w:r w:rsidRPr="003972D6">
              <w:rPr>
                <w:b/>
                <w:bCs/>
                <w:szCs w:val="20"/>
              </w:rPr>
              <w:t xml:space="preserve">2. СОЦИАЛЬНО-ПСИХОЛОГИЧЕСКАЯ РЕАБИЛИТАЦИЯ </w:t>
            </w:r>
          </w:p>
          <w:p w:rsidR="003972D6" w:rsidRPr="003972D6" w:rsidRDefault="003972D6" w:rsidP="003C7931">
            <w:pPr>
              <w:jc w:val="center"/>
              <w:rPr>
                <w:b/>
                <w:bCs/>
                <w:szCs w:val="20"/>
              </w:rPr>
            </w:pPr>
            <w:r w:rsidRPr="003972D6">
              <w:rPr>
                <w:b/>
                <w:bCs/>
                <w:szCs w:val="20"/>
              </w:rPr>
              <w:t>МОЛОДЫХ ИНВАЛИДОВ</w:t>
            </w:r>
          </w:p>
        </w:tc>
        <w:tc>
          <w:tcPr>
            <w:tcW w:w="7077" w:type="dxa"/>
            <w:gridSpan w:val="3"/>
            <w:tcBorders>
              <w:left w:val="single" w:sz="4" w:space="0" w:color="000000"/>
            </w:tcBorders>
            <w:shd w:val="clear" w:color="auto" w:fill="auto"/>
          </w:tcPr>
          <w:p w:rsidR="003972D6" w:rsidRPr="003972D6" w:rsidRDefault="003972D6" w:rsidP="003C7931">
            <w:pPr>
              <w:snapToGrid w:val="0"/>
              <w:rPr>
                <w:b/>
                <w:bCs/>
                <w:szCs w:val="20"/>
              </w:rPr>
            </w:pPr>
          </w:p>
        </w:tc>
        <w:tc>
          <w:tcPr>
            <w:tcW w:w="40" w:type="dxa"/>
            <w:shd w:val="clear" w:color="auto" w:fill="auto"/>
          </w:tcPr>
          <w:p w:rsidR="003972D6" w:rsidRPr="003972D6" w:rsidRDefault="003972D6" w:rsidP="003C7931">
            <w:pPr>
              <w:snapToGrid w:val="0"/>
              <w:rPr>
                <w:b/>
                <w:bCs/>
                <w:szCs w:val="20"/>
              </w:rPr>
            </w:pPr>
          </w:p>
        </w:tc>
        <w:tc>
          <w:tcPr>
            <w:tcW w:w="2562" w:type="dxa"/>
            <w:gridSpan w:val="3"/>
            <w:shd w:val="clear" w:color="auto" w:fill="auto"/>
          </w:tcPr>
          <w:p w:rsidR="003972D6" w:rsidRPr="003972D6" w:rsidRDefault="003972D6" w:rsidP="003C7931">
            <w:pPr>
              <w:snapToGrid w:val="0"/>
              <w:rPr>
                <w:b/>
                <w:bCs/>
                <w:szCs w:val="20"/>
              </w:rPr>
            </w:pPr>
          </w:p>
        </w:tc>
      </w:tr>
      <w:tr w:rsidR="003972D6" w:rsidRPr="003972D6" w:rsidTr="006E1644">
        <w:trPr>
          <w:trHeight w:val="638"/>
        </w:trPr>
        <w:tc>
          <w:tcPr>
            <w:tcW w:w="709"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rPr>
                <w:bCs/>
                <w:szCs w:val="20"/>
              </w:rPr>
            </w:pPr>
            <w:r w:rsidRPr="003972D6">
              <w:rPr>
                <w:bCs/>
                <w:szCs w:val="20"/>
              </w:rPr>
              <w:t>1.</w:t>
            </w:r>
          </w:p>
          <w:p w:rsidR="003972D6" w:rsidRPr="003972D6" w:rsidRDefault="003972D6" w:rsidP="003C7931">
            <w:pPr>
              <w:rPr>
                <w:bCs/>
                <w:szCs w:val="20"/>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
                <w:bCs/>
                <w:szCs w:val="20"/>
              </w:rPr>
              <w:t>Психологическая диагностика и обследование личности</w:t>
            </w:r>
            <w:r w:rsidRPr="003972D6">
              <w:rPr>
                <w:bCs/>
                <w:szCs w:val="20"/>
              </w:rPr>
              <w:t>.</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rPr>
                <w:bCs/>
                <w:szCs w:val="20"/>
              </w:rPr>
            </w:pPr>
            <w:r w:rsidRPr="003972D6">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Психолог</w:t>
            </w:r>
          </w:p>
          <w:p w:rsidR="003972D6" w:rsidRPr="003972D6" w:rsidRDefault="003972D6" w:rsidP="003C7931">
            <w:pPr>
              <w:rPr>
                <w:bCs/>
                <w:szCs w:val="20"/>
              </w:rPr>
            </w:pPr>
            <w:proofErr w:type="spellStart"/>
            <w:r w:rsidRPr="003972D6">
              <w:rPr>
                <w:bCs/>
                <w:szCs w:val="20"/>
              </w:rPr>
              <w:t>Коткина</w:t>
            </w:r>
            <w:proofErr w:type="spellEnd"/>
            <w:r w:rsidRPr="003972D6">
              <w:rPr>
                <w:bCs/>
                <w:szCs w:val="20"/>
              </w:rPr>
              <w:t xml:space="preserve"> Е.В.</w:t>
            </w:r>
          </w:p>
        </w:tc>
        <w:tc>
          <w:tcPr>
            <w:tcW w:w="7077" w:type="dxa"/>
            <w:gridSpan w:val="3"/>
            <w:tcBorders>
              <w:left w:val="single" w:sz="4" w:space="0" w:color="000000"/>
            </w:tcBorders>
            <w:shd w:val="clear" w:color="auto" w:fill="auto"/>
          </w:tcPr>
          <w:p w:rsidR="003972D6" w:rsidRPr="003972D6" w:rsidRDefault="003972D6" w:rsidP="003C7931">
            <w:pPr>
              <w:snapToGrid w:val="0"/>
              <w:rPr>
                <w:bCs/>
                <w:szCs w:val="20"/>
              </w:rPr>
            </w:pPr>
          </w:p>
        </w:tc>
        <w:tc>
          <w:tcPr>
            <w:tcW w:w="40" w:type="dxa"/>
            <w:shd w:val="clear" w:color="auto" w:fill="auto"/>
          </w:tcPr>
          <w:p w:rsidR="003972D6" w:rsidRPr="003972D6" w:rsidRDefault="003972D6" w:rsidP="003C7931">
            <w:pPr>
              <w:snapToGrid w:val="0"/>
              <w:rPr>
                <w:bCs/>
                <w:szCs w:val="20"/>
              </w:rPr>
            </w:pPr>
          </w:p>
        </w:tc>
        <w:tc>
          <w:tcPr>
            <w:tcW w:w="2562" w:type="dxa"/>
            <w:gridSpan w:val="3"/>
            <w:shd w:val="clear" w:color="auto" w:fill="auto"/>
          </w:tcPr>
          <w:p w:rsidR="003972D6" w:rsidRPr="003972D6" w:rsidRDefault="003972D6" w:rsidP="003C7931">
            <w:pPr>
              <w:snapToGrid w:val="0"/>
              <w:rPr>
                <w:bCs/>
                <w:szCs w:val="20"/>
              </w:rPr>
            </w:pPr>
          </w:p>
        </w:tc>
      </w:tr>
      <w:tr w:rsidR="003972D6" w:rsidRPr="003972D6" w:rsidTr="006E1644">
        <w:trPr>
          <w:trHeight w:val="1472"/>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lastRenderedPageBreak/>
              <w:t>2.</w:t>
            </w:r>
          </w:p>
          <w:p w:rsidR="003972D6" w:rsidRPr="003972D6" w:rsidRDefault="003972D6" w:rsidP="003C7931">
            <w:pPr>
              <w:rPr>
                <w:bCs/>
                <w:szCs w:val="20"/>
              </w:rPr>
            </w:pPr>
          </w:p>
          <w:p w:rsidR="003972D6" w:rsidRPr="003972D6" w:rsidRDefault="003972D6" w:rsidP="003C7931">
            <w:pPr>
              <w:rPr>
                <w:bCs/>
                <w:szCs w:val="20"/>
              </w:rPr>
            </w:pPr>
          </w:p>
          <w:p w:rsidR="003972D6" w:rsidRPr="003972D6" w:rsidRDefault="003972D6" w:rsidP="003C7931">
            <w:pPr>
              <w:rPr>
                <w:bCs/>
                <w:szCs w:val="20"/>
              </w:rPr>
            </w:pPr>
          </w:p>
          <w:p w:rsidR="003972D6" w:rsidRPr="003972D6" w:rsidRDefault="003972D6" w:rsidP="003C7931">
            <w:pPr>
              <w:rPr>
                <w:bCs/>
                <w:szCs w:val="20"/>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b/>
              </w:rPr>
              <w:t>Социально-психологическая коррекция:</w:t>
            </w:r>
          </w:p>
          <w:p w:rsidR="003972D6" w:rsidRPr="003972D6" w:rsidRDefault="003972D6" w:rsidP="003972D6">
            <w:pPr>
              <w:pStyle w:val="afb"/>
              <w:numPr>
                <w:ilvl w:val="0"/>
                <w:numId w:val="5"/>
              </w:numPr>
              <w:tabs>
                <w:tab w:val="clear" w:pos="1020"/>
                <w:tab w:val="num" w:pos="0"/>
              </w:tabs>
              <w:suppressAutoHyphens/>
              <w:ind w:left="502"/>
              <w:rPr>
                <w:rFonts w:ascii="Times New Roman" w:hAnsi="Times New Roman"/>
              </w:rPr>
            </w:pPr>
            <w:r w:rsidRPr="003972D6">
              <w:rPr>
                <w:rFonts w:ascii="Times New Roman" w:hAnsi="Times New Roman"/>
              </w:rPr>
              <w:t xml:space="preserve">коррекционные развивающие занятия с клиентами </w:t>
            </w:r>
            <w:proofErr w:type="gramStart"/>
            <w:r w:rsidRPr="003972D6">
              <w:rPr>
                <w:rFonts w:ascii="Times New Roman" w:hAnsi="Times New Roman"/>
              </w:rPr>
              <w:t xml:space="preserve">( </w:t>
            </w:r>
            <w:proofErr w:type="gramEnd"/>
            <w:r w:rsidRPr="003972D6">
              <w:rPr>
                <w:rFonts w:ascii="Times New Roman" w:hAnsi="Times New Roman"/>
              </w:rPr>
              <w:t>групповые и индивидуальные);</w:t>
            </w:r>
          </w:p>
          <w:p w:rsidR="003972D6" w:rsidRPr="003972D6" w:rsidRDefault="003972D6" w:rsidP="003972D6">
            <w:pPr>
              <w:pStyle w:val="afb"/>
              <w:numPr>
                <w:ilvl w:val="0"/>
                <w:numId w:val="5"/>
              </w:numPr>
              <w:tabs>
                <w:tab w:val="clear" w:pos="1020"/>
                <w:tab w:val="num" w:pos="0"/>
              </w:tabs>
              <w:suppressAutoHyphens/>
              <w:ind w:left="502"/>
              <w:rPr>
                <w:rFonts w:ascii="Times New Roman" w:hAnsi="Times New Roman"/>
              </w:rPr>
            </w:pPr>
            <w:r w:rsidRPr="003972D6">
              <w:rPr>
                <w:rFonts w:ascii="Times New Roman" w:hAnsi="Times New Roman"/>
              </w:rPr>
              <w:t>занятия в комнате психологической разгрузки;</w:t>
            </w:r>
          </w:p>
          <w:p w:rsidR="003972D6" w:rsidRPr="003972D6" w:rsidRDefault="003972D6" w:rsidP="003972D6">
            <w:pPr>
              <w:pStyle w:val="afb"/>
              <w:numPr>
                <w:ilvl w:val="0"/>
                <w:numId w:val="5"/>
              </w:numPr>
              <w:tabs>
                <w:tab w:val="clear" w:pos="1020"/>
                <w:tab w:val="num" w:pos="0"/>
              </w:tabs>
              <w:suppressAutoHyphens/>
              <w:ind w:left="502"/>
              <w:rPr>
                <w:rFonts w:ascii="Times New Roman" w:hAnsi="Times New Roman"/>
              </w:rPr>
            </w:pPr>
            <w:r w:rsidRPr="003972D6">
              <w:rPr>
                <w:rFonts w:ascii="Times New Roman" w:hAnsi="Times New Roman"/>
              </w:rPr>
              <w:t xml:space="preserve">занятия по </w:t>
            </w:r>
            <w:proofErr w:type="spellStart"/>
            <w:r w:rsidRPr="003972D6">
              <w:rPr>
                <w:rFonts w:ascii="Times New Roman" w:hAnsi="Times New Roman"/>
              </w:rPr>
              <w:t>арттерапии</w:t>
            </w:r>
            <w:proofErr w:type="spellEnd"/>
            <w:r w:rsidRPr="003972D6">
              <w:rPr>
                <w:rFonts w:ascii="Times New Roman" w:hAnsi="Times New Roman"/>
              </w:rPr>
              <w:t>;</w:t>
            </w:r>
          </w:p>
          <w:p w:rsidR="003972D6" w:rsidRPr="003972D6" w:rsidRDefault="003972D6" w:rsidP="003972D6">
            <w:pPr>
              <w:pStyle w:val="afb"/>
              <w:numPr>
                <w:ilvl w:val="0"/>
                <w:numId w:val="5"/>
              </w:numPr>
              <w:tabs>
                <w:tab w:val="clear" w:pos="1020"/>
                <w:tab w:val="num" w:pos="0"/>
              </w:tabs>
              <w:suppressAutoHyphens/>
              <w:ind w:left="502"/>
              <w:rPr>
                <w:rFonts w:ascii="Times New Roman" w:hAnsi="Times New Roman"/>
              </w:rPr>
            </w:pPr>
            <w:r w:rsidRPr="003972D6">
              <w:rPr>
                <w:rFonts w:ascii="Times New Roman" w:hAnsi="Times New Roman"/>
              </w:rPr>
              <w:t>психологические тренинги.</w:t>
            </w:r>
          </w:p>
          <w:p w:rsidR="003972D6" w:rsidRPr="003972D6" w:rsidRDefault="003972D6" w:rsidP="003C7931">
            <w:pPr>
              <w:pStyle w:val="afb"/>
              <w:ind w:left="142"/>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В течение</w:t>
            </w:r>
          </w:p>
          <w:p w:rsidR="003972D6" w:rsidRPr="003972D6" w:rsidRDefault="003972D6" w:rsidP="003C7931">
            <w:pPr>
              <w:jc w:val="center"/>
            </w:pPr>
            <w:r w:rsidRPr="003972D6">
              <w:t>года</w:t>
            </w:r>
          </w:p>
          <w:p w:rsidR="003972D6" w:rsidRPr="003972D6" w:rsidRDefault="003972D6" w:rsidP="003C7931">
            <w:pPr>
              <w:jc w:val="center"/>
            </w:pPr>
          </w:p>
          <w:p w:rsidR="003972D6" w:rsidRPr="003972D6" w:rsidRDefault="003972D6" w:rsidP="003C7931">
            <w:pPr>
              <w:jc w:val="center"/>
            </w:pPr>
          </w:p>
          <w:p w:rsidR="003972D6" w:rsidRPr="003972D6" w:rsidRDefault="003972D6" w:rsidP="003C7931"/>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Психолог</w:t>
            </w:r>
          </w:p>
          <w:p w:rsidR="003972D6" w:rsidRPr="003972D6" w:rsidRDefault="003972D6" w:rsidP="003C7931">
            <w:pPr>
              <w:rPr>
                <w:bCs/>
                <w:szCs w:val="20"/>
              </w:rPr>
            </w:pPr>
            <w:proofErr w:type="spellStart"/>
            <w:r w:rsidRPr="003972D6">
              <w:rPr>
                <w:bCs/>
                <w:szCs w:val="20"/>
              </w:rPr>
              <w:t>Коткина</w:t>
            </w:r>
            <w:proofErr w:type="spellEnd"/>
            <w:r w:rsidRPr="003972D6">
              <w:rPr>
                <w:bCs/>
                <w:szCs w:val="20"/>
              </w:rPr>
              <w:t xml:space="preserve"> Е.В.</w:t>
            </w:r>
          </w:p>
          <w:p w:rsidR="003972D6" w:rsidRPr="003972D6" w:rsidRDefault="003972D6" w:rsidP="003C7931">
            <w:pPr>
              <w:rPr>
                <w:bCs/>
                <w:szCs w:val="20"/>
              </w:rPr>
            </w:pPr>
          </w:p>
          <w:p w:rsidR="003972D6" w:rsidRPr="003972D6" w:rsidRDefault="003972D6" w:rsidP="003C7931">
            <w:pPr>
              <w:rPr>
                <w:bCs/>
                <w:szCs w:val="20"/>
              </w:rPr>
            </w:pPr>
          </w:p>
          <w:p w:rsidR="003972D6" w:rsidRPr="003972D6" w:rsidRDefault="003972D6" w:rsidP="003C7931">
            <w:pPr>
              <w:rPr>
                <w:bCs/>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bCs/>
                <w:szCs w:val="20"/>
              </w:rPr>
            </w:pPr>
          </w:p>
        </w:tc>
        <w:tc>
          <w:tcPr>
            <w:tcW w:w="40" w:type="dxa"/>
            <w:shd w:val="clear" w:color="auto" w:fill="auto"/>
          </w:tcPr>
          <w:p w:rsidR="003972D6" w:rsidRPr="003972D6" w:rsidRDefault="003972D6" w:rsidP="003C7931">
            <w:pPr>
              <w:snapToGrid w:val="0"/>
              <w:rPr>
                <w:bCs/>
                <w:szCs w:val="20"/>
              </w:rPr>
            </w:pPr>
          </w:p>
        </w:tc>
        <w:tc>
          <w:tcPr>
            <w:tcW w:w="2562" w:type="dxa"/>
            <w:gridSpan w:val="3"/>
            <w:shd w:val="clear" w:color="auto" w:fill="auto"/>
          </w:tcPr>
          <w:p w:rsidR="003972D6" w:rsidRPr="003972D6" w:rsidRDefault="003972D6" w:rsidP="003C7931">
            <w:pPr>
              <w:snapToGrid w:val="0"/>
              <w:rPr>
                <w:bCs/>
                <w:szCs w:val="20"/>
              </w:rPr>
            </w:pPr>
          </w:p>
        </w:tc>
      </w:tr>
      <w:tr w:rsidR="003972D6" w:rsidRPr="003972D6" w:rsidTr="006E1644">
        <w:trPr>
          <w:trHeight w:val="120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3.</w:t>
            </w:r>
          </w:p>
          <w:p w:rsidR="003972D6" w:rsidRPr="003972D6" w:rsidRDefault="003972D6" w:rsidP="003C7931">
            <w:pPr>
              <w:rPr>
                <w:bCs/>
                <w:szCs w:val="20"/>
              </w:rPr>
            </w:pPr>
          </w:p>
          <w:p w:rsidR="003972D6" w:rsidRPr="003972D6" w:rsidRDefault="003972D6" w:rsidP="003C7931">
            <w:pPr>
              <w:rPr>
                <w:bCs/>
                <w:szCs w:val="20"/>
              </w:rPr>
            </w:pPr>
          </w:p>
          <w:p w:rsidR="003972D6" w:rsidRPr="003972D6" w:rsidRDefault="003972D6" w:rsidP="003C7931">
            <w:pPr>
              <w:rPr>
                <w:bCs/>
                <w:szCs w:val="20"/>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
                <w:bCs/>
                <w:szCs w:val="20"/>
              </w:rPr>
              <w:t xml:space="preserve">Социально-психологическое консультирование, </w:t>
            </w:r>
            <w:r w:rsidRPr="003972D6">
              <w:rPr>
                <w:b/>
              </w:rPr>
              <w:t xml:space="preserve">оказание  психологической помощи </w:t>
            </w:r>
            <w:proofErr w:type="gramStart"/>
            <w:r w:rsidRPr="003972D6">
              <w:t xml:space="preserve">( </w:t>
            </w:r>
            <w:proofErr w:type="gramEnd"/>
            <w:r w:rsidRPr="003972D6">
              <w:t>беседы, общение, выслушивание, подбадривание, мотивация к активности, поддержка жизненного тонуса клиентов).</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В течение</w:t>
            </w:r>
          </w:p>
          <w:p w:rsidR="003972D6" w:rsidRPr="003972D6" w:rsidRDefault="003972D6" w:rsidP="003C7931">
            <w:pPr>
              <w:jc w:val="center"/>
              <w:rPr>
                <w:bCs/>
                <w:szCs w:val="20"/>
              </w:rPr>
            </w:pPr>
            <w:r w:rsidRPr="003972D6">
              <w:t>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Психолог</w:t>
            </w:r>
          </w:p>
          <w:p w:rsidR="003972D6" w:rsidRPr="003972D6" w:rsidRDefault="003972D6" w:rsidP="003C7931">
            <w:pPr>
              <w:rPr>
                <w:bCs/>
                <w:szCs w:val="20"/>
              </w:rPr>
            </w:pPr>
            <w:proofErr w:type="spellStart"/>
            <w:r w:rsidRPr="003972D6">
              <w:rPr>
                <w:bCs/>
                <w:szCs w:val="20"/>
              </w:rPr>
              <w:t>Коткина</w:t>
            </w:r>
            <w:proofErr w:type="spellEnd"/>
            <w:r w:rsidRPr="003972D6">
              <w:rPr>
                <w:bCs/>
                <w:szCs w:val="20"/>
              </w:rPr>
              <w:t xml:space="preserve"> Е.В.</w:t>
            </w:r>
          </w:p>
        </w:tc>
        <w:tc>
          <w:tcPr>
            <w:tcW w:w="7077" w:type="dxa"/>
            <w:gridSpan w:val="3"/>
            <w:tcBorders>
              <w:left w:val="single" w:sz="4" w:space="0" w:color="000000"/>
            </w:tcBorders>
            <w:shd w:val="clear" w:color="auto" w:fill="auto"/>
          </w:tcPr>
          <w:p w:rsidR="003972D6" w:rsidRPr="003972D6" w:rsidRDefault="003972D6" w:rsidP="003C7931">
            <w:pPr>
              <w:snapToGrid w:val="0"/>
              <w:rPr>
                <w:bCs/>
                <w:szCs w:val="20"/>
              </w:rPr>
            </w:pPr>
          </w:p>
        </w:tc>
        <w:tc>
          <w:tcPr>
            <w:tcW w:w="40" w:type="dxa"/>
            <w:shd w:val="clear" w:color="auto" w:fill="auto"/>
          </w:tcPr>
          <w:p w:rsidR="003972D6" w:rsidRPr="003972D6" w:rsidRDefault="003972D6" w:rsidP="003C7931">
            <w:pPr>
              <w:snapToGrid w:val="0"/>
              <w:rPr>
                <w:bCs/>
                <w:szCs w:val="20"/>
              </w:rPr>
            </w:pPr>
          </w:p>
        </w:tc>
        <w:tc>
          <w:tcPr>
            <w:tcW w:w="2562" w:type="dxa"/>
            <w:gridSpan w:val="3"/>
            <w:shd w:val="clear" w:color="auto" w:fill="auto"/>
          </w:tcPr>
          <w:p w:rsidR="003972D6" w:rsidRPr="003972D6" w:rsidRDefault="003972D6" w:rsidP="003C7931">
            <w:pPr>
              <w:snapToGrid w:val="0"/>
              <w:rPr>
                <w:bCs/>
                <w:szCs w:val="20"/>
              </w:rPr>
            </w:pPr>
          </w:p>
        </w:tc>
      </w:tr>
      <w:tr w:rsidR="003972D6" w:rsidRPr="003972D6" w:rsidTr="006E1644">
        <w:trPr>
          <w:trHeight w:val="390"/>
        </w:trPr>
        <w:tc>
          <w:tcPr>
            <w:tcW w:w="10206" w:type="dxa"/>
            <w:gridSpan w:val="4"/>
            <w:tcBorders>
              <w:top w:val="single" w:sz="4" w:space="0" w:color="000000"/>
              <w:left w:val="single" w:sz="4" w:space="0" w:color="000000"/>
              <w:bottom w:val="single" w:sz="4" w:space="0" w:color="000000"/>
            </w:tcBorders>
            <w:shd w:val="clear" w:color="auto" w:fill="FFFFFF"/>
            <w:vAlign w:val="center"/>
          </w:tcPr>
          <w:p w:rsidR="003972D6" w:rsidRPr="003972D6" w:rsidRDefault="003972D6" w:rsidP="003C7931">
            <w:pPr>
              <w:jc w:val="center"/>
              <w:rPr>
                <w:b/>
                <w:bCs/>
              </w:rPr>
            </w:pPr>
            <w:r w:rsidRPr="003972D6">
              <w:rPr>
                <w:b/>
                <w:bCs/>
              </w:rPr>
              <w:t>3. СОЦИОКУЛЬТУРНАЯ РЕАБИЛИТАЦИЯ  МОЛОДЫХ ИНВАЛИДОВ</w:t>
            </w:r>
          </w:p>
          <w:p w:rsidR="003972D6" w:rsidRPr="003972D6" w:rsidRDefault="003972D6" w:rsidP="003C7931">
            <w:pPr>
              <w:jc w:val="center"/>
              <w:rPr>
                <w:b/>
                <w:bCs/>
              </w:rPr>
            </w:pPr>
          </w:p>
        </w:tc>
        <w:tc>
          <w:tcPr>
            <w:tcW w:w="7077" w:type="dxa"/>
            <w:gridSpan w:val="3"/>
            <w:tcBorders>
              <w:left w:val="single" w:sz="4" w:space="0" w:color="000000"/>
            </w:tcBorders>
            <w:shd w:val="clear" w:color="auto" w:fill="auto"/>
          </w:tcPr>
          <w:p w:rsidR="003972D6" w:rsidRPr="003972D6" w:rsidRDefault="003972D6" w:rsidP="003C7931">
            <w:pPr>
              <w:snapToGrid w:val="0"/>
              <w:rPr>
                <w:b/>
                <w:bCs/>
              </w:rPr>
            </w:pPr>
          </w:p>
        </w:tc>
        <w:tc>
          <w:tcPr>
            <w:tcW w:w="40" w:type="dxa"/>
            <w:shd w:val="clear" w:color="auto" w:fill="auto"/>
          </w:tcPr>
          <w:p w:rsidR="003972D6" w:rsidRPr="003972D6" w:rsidRDefault="003972D6" w:rsidP="003C7931">
            <w:pPr>
              <w:snapToGrid w:val="0"/>
              <w:rPr>
                <w:b/>
                <w:bCs/>
              </w:rPr>
            </w:pPr>
          </w:p>
        </w:tc>
        <w:tc>
          <w:tcPr>
            <w:tcW w:w="2562" w:type="dxa"/>
            <w:gridSpan w:val="3"/>
            <w:shd w:val="clear" w:color="auto" w:fill="auto"/>
          </w:tcPr>
          <w:p w:rsidR="003972D6" w:rsidRPr="003972D6" w:rsidRDefault="003972D6" w:rsidP="003C7931">
            <w:pPr>
              <w:snapToGrid w:val="0"/>
              <w:rPr>
                <w:b/>
                <w:bCs/>
              </w:rPr>
            </w:pPr>
          </w:p>
        </w:tc>
      </w:tr>
      <w:tr w:rsidR="003972D6" w:rsidRPr="003972D6" w:rsidTr="006E1644">
        <w:trPr>
          <w:trHeight w:val="384"/>
        </w:trPr>
        <w:tc>
          <w:tcPr>
            <w:tcW w:w="709" w:type="dxa"/>
            <w:tcBorders>
              <w:top w:val="single" w:sz="4" w:space="0" w:color="000000"/>
              <w:left w:val="single" w:sz="4" w:space="0" w:color="000000"/>
              <w:bottom w:val="single" w:sz="4" w:space="0" w:color="000000"/>
            </w:tcBorders>
            <w:shd w:val="clear" w:color="auto" w:fill="FFFFFF"/>
            <w:vAlign w:val="center"/>
          </w:tcPr>
          <w:p w:rsidR="003972D6" w:rsidRPr="003972D6" w:rsidRDefault="003972D6" w:rsidP="003C7931">
            <w:pPr>
              <w:pStyle w:val="afb"/>
              <w:snapToGrid w:val="0"/>
              <w:rPr>
                <w:rFonts w:ascii="Times New Roman" w:hAnsi="Times New Roman"/>
                <w:b/>
              </w:rPr>
            </w:pPr>
            <w:r w:rsidRPr="003972D6">
              <w:rPr>
                <w:rFonts w:ascii="Times New Roman" w:hAnsi="Times New Roman"/>
                <w:b/>
                <w:bCs/>
              </w:rPr>
              <w:t>1</w:t>
            </w:r>
          </w:p>
        </w:tc>
        <w:tc>
          <w:tcPr>
            <w:tcW w:w="5386" w:type="dxa"/>
            <w:tcBorders>
              <w:top w:val="single" w:sz="4" w:space="0" w:color="000000"/>
              <w:left w:val="single" w:sz="4" w:space="0" w:color="000000"/>
              <w:bottom w:val="single" w:sz="4" w:space="0" w:color="000000"/>
            </w:tcBorders>
            <w:shd w:val="clear" w:color="auto" w:fill="FFFFFF"/>
            <w:vAlign w:val="center"/>
          </w:tcPr>
          <w:p w:rsidR="003972D6" w:rsidRPr="003972D6" w:rsidRDefault="003972D6" w:rsidP="003C7931">
            <w:pPr>
              <w:pStyle w:val="afb"/>
              <w:rPr>
                <w:rFonts w:ascii="Times New Roman" w:hAnsi="Times New Roman"/>
                <w:b/>
              </w:rPr>
            </w:pPr>
            <w:r w:rsidRPr="003972D6">
              <w:rPr>
                <w:rFonts w:ascii="Times New Roman" w:hAnsi="Times New Roman"/>
                <w:b/>
              </w:rPr>
              <w:t>Проведение культурно-массовых и воспитательных мероприятий</w:t>
            </w:r>
          </w:p>
        </w:tc>
        <w:tc>
          <w:tcPr>
            <w:tcW w:w="1559" w:type="dxa"/>
            <w:tcBorders>
              <w:top w:val="single" w:sz="4" w:space="0" w:color="000000"/>
              <w:left w:val="single" w:sz="4" w:space="0" w:color="000000"/>
              <w:bottom w:val="single" w:sz="4" w:space="0" w:color="000000"/>
            </w:tcBorders>
            <w:shd w:val="clear" w:color="auto" w:fill="FFFFFF"/>
            <w:vAlign w:val="center"/>
          </w:tcPr>
          <w:p w:rsidR="003972D6" w:rsidRPr="003972D6" w:rsidRDefault="003972D6" w:rsidP="003C7931">
            <w:pPr>
              <w:pStyle w:val="afb"/>
              <w:snapToGrid w:val="0"/>
              <w:rPr>
                <w:rFonts w:ascii="Times New Roman" w:hAnsi="Times New Roman"/>
                <w:b/>
              </w:rPr>
            </w:pPr>
          </w:p>
        </w:tc>
        <w:tc>
          <w:tcPr>
            <w:tcW w:w="2552" w:type="dxa"/>
            <w:tcBorders>
              <w:top w:val="single" w:sz="4" w:space="0" w:color="000000"/>
              <w:left w:val="single" w:sz="4" w:space="0" w:color="000000"/>
              <w:bottom w:val="single" w:sz="4" w:space="0" w:color="000000"/>
            </w:tcBorders>
            <w:shd w:val="clear" w:color="auto" w:fill="FFFFFF"/>
            <w:vAlign w:val="center"/>
          </w:tcPr>
          <w:p w:rsidR="003972D6" w:rsidRPr="003972D6" w:rsidRDefault="003972D6" w:rsidP="003C7931">
            <w:pPr>
              <w:snapToGrid w:val="0"/>
              <w:jc w:val="center"/>
              <w:rPr>
                <w:b/>
                <w:bCs/>
                <w:sz w:val="28"/>
                <w:szCs w:val="28"/>
              </w:rPr>
            </w:pPr>
          </w:p>
        </w:tc>
        <w:tc>
          <w:tcPr>
            <w:tcW w:w="7077" w:type="dxa"/>
            <w:gridSpan w:val="3"/>
            <w:tcBorders>
              <w:left w:val="single" w:sz="4" w:space="0" w:color="000000"/>
            </w:tcBorders>
            <w:shd w:val="clear" w:color="auto" w:fill="auto"/>
          </w:tcPr>
          <w:p w:rsidR="003972D6" w:rsidRPr="003972D6" w:rsidRDefault="003972D6" w:rsidP="003C7931">
            <w:pPr>
              <w:snapToGrid w:val="0"/>
              <w:rPr>
                <w:b/>
                <w:bCs/>
                <w:sz w:val="28"/>
                <w:szCs w:val="28"/>
              </w:rPr>
            </w:pPr>
          </w:p>
        </w:tc>
        <w:tc>
          <w:tcPr>
            <w:tcW w:w="40" w:type="dxa"/>
            <w:shd w:val="clear" w:color="auto" w:fill="auto"/>
          </w:tcPr>
          <w:p w:rsidR="003972D6" w:rsidRPr="003972D6" w:rsidRDefault="003972D6" w:rsidP="003C7931">
            <w:pPr>
              <w:snapToGrid w:val="0"/>
              <w:rPr>
                <w:b/>
                <w:bCs/>
                <w:sz w:val="28"/>
                <w:szCs w:val="28"/>
              </w:rPr>
            </w:pPr>
          </w:p>
        </w:tc>
        <w:tc>
          <w:tcPr>
            <w:tcW w:w="2562" w:type="dxa"/>
            <w:gridSpan w:val="3"/>
            <w:shd w:val="clear" w:color="auto" w:fill="auto"/>
          </w:tcPr>
          <w:p w:rsidR="003972D6" w:rsidRPr="003972D6" w:rsidRDefault="003972D6" w:rsidP="003C7931">
            <w:pPr>
              <w:snapToGrid w:val="0"/>
              <w:rPr>
                <w:b/>
                <w:bCs/>
                <w:sz w:val="28"/>
                <w:szCs w:val="28"/>
              </w:rPr>
            </w:pPr>
          </w:p>
        </w:tc>
      </w:tr>
      <w:tr w:rsidR="003972D6" w:rsidRPr="003972D6" w:rsidTr="006E1644">
        <w:trPr>
          <w:trHeight w:val="384"/>
        </w:trPr>
        <w:tc>
          <w:tcPr>
            <w:tcW w:w="709" w:type="dxa"/>
            <w:tcBorders>
              <w:top w:val="single" w:sz="4" w:space="0" w:color="000000"/>
              <w:left w:val="single" w:sz="4" w:space="0" w:color="000000"/>
              <w:bottom w:val="single" w:sz="4" w:space="0" w:color="000000"/>
            </w:tcBorders>
            <w:shd w:val="clear" w:color="auto" w:fill="D9D9D9"/>
            <w:vAlign w:val="center"/>
          </w:tcPr>
          <w:p w:rsidR="003972D6" w:rsidRPr="003972D6" w:rsidRDefault="003972D6" w:rsidP="003C7931">
            <w:pPr>
              <w:pStyle w:val="afb"/>
              <w:snapToGrid w:val="0"/>
              <w:rPr>
                <w:rFonts w:ascii="Times New Roman" w:hAnsi="Times New Roman"/>
                <w:b/>
                <w:bCs/>
                <w:sz w:val="28"/>
                <w:szCs w:val="28"/>
              </w:rPr>
            </w:pPr>
          </w:p>
        </w:tc>
        <w:tc>
          <w:tcPr>
            <w:tcW w:w="9497" w:type="dxa"/>
            <w:gridSpan w:val="3"/>
            <w:tcBorders>
              <w:top w:val="single" w:sz="4" w:space="0" w:color="000000"/>
              <w:left w:val="single" w:sz="4" w:space="0" w:color="000000"/>
              <w:bottom w:val="single" w:sz="4" w:space="0" w:color="000000"/>
            </w:tcBorders>
            <w:shd w:val="clear" w:color="auto" w:fill="D9D9D9"/>
            <w:vAlign w:val="center"/>
          </w:tcPr>
          <w:p w:rsidR="003972D6" w:rsidRPr="003972D6" w:rsidRDefault="003972D6" w:rsidP="003C7931">
            <w:pPr>
              <w:rPr>
                <w:b/>
                <w:bCs/>
                <w:sz w:val="28"/>
                <w:szCs w:val="28"/>
              </w:rPr>
            </w:pPr>
            <w:r w:rsidRPr="003972D6">
              <w:rPr>
                <w:b/>
                <w:bCs/>
                <w:sz w:val="28"/>
                <w:szCs w:val="28"/>
              </w:rPr>
              <w:t xml:space="preserve">                                                                                ЯНВАРЬ</w:t>
            </w:r>
          </w:p>
        </w:tc>
        <w:tc>
          <w:tcPr>
            <w:tcW w:w="7077" w:type="dxa"/>
            <w:gridSpan w:val="3"/>
            <w:tcBorders>
              <w:left w:val="single" w:sz="4" w:space="0" w:color="000000"/>
            </w:tcBorders>
            <w:shd w:val="clear" w:color="auto" w:fill="auto"/>
          </w:tcPr>
          <w:p w:rsidR="003972D6" w:rsidRPr="003972D6" w:rsidRDefault="003972D6" w:rsidP="003C7931">
            <w:pPr>
              <w:snapToGrid w:val="0"/>
              <w:rPr>
                <w:b/>
                <w:bCs/>
                <w:sz w:val="28"/>
                <w:szCs w:val="28"/>
              </w:rPr>
            </w:pPr>
          </w:p>
        </w:tc>
        <w:tc>
          <w:tcPr>
            <w:tcW w:w="40" w:type="dxa"/>
            <w:shd w:val="clear" w:color="auto" w:fill="auto"/>
          </w:tcPr>
          <w:p w:rsidR="003972D6" w:rsidRPr="003972D6" w:rsidRDefault="003972D6" w:rsidP="003C7931">
            <w:pPr>
              <w:snapToGrid w:val="0"/>
              <w:rPr>
                <w:b/>
                <w:bCs/>
                <w:sz w:val="28"/>
                <w:szCs w:val="28"/>
              </w:rPr>
            </w:pPr>
          </w:p>
        </w:tc>
        <w:tc>
          <w:tcPr>
            <w:tcW w:w="2562" w:type="dxa"/>
            <w:gridSpan w:val="3"/>
            <w:shd w:val="clear" w:color="auto" w:fill="auto"/>
          </w:tcPr>
          <w:p w:rsidR="003972D6" w:rsidRPr="003972D6" w:rsidRDefault="003972D6" w:rsidP="003C7931">
            <w:pPr>
              <w:snapToGrid w:val="0"/>
              <w:rPr>
                <w:b/>
                <w:bCs/>
                <w:sz w:val="28"/>
                <w:szCs w:val="28"/>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Развлекательное мероприятие «Новогодний калейдоскоп»»</w:t>
            </w:r>
            <w:proofErr w:type="gramStart"/>
            <w:r w:rsidRPr="003972D6">
              <w:rPr>
                <w:rFonts w:ascii="Times New Roman" w:hAnsi="Times New Roman"/>
              </w:rPr>
              <w:t xml:space="preserve"> .</w:t>
            </w:r>
            <w:proofErr w:type="gramEnd"/>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rPr>
                <w:szCs w:val="20"/>
              </w:rPr>
            </w:pPr>
            <w:r w:rsidRPr="003972D6">
              <w:rPr>
                <w:szCs w:val="20"/>
              </w:rPr>
              <w:t xml:space="preserve">Воспитатель </w:t>
            </w:r>
          </w:p>
          <w:p w:rsidR="003972D6" w:rsidRPr="003972D6" w:rsidRDefault="003972D6" w:rsidP="003C7931">
            <w:pPr>
              <w:rPr>
                <w:szCs w:val="20"/>
              </w:rPr>
            </w:pPr>
            <w:r w:rsidRPr="003972D6">
              <w:rPr>
                <w:szCs w:val="20"/>
              </w:rPr>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из цикла  «История Православия»</w:t>
            </w:r>
          </w:p>
          <w:p w:rsidR="003972D6" w:rsidRPr="003972D6" w:rsidRDefault="003972D6" w:rsidP="003C7931">
            <w:pPr>
              <w:pStyle w:val="afb"/>
              <w:rPr>
                <w:rFonts w:ascii="Times New Roman" w:hAnsi="Times New Roman"/>
              </w:rPr>
            </w:pPr>
            <w:r w:rsidRPr="003972D6">
              <w:rPr>
                <w:rFonts w:ascii="Times New Roman" w:hAnsi="Times New Roman"/>
              </w:rPr>
              <w:t>«</w:t>
            </w:r>
            <w:proofErr w:type="spellStart"/>
            <w:r w:rsidRPr="003972D6">
              <w:rPr>
                <w:rFonts w:ascii="Times New Roman" w:hAnsi="Times New Roman"/>
              </w:rPr>
              <w:t>Навечерие</w:t>
            </w:r>
            <w:proofErr w:type="spellEnd"/>
            <w:r w:rsidRPr="003972D6">
              <w:rPr>
                <w:rFonts w:ascii="Times New Roman" w:hAnsi="Times New Roman"/>
              </w:rPr>
              <w:t xml:space="preserve"> Рождества Христова».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из цикла  «История Православия» «Рождественские Святки».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 Кострома-родина Снегурочки». Заочное путешествие в терем Снегурочки».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5</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 </w:t>
            </w:r>
            <w:r w:rsidRPr="003972D6">
              <w:rPr>
                <w:rFonts w:ascii="Times New Roman" w:hAnsi="Times New Roman"/>
                <w:szCs w:val="20"/>
              </w:rPr>
              <w:t>Беседа из цикла «ЗОЖ» «Профилактика гриппа и ОРВИ».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6</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из цикла  «История Православия» «Крещение Господне».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7</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 Международный день Спасибо» (11.01)</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8</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из цикла  «История Православия» « Житие Святых Мытаря и Фарисея».</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9</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из цикла  «История Православия» «Таинство крещения».</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87"/>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10</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 Игровая программа «Новогодний серпантин».</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r w:rsidRPr="003972D6">
              <w:t>Воспитатель</w:t>
            </w:r>
          </w:p>
          <w:p w:rsidR="003972D6" w:rsidRPr="003972D6" w:rsidRDefault="003972D6" w:rsidP="003C7931">
            <w:r w:rsidRPr="003972D6">
              <w:t xml:space="preserve"> </w:t>
            </w:r>
            <w:proofErr w:type="spellStart"/>
            <w:r w:rsidRPr="003972D6">
              <w:t>Потапенко</w:t>
            </w:r>
            <w:proofErr w:type="spellEnd"/>
            <w:r w:rsidRPr="003972D6">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7"/>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Развлечение «Рождественские  посиделки»</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top w:val="single" w:sz="4" w:space="0" w:color="000000"/>
              <w:left w:val="single" w:sz="4" w:space="0" w:color="000000"/>
            </w:tcBorders>
            <w:shd w:val="clear" w:color="auto" w:fill="auto"/>
          </w:tcPr>
          <w:p w:rsidR="003972D6" w:rsidRPr="003972D6" w:rsidRDefault="003972D6" w:rsidP="003C7931"/>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12</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Активное занятие « В гостях у </w:t>
            </w:r>
            <w:proofErr w:type="spellStart"/>
            <w:r w:rsidRPr="003972D6">
              <w:rPr>
                <w:rFonts w:ascii="Times New Roman" w:hAnsi="Times New Roman"/>
              </w:rPr>
              <w:t>Знайки</w:t>
            </w:r>
            <w:proofErr w:type="spellEnd"/>
            <w:r w:rsidRPr="003972D6">
              <w:rPr>
                <w:rFonts w:ascii="Times New Roman" w:hAnsi="Times New Roman"/>
              </w:rPr>
              <w:t>».</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Игровая программа «Как в Крещенский вечерок».</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Игровая программа « У Татьяны».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15</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/м презентации « Твори добро».</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16</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/м презентации « Заповедники России».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17</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Викторина  «Кто в лесу живет».</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18</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День именинника. Игровая программа.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0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19</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Игра  «Зимняя викторина».</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pPr>
            <w:r w:rsidRPr="003972D6">
              <w:t>Белова М.А.</w:t>
            </w:r>
          </w:p>
        </w:tc>
        <w:tc>
          <w:tcPr>
            <w:tcW w:w="7077" w:type="dxa"/>
            <w:gridSpan w:val="3"/>
            <w:vMerge w:val="restart"/>
            <w:tcBorders>
              <w:left w:val="single" w:sz="4" w:space="0" w:color="000000"/>
            </w:tcBorders>
            <w:shd w:val="clear" w:color="auto" w:fill="auto"/>
          </w:tcPr>
          <w:p w:rsidR="003972D6" w:rsidRPr="003972D6" w:rsidRDefault="003972D6" w:rsidP="003C7931">
            <w:pPr>
              <w:snapToGrid w:val="0"/>
            </w:pPr>
          </w:p>
        </w:tc>
        <w:tc>
          <w:tcPr>
            <w:tcW w:w="40" w:type="dxa"/>
            <w:vMerge w:val="restart"/>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0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20</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/м презентации « Красавица Зима».</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snapToGrid w:val="0"/>
            </w:pPr>
          </w:p>
        </w:tc>
        <w:tc>
          <w:tcPr>
            <w:tcW w:w="7077" w:type="dxa"/>
            <w:gridSpan w:val="3"/>
            <w:vMerge/>
            <w:tcBorders>
              <w:left w:val="single" w:sz="4" w:space="0" w:color="000000"/>
            </w:tcBorders>
            <w:shd w:val="clear" w:color="auto" w:fill="auto"/>
          </w:tcPr>
          <w:p w:rsidR="003972D6" w:rsidRPr="003972D6" w:rsidRDefault="003972D6" w:rsidP="003C7931">
            <w:pPr>
              <w:snapToGrid w:val="0"/>
            </w:pPr>
          </w:p>
        </w:tc>
        <w:tc>
          <w:tcPr>
            <w:tcW w:w="40" w:type="dxa"/>
            <w:vMerge/>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Новогоднее развлечение  «Загадки о зиме».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vMerge/>
            <w:tcBorders>
              <w:left w:val="single" w:sz="4" w:space="0" w:color="000000"/>
            </w:tcBorders>
            <w:shd w:val="clear" w:color="auto" w:fill="auto"/>
          </w:tcPr>
          <w:p w:rsidR="003972D6" w:rsidRPr="003972D6" w:rsidRDefault="003972D6" w:rsidP="003C7931">
            <w:pPr>
              <w:snapToGrid w:val="0"/>
            </w:pPr>
          </w:p>
        </w:tc>
        <w:tc>
          <w:tcPr>
            <w:tcW w:w="40" w:type="dxa"/>
            <w:vMerge/>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22</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Показ видеофильмов «Новогодний Ералаш».</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23</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Видео беседа «Кострома-малая родина А.Островского».</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Видео беседа «Песни В.Высоцкого» </w:t>
            </w:r>
            <w:proofErr w:type="gramStart"/>
            <w:r w:rsidRPr="003972D6">
              <w:rPr>
                <w:rFonts w:ascii="Times New Roman" w:hAnsi="Times New Roman"/>
              </w:rPr>
              <w:t xml:space="preserve">( </w:t>
            </w:r>
            <w:proofErr w:type="gramEnd"/>
            <w:r w:rsidRPr="003972D6">
              <w:rPr>
                <w:rFonts w:ascii="Times New Roman" w:hAnsi="Times New Roman"/>
              </w:rPr>
              <w:t>80 лет со дня рождения поэта и актера).</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25</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 м презентации «История изобретения санок и коньков».</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lastRenderedPageBreak/>
              <w:t>26</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/м  презентации  «Сказки Шарля Перро»  (390 лет со дня рождения писателя).</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w:t>
            </w:r>
            <w:r w:rsidRPr="003972D6">
              <w:rPr>
                <w:rFonts w:ascii="Times New Roman" w:hAnsi="Times New Roman"/>
                <w:color w:val="000000"/>
              </w:rPr>
              <w:t xml:space="preserve">Январь — зимы государь. </w:t>
            </w:r>
            <w:r w:rsidRPr="003972D6">
              <w:rPr>
                <w:rFonts w:ascii="Times New Roman" w:hAnsi="Times New Roman"/>
              </w:rPr>
              <w:t>Народные приметы».</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r w:rsidRPr="003972D6">
              <w:t xml:space="preserve">Инструктора по труду </w:t>
            </w: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28</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Снежная викторина.</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r w:rsidRPr="003972D6">
              <w:t>Вишнякова В.В.</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29</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Игротека « Зимние игры»</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30</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Новогодняя викторина</w:t>
            </w:r>
            <w:proofErr w:type="gramStart"/>
            <w:r w:rsidRPr="003972D6">
              <w:rPr>
                <w:rFonts w:ascii="Times New Roman" w:hAnsi="Times New Roman"/>
              </w:rPr>
              <w:t xml:space="preserve"> .</w:t>
            </w:r>
            <w:proofErr w:type="gramEnd"/>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31</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из цикла «ОБЖ» «Вредное воздействие мороза на организм  человека. Профилактика обморожения».</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32</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«Приметы и суеверия».</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90"/>
        </w:trPr>
        <w:tc>
          <w:tcPr>
            <w:tcW w:w="709" w:type="dxa"/>
            <w:tcBorders>
              <w:top w:val="single" w:sz="4" w:space="0" w:color="000000"/>
              <w:left w:val="single" w:sz="4" w:space="0" w:color="000000"/>
            </w:tcBorders>
            <w:shd w:val="clear" w:color="auto" w:fill="CCCCCC"/>
          </w:tcPr>
          <w:p w:rsidR="003972D6" w:rsidRPr="003972D6" w:rsidRDefault="003972D6" w:rsidP="003C7931">
            <w:pPr>
              <w:pStyle w:val="afb"/>
              <w:snapToGrid w:val="0"/>
              <w:rPr>
                <w:rFonts w:ascii="Times New Roman" w:hAnsi="Times New Roman"/>
              </w:rPr>
            </w:pPr>
          </w:p>
        </w:tc>
        <w:tc>
          <w:tcPr>
            <w:tcW w:w="5386" w:type="dxa"/>
            <w:tcBorders>
              <w:top w:val="single" w:sz="4" w:space="0" w:color="000000"/>
              <w:left w:val="single" w:sz="4" w:space="0" w:color="000000"/>
            </w:tcBorders>
            <w:shd w:val="clear" w:color="auto" w:fill="CCCCCC"/>
            <w:vAlign w:val="center"/>
          </w:tcPr>
          <w:p w:rsidR="003972D6" w:rsidRPr="003972D6" w:rsidRDefault="003972D6" w:rsidP="003C7931">
            <w:pPr>
              <w:pStyle w:val="afb"/>
              <w:snapToGrid w:val="0"/>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rPr>
                <w:rFonts w:ascii="Times New Roman" w:hAnsi="Times New Roman"/>
                <w:b/>
              </w:rPr>
            </w:pPr>
            <w:r w:rsidRPr="003972D6">
              <w:rPr>
                <w:rFonts w:ascii="Times New Roman" w:hAnsi="Times New Roman"/>
                <w:b/>
              </w:rPr>
              <w:t>ФЕВРАЛЬ</w:t>
            </w:r>
          </w:p>
        </w:tc>
        <w:tc>
          <w:tcPr>
            <w:tcW w:w="2552" w:type="dxa"/>
            <w:tcBorders>
              <w:top w:val="single" w:sz="4" w:space="0" w:color="000000"/>
              <w:left w:val="single" w:sz="4" w:space="0" w:color="000000"/>
              <w:bottom w:val="single" w:sz="4" w:space="0" w:color="000000"/>
            </w:tcBorders>
            <w:shd w:val="clear" w:color="auto" w:fill="CCCCCC"/>
          </w:tcPr>
          <w:p w:rsidR="003972D6" w:rsidRPr="003972D6" w:rsidRDefault="003972D6" w:rsidP="003C7931">
            <w:pPr>
              <w:snapToGrid w:val="0"/>
              <w:rPr>
                <w:b/>
              </w:rPr>
            </w:pP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rPr>
              <w:t>Развлекательная программа «В мире сказок».</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Воспитатель</w:t>
            </w:r>
          </w:p>
          <w:p w:rsidR="003972D6" w:rsidRPr="003972D6" w:rsidRDefault="003972D6" w:rsidP="003C7931">
            <w:pPr>
              <w:pStyle w:val="afb"/>
              <w:rPr>
                <w:rFonts w:ascii="Times New Roman" w:hAnsi="Times New Roman"/>
              </w:rPr>
            </w:pPr>
            <w:r w:rsidRPr="003972D6">
              <w:rPr>
                <w:rFonts w:ascii="Times New Roman" w:hAnsi="Times New Roman"/>
              </w:rPr>
              <w:t xml:space="preserve"> 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Зимняя  викторина.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rPr>
              <w:t>Беседа из цикла  «История Православия» «Сретенье Господне».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«М. Романов- первый русский царь династии Романовых».</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5</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rPr>
              <w:t>Вечер поэзии «Стихи о Костроме».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6</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rPr>
              <w:t>Беседа из цикла  «История Православия» «Начало великого поста».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46"/>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7</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Просмотр видеоролика «Служу России».</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proofErr w:type="spellStart"/>
            <w:r w:rsidRPr="003972D6">
              <w:rPr>
                <w:rFonts w:ascii="Times New Roman" w:hAnsi="Times New Roman"/>
              </w:rPr>
              <w:t>Потапенко</w:t>
            </w:r>
            <w:proofErr w:type="spellEnd"/>
            <w:r w:rsidRPr="003972D6">
              <w:rPr>
                <w:rFonts w:ascii="Times New Roman" w:hAnsi="Times New Roman"/>
              </w:rPr>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60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Познавательная программа «Путешествие </w:t>
            </w:r>
            <w:r w:rsidRPr="003972D6">
              <w:rPr>
                <w:rFonts w:ascii="Times New Roman" w:hAnsi="Times New Roman"/>
                <w:lang w:eastAsia="ar-SA"/>
              </w:rPr>
              <w:t xml:space="preserve">по сказкам А.С. Пушкина». </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1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9</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Игровая программа « Рыцарский турнир».</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3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10</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Просмотр фильма « Повесть о настоящем человеке».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60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11</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Познавательная беседа и  просмотр м/м презентации«Времена </w:t>
            </w:r>
            <w:proofErr w:type="spellStart"/>
            <w:r w:rsidRPr="003972D6">
              <w:rPr>
                <w:rFonts w:ascii="Times New Roman" w:hAnsi="Times New Roman"/>
              </w:rPr>
              <w:t>года</w:t>
            </w:r>
            <w:proofErr w:type="gramStart"/>
            <w:r w:rsidRPr="003972D6">
              <w:rPr>
                <w:rFonts w:ascii="Times New Roman" w:hAnsi="Times New Roman"/>
              </w:rPr>
              <w:t>.З</w:t>
            </w:r>
            <w:proofErr w:type="gramEnd"/>
            <w:r w:rsidRPr="003972D6">
              <w:rPr>
                <w:rFonts w:ascii="Times New Roman" w:hAnsi="Times New Roman"/>
              </w:rPr>
              <w:t>имушка</w:t>
            </w:r>
            <w:proofErr w:type="spellEnd"/>
            <w:r w:rsidRPr="003972D6">
              <w:rPr>
                <w:rFonts w:ascii="Times New Roman" w:hAnsi="Times New Roman"/>
              </w:rPr>
              <w:t>- зима».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60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Беседа и  просмотр </w:t>
            </w:r>
            <w:proofErr w:type="gramStart"/>
            <w:r w:rsidRPr="003972D6">
              <w:rPr>
                <w:rFonts w:ascii="Times New Roman" w:hAnsi="Times New Roman"/>
              </w:rPr>
              <w:t>м</w:t>
            </w:r>
            <w:proofErr w:type="gramEnd"/>
            <w:r w:rsidRPr="003972D6">
              <w:rPr>
                <w:rFonts w:ascii="Times New Roman" w:hAnsi="Times New Roman"/>
              </w:rPr>
              <w:t>/м презентации «Этикет забытых истин».</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3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Игровая программа «Калейдоскоп».</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8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Творческая мастерская « </w:t>
            </w:r>
            <w:proofErr w:type="spellStart"/>
            <w:r w:rsidRPr="003972D6">
              <w:rPr>
                <w:rFonts w:ascii="Times New Roman" w:hAnsi="Times New Roman"/>
              </w:rPr>
              <w:t>Валентинка</w:t>
            </w:r>
            <w:proofErr w:type="spellEnd"/>
            <w:r w:rsidRPr="003972D6">
              <w:rPr>
                <w:rFonts w:ascii="Times New Roman" w:hAnsi="Times New Roman"/>
              </w:rPr>
              <w:t xml:space="preserve"> для друга».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8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Игровая программа «День Святого Валентина».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79"/>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16</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День именинника. Игровая программа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41"/>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17</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Беседа  и показ </w:t>
            </w:r>
            <w:proofErr w:type="gramStart"/>
            <w:r w:rsidRPr="003972D6">
              <w:rPr>
                <w:rFonts w:ascii="Times New Roman" w:hAnsi="Times New Roman"/>
                <w:szCs w:val="20"/>
              </w:rPr>
              <w:t>м</w:t>
            </w:r>
            <w:proofErr w:type="gramEnd"/>
            <w:r w:rsidRPr="003972D6">
              <w:rPr>
                <w:rFonts w:ascii="Times New Roman" w:hAnsi="Times New Roman"/>
                <w:szCs w:val="20"/>
              </w:rPr>
              <w:t xml:space="preserve">/м презентации  «Ефим </w:t>
            </w:r>
            <w:proofErr w:type="spellStart"/>
            <w:r w:rsidRPr="003972D6">
              <w:rPr>
                <w:rFonts w:ascii="Times New Roman" w:hAnsi="Times New Roman"/>
                <w:szCs w:val="20"/>
              </w:rPr>
              <w:t>Честняков-художник</w:t>
            </w:r>
            <w:proofErr w:type="spellEnd"/>
            <w:r w:rsidRPr="003972D6">
              <w:rPr>
                <w:rFonts w:ascii="Times New Roman" w:hAnsi="Times New Roman"/>
                <w:szCs w:val="20"/>
              </w:rPr>
              <w:t xml:space="preserve"> сказочных чудес».</w:t>
            </w:r>
          </w:p>
        </w:tc>
        <w:tc>
          <w:tcPr>
            <w:tcW w:w="1559" w:type="dxa"/>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rPr>
                <w:szCs w:val="20"/>
              </w:rPr>
            </w:pPr>
            <w:r w:rsidRPr="003972D6">
              <w:t>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41"/>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Просмотр видеоролика «Едет Масленица».</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41"/>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19</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spacing w:line="480" w:lineRule="auto"/>
              <w:rPr>
                <w:rFonts w:ascii="Times New Roman" w:hAnsi="Times New Roman"/>
                <w:szCs w:val="20"/>
              </w:rPr>
            </w:pPr>
            <w:r w:rsidRPr="003972D6">
              <w:rPr>
                <w:rFonts w:ascii="Times New Roman" w:hAnsi="Times New Roman"/>
                <w:szCs w:val="20"/>
              </w:rPr>
              <w:t>Музыкальное развлечение «Ой блины мои</w:t>
            </w:r>
            <w:proofErr w:type="gramStart"/>
            <w:r w:rsidRPr="003972D6">
              <w:rPr>
                <w:rFonts w:ascii="Times New Roman" w:hAnsi="Times New Roman"/>
                <w:szCs w:val="20"/>
              </w:rPr>
              <w:t>.</w:t>
            </w:r>
            <w:proofErr w:type="gramEnd"/>
            <w:r w:rsidRPr="003972D6">
              <w:rPr>
                <w:rFonts w:ascii="Times New Roman" w:hAnsi="Times New Roman"/>
                <w:szCs w:val="20"/>
              </w:rPr>
              <w:t xml:space="preserve"> </w:t>
            </w:r>
            <w:proofErr w:type="gramStart"/>
            <w:r w:rsidRPr="003972D6">
              <w:rPr>
                <w:rFonts w:ascii="Times New Roman" w:hAnsi="Times New Roman"/>
                <w:szCs w:val="20"/>
              </w:rPr>
              <w:t>б</w:t>
            </w:r>
            <w:proofErr w:type="gramEnd"/>
            <w:r w:rsidRPr="003972D6">
              <w:rPr>
                <w:rFonts w:ascii="Times New Roman" w:hAnsi="Times New Roman"/>
                <w:szCs w:val="20"/>
              </w:rPr>
              <w:t>лины»</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41"/>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20</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Просмотр видеофильма «Подвиг Ивана Сусанина».</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13"/>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«Словарь крылатых выражений».</w:t>
            </w:r>
          </w:p>
        </w:tc>
        <w:tc>
          <w:tcPr>
            <w:tcW w:w="1559" w:type="dxa"/>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top w:val="single" w:sz="4" w:space="0" w:color="000000"/>
              <w:left w:val="single" w:sz="4" w:space="0" w:color="000000"/>
            </w:tcBorders>
            <w:shd w:val="clear" w:color="auto" w:fill="auto"/>
          </w:tcPr>
          <w:p w:rsidR="003972D6" w:rsidRPr="003972D6" w:rsidRDefault="003972D6" w:rsidP="003C7931">
            <w:pPr>
              <w:snapToGrid w:val="0"/>
              <w:rPr>
                <w:szCs w:val="20"/>
              </w:rPr>
            </w:pPr>
            <w:r w:rsidRPr="003972D6">
              <w:t xml:space="preserve">Инструктор по труду </w:t>
            </w: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41"/>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Беседа «</w:t>
            </w:r>
            <w:r w:rsidRPr="003972D6">
              <w:rPr>
                <w:rFonts w:ascii="Times New Roman" w:hAnsi="Times New Roman"/>
                <w:color w:val="000000"/>
              </w:rPr>
              <w:t>Вьюги да метели под февраль полетели. Народные приметы».</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41"/>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23</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szCs w:val="20"/>
              </w:rPr>
              <w:t>Беседа из цикла «ОБЖ» «Правила безопасности зимой».</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41"/>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 Необычные природные явления».</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gridAfter w:val="1"/>
          <w:wAfter w:w="10" w:type="dxa"/>
          <w:trHeight w:val="360"/>
        </w:trPr>
        <w:tc>
          <w:tcPr>
            <w:tcW w:w="10206" w:type="dxa"/>
            <w:gridSpan w:val="4"/>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rPr>
                <w:rFonts w:ascii="Times New Roman" w:hAnsi="Times New Roman"/>
                <w:b/>
                <w:szCs w:val="20"/>
              </w:rPr>
            </w:pPr>
            <w:r w:rsidRPr="003972D6">
              <w:rPr>
                <w:rFonts w:ascii="Times New Roman" w:hAnsi="Times New Roman"/>
                <w:b/>
                <w:szCs w:val="20"/>
              </w:rPr>
              <w:t xml:space="preserve">                                                                                                          МАРТ</w:t>
            </w:r>
          </w:p>
        </w:tc>
        <w:tc>
          <w:tcPr>
            <w:tcW w:w="7077" w:type="dxa"/>
            <w:gridSpan w:val="3"/>
            <w:tcBorders>
              <w:left w:val="single" w:sz="4" w:space="0" w:color="000000"/>
            </w:tcBorders>
            <w:shd w:val="clear" w:color="auto" w:fill="auto"/>
          </w:tcPr>
          <w:p w:rsidR="003972D6" w:rsidRPr="003972D6" w:rsidRDefault="003972D6" w:rsidP="003C7931">
            <w:pPr>
              <w:snapToGrid w:val="0"/>
              <w:rPr>
                <w:b/>
                <w:szCs w:val="20"/>
              </w:rPr>
            </w:pPr>
          </w:p>
        </w:tc>
        <w:tc>
          <w:tcPr>
            <w:tcW w:w="40" w:type="dxa"/>
            <w:shd w:val="clear" w:color="auto" w:fill="auto"/>
          </w:tcPr>
          <w:p w:rsidR="003972D6" w:rsidRPr="003972D6" w:rsidRDefault="003972D6" w:rsidP="003C7931">
            <w:pPr>
              <w:snapToGrid w:val="0"/>
              <w:rPr>
                <w:b/>
                <w:szCs w:val="20"/>
              </w:rPr>
            </w:pPr>
          </w:p>
        </w:tc>
        <w:tc>
          <w:tcPr>
            <w:tcW w:w="2552" w:type="dxa"/>
            <w:gridSpan w:val="2"/>
            <w:shd w:val="clear" w:color="auto" w:fill="auto"/>
          </w:tcPr>
          <w:p w:rsidR="003972D6" w:rsidRPr="003972D6" w:rsidRDefault="003972D6" w:rsidP="003C7931">
            <w:pPr>
              <w:snapToGrid w:val="0"/>
              <w:rPr>
                <w:b/>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 Путешествие в страну растений».</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Воспитатель </w:t>
            </w:r>
          </w:p>
          <w:p w:rsidR="003972D6" w:rsidRPr="003972D6" w:rsidRDefault="003972D6" w:rsidP="003C7931">
            <w:pPr>
              <w:pStyle w:val="afb"/>
              <w:rPr>
                <w:rFonts w:ascii="Times New Roman" w:hAnsi="Times New Roman"/>
                <w:szCs w:val="20"/>
              </w:rPr>
            </w:pPr>
            <w:r w:rsidRPr="003972D6">
              <w:rPr>
                <w:rFonts w:ascii="Times New Roman" w:hAnsi="Times New Roman"/>
                <w:szCs w:val="20"/>
              </w:rPr>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Беседа из цикла «История Православия « Житие Святого С. Радонежского».</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Беседа из цикла «История Православия» «Житие Пресвятой Богородицы».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Беседа из цикла «История Православия» «Дни особого поминовения усопших».</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lastRenderedPageBreak/>
              <w:t>5</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Беседа «О правилах вежливости».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6</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Заочная экскурсия по святым  местам </w:t>
            </w:r>
          </w:p>
          <w:p w:rsidR="003972D6" w:rsidRPr="003972D6" w:rsidRDefault="003972D6" w:rsidP="003C7931">
            <w:pPr>
              <w:pStyle w:val="afb"/>
              <w:rPr>
                <w:rFonts w:ascii="Times New Roman" w:hAnsi="Times New Roman"/>
                <w:szCs w:val="20"/>
              </w:rPr>
            </w:pPr>
            <w:r w:rsidRPr="003972D6">
              <w:rPr>
                <w:rFonts w:ascii="Times New Roman" w:hAnsi="Times New Roman"/>
              </w:rPr>
              <w:t>«</w:t>
            </w:r>
            <w:proofErr w:type="spellStart"/>
            <w:r w:rsidRPr="003972D6">
              <w:rPr>
                <w:rFonts w:ascii="Times New Roman" w:hAnsi="Times New Roman"/>
              </w:rPr>
              <w:t>Макариево-Писемский</w:t>
            </w:r>
            <w:proofErr w:type="spellEnd"/>
            <w:r w:rsidRPr="003972D6">
              <w:rPr>
                <w:rFonts w:ascii="Times New Roman" w:hAnsi="Times New Roman"/>
              </w:rPr>
              <w:t xml:space="preserve"> монастырь».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5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7</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proofErr w:type="spellStart"/>
            <w:r w:rsidRPr="003972D6">
              <w:rPr>
                <w:rFonts w:ascii="Times New Roman" w:hAnsi="Times New Roman"/>
                <w:szCs w:val="20"/>
              </w:rPr>
              <w:t>Конкурсн</w:t>
            </w:r>
            <w:proofErr w:type="gramStart"/>
            <w:r w:rsidRPr="003972D6">
              <w:rPr>
                <w:rFonts w:ascii="Times New Roman" w:hAnsi="Times New Roman"/>
                <w:szCs w:val="20"/>
              </w:rPr>
              <w:t>о</w:t>
            </w:r>
            <w:proofErr w:type="spellEnd"/>
            <w:r w:rsidRPr="003972D6">
              <w:rPr>
                <w:rFonts w:ascii="Times New Roman" w:hAnsi="Times New Roman"/>
                <w:szCs w:val="20"/>
              </w:rPr>
              <w:t>-</w:t>
            </w:r>
            <w:proofErr w:type="gramEnd"/>
            <w:r w:rsidRPr="003972D6">
              <w:rPr>
                <w:rFonts w:ascii="Times New Roman" w:hAnsi="Times New Roman"/>
                <w:szCs w:val="20"/>
              </w:rPr>
              <w:t xml:space="preserve"> развлекательная программа, посвященная Международному женскому дню .</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Воспитатель </w:t>
            </w:r>
          </w:p>
          <w:p w:rsidR="003972D6" w:rsidRPr="003972D6" w:rsidRDefault="003972D6" w:rsidP="003C7931">
            <w:pPr>
              <w:pStyle w:val="afb"/>
              <w:rPr>
                <w:rFonts w:ascii="Times New Roman" w:hAnsi="Times New Roman"/>
                <w:szCs w:val="20"/>
              </w:rPr>
            </w:pPr>
            <w:proofErr w:type="spellStart"/>
            <w:r w:rsidRPr="003972D6">
              <w:rPr>
                <w:rFonts w:ascii="Times New Roman" w:hAnsi="Times New Roman"/>
                <w:szCs w:val="20"/>
              </w:rPr>
              <w:t>Потапенко</w:t>
            </w:r>
            <w:proofErr w:type="spellEnd"/>
            <w:r w:rsidRPr="003972D6">
              <w:rPr>
                <w:rFonts w:ascii="Times New Roman" w:hAnsi="Times New Roman"/>
                <w:szCs w:val="20"/>
              </w:rPr>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6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8</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Беседа</w:t>
            </w:r>
            <w:proofErr w:type="gramStart"/>
            <w:r w:rsidRPr="003972D6">
              <w:rPr>
                <w:rFonts w:ascii="Times New Roman" w:hAnsi="Times New Roman"/>
              </w:rPr>
              <w:t xml:space="preserve"> ,</w:t>
            </w:r>
            <w:proofErr w:type="gramEnd"/>
            <w:r w:rsidRPr="003972D6">
              <w:rPr>
                <w:rFonts w:ascii="Times New Roman" w:hAnsi="Times New Roman"/>
              </w:rPr>
              <w:t xml:space="preserve"> посвященная Всемирному дню писателя « Я лиру посвятил народу своему» (03.03).</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6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9</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Экологическая игра « Земл</w:t>
            </w:r>
            <w:proofErr w:type="gramStart"/>
            <w:r w:rsidRPr="003972D6">
              <w:rPr>
                <w:rFonts w:ascii="Times New Roman" w:hAnsi="Times New Roman"/>
              </w:rPr>
              <w:t>я-</w:t>
            </w:r>
            <w:proofErr w:type="gramEnd"/>
            <w:r w:rsidRPr="003972D6">
              <w:rPr>
                <w:rFonts w:ascii="Times New Roman" w:hAnsi="Times New Roman"/>
              </w:rPr>
              <w:t xml:space="preserve"> наш общий дом».</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6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10</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Беседа «Научись просить прощения».</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6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Беседа « Великая сила воды», посвященная  Всемирному дню водных ресурсов.</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6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Беседа « История театра».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6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Викторина « исторические места нашего края».</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6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 Как правильно выбрать и подарить подарок».</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4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15</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День именинника. Игровая программа.</w:t>
            </w:r>
          </w:p>
        </w:tc>
        <w:tc>
          <w:tcPr>
            <w:tcW w:w="1559" w:type="dxa"/>
            <w:vMerge/>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34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16</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«Иван Сусанин-герой земли костромской». Заочная экскурсия в музей подвига И. Сусанина.</w:t>
            </w:r>
          </w:p>
        </w:tc>
        <w:tc>
          <w:tcPr>
            <w:tcW w:w="1559" w:type="dxa"/>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rPr>
                <w:szCs w:val="20"/>
              </w:rPr>
            </w:pPr>
            <w:r w:rsidRPr="003972D6">
              <w:t>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3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Видео беседа « Международный день театра» </w:t>
            </w:r>
            <w:proofErr w:type="gramStart"/>
            <w:r w:rsidRPr="003972D6">
              <w:rPr>
                <w:rFonts w:ascii="Times New Roman" w:hAnsi="Times New Roman"/>
                <w:szCs w:val="20"/>
              </w:rPr>
              <w:t xml:space="preserve">( </w:t>
            </w:r>
            <w:proofErr w:type="gramEnd"/>
            <w:r w:rsidRPr="003972D6">
              <w:rPr>
                <w:rFonts w:ascii="Times New Roman" w:hAnsi="Times New Roman"/>
                <w:szCs w:val="20"/>
              </w:rPr>
              <w:t>27.03)</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3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Показ </w:t>
            </w:r>
            <w:proofErr w:type="spellStart"/>
            <w:r w:rsidRPr="003972D6">
              <w:rPr>
                <w:rFonts w:ascii="Times New Roman" w:hAnsi="Times New Roman"/>
                <w:szCs w:val="20"/>
              </w:rPr>
              <w:t>док</w:t>
            </w:r>
            <w:proofErr w:type="gramStart"/>
            <w:r w:rsidRPr="003972D6">
              <w:rPr>
                <w:rFonts w:ascii="Times New Roman" w:hAnsi="Times New Roman"/>
                <w:szCs w:val="20"/>
              </w:rPr>
              <w:t>.ф</w:t>
            </w:r>
            <w:proofErr w:type="gramEnd"/>
            <w:r w:rsidRPr="003972D6">
              <w:rPr>
                <w:rFonts w:ascii="Times New Roman" w:hAnsi="Times New Roman"/>
                <w:szCs w:val="20"/>
              </w:rPr>
              <w:t>ильма</w:t>
            </w:r>
            <w:proofErr w:type="spellEnd"/>
            <w:r w:rsidRPr="003972D6">
              <w:rPr>
                <w:rFonts w:ascii="Times New Roman" w:hAnsi="Times New Roman"/>
                <w:szCs w:val="20"/>
              </w:rPr>
              <w:t xml:space="preserve"> «Максим Горький» ( 150 лет со дня рождения писателя).</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31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19</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Беседа «Всемирный день Земли. Интересные </w:t>
            </w:r>
            <w:proofErr w:type="gramStart"/>
            <w:r w:rsidRPr="003972D6">
              <w:rPr>
                <w:rFonts w:ascii="Times New Roman" w:hAnsi="Times New Roman"/>
                <w:szCs w:val="20"/>
              </w:rPr>
              <w:t>факты о</w:t>
            </w:r>
            <w:proofErr w:type="gramEnd"/>
            <w:r w:rsidRPr="003972D6">
              <w:rPr>
                <w:rFonts w:ascii="Times New Roman" w:hAnsi="Times New Roman"/>
                <w:szCs w:val="20"/>
              </w:rPr>
              <w:t xml:space="preserve"> нашей планете» (20.03)</w:t>
            </w:r>
          </w:p>
        </w:tc>
        <w:tc>
          <w:tcPr>
            <w:tcW w:w="1559" w:type="dxa"/>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top w:val="single" w:sz="4" w:space="0" w:color="000000"/>
              <w:left w:val="single" w:sz="4" w:space="0" w:color="000000"/>
            </w:tcBorders>
            <w:shd w:val="clear" w:color="auto" w:fill="auto"/>
          </w:tcPr>
          <w:p w:rsidR="003972D6" w:rsidRPr="003972D6" w:rsidRDefault="003972D6" w:rsidP="003C7931">
            <w:pPr>
              <w:snapToGrid w:val="0"/>
              <w:rPr>
                <w:szCs w:val="20"/>
              </w:rPr>
            </w:pPr>
            <w:r w:rsidRPr="003972D6">
              <w:t xml:space="preserve">Инструктор по труду </w:t>
            </w: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3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20</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«Вода-это жизнь».</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34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21</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 Март- капельник. Народные приметы».</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gridAfter w:val="1"/>
          <w:wAfter w:w="10" w:type="dxa"/>
          <w:trHeight w:val="337"/>
        </w:trPr>
        <w:tc>
          <w:tcPr>
            <w:tcW w:w="10206" w:type="dxa"/>
            <w:gridSpan w:val="4"/>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rPr>
                <w:rFonts w:ascii="Times New Roman" w:hAnsi="Times New Roman"/>
                <w:b/>
                <w:szCs w:val="20"/>
              </w:rPr>
            </w:pPr>
            <w:r w:rsidRPr="003972D6">
              <w:rPr>
                <w:rFonts w:ascii="Times New Roman" w:hAnsi="Times New Roman"/>
                <w:b/>
                <w:szCs w:val="20"/>
              </w:rPr>
              <w:t xml:space="preserve">                                                                                                       АПРЕЛЬ</w:t>
            </w:r>
          </w:p>
        </w:tc>
        <w:tc>
          <w:tcPr>
            <w:tcW w:w="7077" w:type="dxa"/>
            <w:gridSpan w:val="3"/>
            <w:tcBorders>
              <w:left w:val="single" w:sz="4" w:space="0" w:color="000000"/>
            </w:tcBorders>
            <w:shd w:val="clear" w:color="auto" w:fill="auto"/>
          </w:tcPr>
          <w:p w:rsidR="003972D6" w:rsidRPr="003972D6" w:rsidRDefault="003972D6" w:rsidP="003C7931">
            <w:pPr>
              <w:snapToGrid w:val="0"/>
              <w:rPr>
                <w:b/>
                <w:szCs w:val="20"/>
              </w:rPr>
            </w:pPr>
          </w:p>
        </w:tc>
        <w:tc>
          <w:tcPr>
            <w:tcW w:w="40" w:type="dxa"/>
            <w:shd w:val="clear" w:color="auto" w:fill="auto"/>
          </w:tcPr>
          <w:p w:rsidR="003972D6" w:rsidRPr="003972D6" w:rsidRDefault="003972D6" w:rsidP="003C7931">
            <w:pPr>
              <w:snapToGrid w:val="0"/>
              <w:rPr>
                <w:b/>
                <w:szCs w:val="20"/>
              </w:rPr>
            </w:pPr>
          </w:p>
        </w:tc>
        <w:tc>
          <w:tcPr>
            <w:tcW w:w="2552" w:type="dxa"/>
            <w:gridSpan w:val="2"/>
            <w:shd w:val="clear" w:color="auto" w:fill="auto"/>
          </w:tcPr>
          <w:p w:rsidR="003972D6" w:rsidRPr="003972D6" w:rsidRDefault="003972D6" w:rsidP="003C7931">
            <w:pPr>
              <w:snapToGrid w:val="0"/>
              <w:rPr>
                <w:b/>
                <w:szCs w:val="20"/>
              </w:rPr>
            </w:pPr>
          </w:p>
        </w:tc>
      </w:tr>
      <w:tr w:rsidR="003972D6" w:rsidRPr="003972D6" w:rsidTr="006E1644">
        <w:trPr>
          <w:cantSplit/>
          <w:trHeight w:val="39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Беседа из цикла «История Православия» «Благовещение Пресвятой Богородицы».</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Воспитатель</w:t>
            </w:r>
          </w:p>
          <w:p w:rsidR="003972D6" w:rsidRPr="003972D6" w:rsidRDefault="003972D6" w:rsidP="003C7931">
            <w:pPr>
              <w:pStyle w:val="afb"/>
              <w:rPr>
                <w:rFonts w:ascii="Times New Roman" w:hAnsi="Times New Roman"/>
              </w:rPr>
            </w:pPr>
            <w:r w:rsidRPr="003972D6">
              <w:rPr>
                <w:rFonts w:ascii="Times New Roman" w:hAnsi="Times New Roman"/>
              </w:rPr>
              <w:t xml:space="preserve"> 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9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Беседа из цикла «История Православия» « Светлое Христово Воскресение-Пасха».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9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Беседа из цикла «История Православия» « </w:t>
            </w:r>
            <w:proofErr w:type="spellStart"/>
            <w:r w:rsidRPr="003972D6">
              <w:rPr>
                <w:rFonts w:ascii="Times New Roman" w:hAnsi="Times New Roman"/>
              </w:rPr>
              <w:t>Радоница-день</w:t>
            </w:r>
            <w:proofErr w:type="spellEnd"/>
            <w:r w:rsidRPr="003972D6">
              <w:rPr>
                <w:rFonts w:ascii="Times New Roman" w:hAnsi="Times New Roman"/>
              </w:rPr>
              <w:t xml:space="preserve"> поминовения усопших».</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9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Познавательная программа «Загадки о весне».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9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Игровая программа «Школа безопасности».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9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Беседа </w:t>
            </w:r>
            <w:r w:rsidRPr="003972D6">
              <w:rPr>
                <w:rFonts w:ascii="Times New Roman" w:hAnsi="Times New Roman"/>
                <w:szCs w:val="20"/>
              </w:rPr>
              <w:t xml:space="preserve">о Ю. Гагарине </w:t>
            </w:r>
            <w:r w:rsidRPr="003972D6">
              <w:rPr>
                <w:rFonts w:ascii="Times New Roman" w:hAnsi="Times New Roman"/>
              </w:rPr>
              <w:t>«Он землю видел с высоты».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7</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Игровая программа </w:t>
            </w:r>
            <w:proofErr w:type="gramStart"/>
            <w:r w:rsidRPr="003972D6">
              <w:rPr>
                <w:rFonts w:ascii="Times New Roman" w:hAnsi="Times New Roman"/>
                <w:szCs w:val="20"/>
              </w:rPr>
              <w:t>к</w:t>
            </w:r>
            <w:proofErr w:type="gramEnd"/>
            <w:r w:rsidRPr="003972D6">
              <w:rPr>
                <w:rFonts w:ascii="Times New Roman" w:hAnsi="Times New Roman"/>
                <w:szCs w:val="20"/>
              </w:rPr>
              <w:t xml:space="preserve"> Дню смеха «Смешинки на десерт».</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Воспитатель</w:t>
            </w:r>
          </w:p>
          <w:p w:rsidR="003972D6" w:rsidRPr="003972D6" w:rsidRDefault="003972D6" w:rsidP="003C7931">
            <w:pPr>
              <w:pStyle w:val="afb"/>
              <w:rPr>
                <w:rFonts w:ascii="Times New Roman" w:hAnsi="Times New Roman"/>
              </w:rPr>
            </w:pPr>
            <w:proofErr w:type="spellStart"/>
            <w:r w:rsidRPr="003972D6">
              <w:rPr>
                <w:rFonts w:ascii="Times New Roman" w:hAnsi="Times New Roman"/>
              </w:rPr>
              <w:t>Потапенко</w:t>
            </w:r>
            <w:proofErr w:type="spellEnd"/>
            <w:r w:rsidRPr="003972D6">
              <w:rPr>
                <w:rFonts w:ascii="Times New Roman" w:hAnsi="Times New Roman"/>
              </w:rPr>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8</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о В. Терешковой.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9</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«Умение общаться».</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10</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Показ м/м презентации   к Международному дню птиц  «Птицы в нашем лесу». </w:t>
            </w:r>
            <w:proofErr w:type="gramStart"/>
            <w:r w:rsidRPr="003972D6">
              <w:rPr>
                <w:rFonts w:ascii="Times New Roman" w:hAnsi="Times New Roman"/>
                <w:szCs w:val="20"/>
              </w:rPr>
              <w:t xml:space="preserve">( </w:t>
            </w:r>
            <w:proofErr w:type="gramEnd"/>
            <w:r w:rsidRPr="003972D6">
              <w:rPr>
                <w:rFonts w:ascii="Times New Roman" w:hAnsi="Times New Roman"/>
                <w:szCs w:val="20"/>
              </w:rPr>
              <w:t>01.04)</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11</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 Берегите природу!».</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12</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 Показ м/м презентации « Памятные места </w:t>
            </w:r>
            <w:proofErr w:type="spellStart"/>
            <w:r w:rsidRPr="003972D6">
              <w:rPr>
                <w:rFonts w:ascii="Times New Roman" w:hAnsi="Times New Roman"/>
                <w:szCs w:val="20"/>
              </w:rPr>
              <w:t>Сусанин-ского</w:t>
            </w:r>
            <w:proofErr w:type="spellEnd"/>
            <w:r w:rsidRPr="003972D6">
              <w:rPr>
                <w:rFonts w:ascii="Times New Roman" w:hAnsi="Times New Roman"/>
                <w:szCs w:val="20"/>
              </w:rPr>
              <w:t xml:space="preserve"> края» </w:t>
            </w:r>
            <w:proofErr w:type="gramStart"/>
            <w:r w:rsidRPr="003972D6">
              <w:rPr>
                <w:rFonts w:ascii="Times New Roman" w:hAnsi="Times New Roman"/>
                <w:szCs w:val="20"/>
              </w:rPr>
              <w:t>к</w:t>
            </w:r>
            <w:proofErr w:type="gramEnd"/>
            <w:r w:rsidRPr="003972D6">
              <w:rPr>
                <w:rFonts w:ascii="Times New Roman" w:hAnsi="Times New Roman"/>
                <w:szCs w:val="20"/>
              </w:rPr>
              <w:t xml:space="preserve">  Дню памятников и  исторических мест (18.04).</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Игровая программа</w:t>
            </w:r>
            <w:proofErr w:type="gramStart"/>
            <w:r w:rsidRPr="003972D6">
              <w:rPr>
                <w:rFonts w:ascii="Times New Roman" w:hAnsi="Times New Roman"/>
                <w:szCs w:val="20"/>
              </w:rPr>
              <w:t xml:space="preserve"> ,</w:t>
            </w:r>
            <w:proofErr w:type="gramEnd"/>
            <w:r w:rsidRPr="003972D6">
              <w:rPr>
                <w:rFonts w:ascii="Times New Roman" w:hAnsi="Times New Roman"/>
                <w:szCs w:val="20"/>
              </w:rPr>
              <w:t xml:space="preserve"> посвященная Всемирному дню здоровья « Здоровью навстречу».</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Викторина « Полезные продукты».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lang w:eastAsia="ar-SA"/>
              </w:rPr>
              <w:t>15</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День именинника. Игровая программа </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lang w:eastAsia="ar-SA"/>
              </w:rPr>
            </w:pPr>
            <w:r w:rsidRPr="003972D6">
              <w:rPr>
                <w:rFonts w:ascii="Times New Roman" w:hAnsi="Times New Roman"/>
                <w:szCs w:val="20"/>
              </w:rPr>
              <w:t>16</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lang w:eastAsia="ar-SA"/>
              </w:rPr>
              <w:t>Беседа «Всемирный день мультфильмов».  Просмотр мультфильмов.</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7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szCs w:val="20"/>
              </w:rPr>
              <w:t>17</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/м презентации «Н.А. Некрасов и Костромской край».</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pPr>
            <w:r w:rsidRPr="003972D6">
              <w:t>Белова М.А.</w:t>
            </w:r>
          </w:p>
        </w:tc>
        <w:tc>
          <w:tcPr>
            <w:tcW w:w="7077" w:type="dxa"/>
            <w:gridSpan w:val="3"/>
            <w:vMerge w:val="restart"/>
            <w:tcBorders>
              <w:left w:val="single" w:sz="4" w:space="0" w:color="000000"/>
            </w:tcBorders>
            <w:shd w:val="clear" w:color="auto" w:fill="auto"/>
          </w:tcPr>
          <w:p w:rsidR="003972D6" w:rsidRPr="003972D6" w:rsidRDefault="003972D6" w:rsidP="003C7931">
            <w:pPr>
              <w:snapToGrid w:val="0"/>
            </w:pPr>
          </w:p>
        </w:tc>
        <w:tc>
          <w:tcPr>
            <w:tcW w:w="40" w:type="dxa"/>
            <w:vMerge w:val="restart"/>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lastRenderedPageBreak/>
              <w:t>18</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 История Костромского государственного драматического театра им. А.Н. Островского».</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vMerge/>
            <w:tcBorders>
              <w:left w:val="single" w:sz="4" w:space="0" w:color="000000"/>
            </w:tcBorders>
            <w:shd w:val="clear" w:color="auto" w:fill="auto"/>
          </w:tcPr>
          <w:p w:rsidR="003972D6" w:rsidRPr="003972D6" w:rsidRDefault="003972D6" w:rsidP="003C7931">
            <w:pPr>
              <w:snapToGrid w:val="0"/>
            </w:pPr>
          </w:p>
        </w:tc>
        <w:tc>
          <w:tcPr>
            <w:tcW w:w="40" w:type="dxa"/>
            <w:vMerge/>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19</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Беседа и показ </w:t>
            </w:r>
            <w:proofErr w:type="gramStart"/>
            <w:r w:rsidRPr="003972D6">
              <w:rPr>
                <w:rFonts w:ascii="Times New Roman" w:hAnsi="Times New Roman"/>
              </w:rPr>
              <w:t>м</w:t>
            </w:r>
            <w:proofErr w:type="gramEnd"/>
            <w:r w:rsidRPr="003972D6">
              <w:rPr>
                <w:rFonts w:ascii="Times New Roman" w:hAnsi="Times New Roman"/>
              </w:rPr>
              <w:t>/м презентации  «Красная книга Костромской области».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vMerge/>
            <w:tcBorders>
              <w:left w:val="single" w:sz="4" w:space="0" w:color="000000"/>
            </w:tcBorders>
            <w:shd w:val="clear" w:color="auto" w:fill="auto"/>
          </w:tcPr>
          <w:p w:rsidR="003972D6" w:rsidRPr="003972D6" w:rsidRDefault="003972D6" w:rsidP="003C7931">
            <w:pPr>
              <w:snapToGrid w:val="0"/>
            </w:pPr>
          </w:p>
        </w:tc>
        <w:tc>
          <w:tcPr>
            <w:tcW w:w="40" w:type="dxa"/>
            <w:vMerge/>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20</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и показ м/м презентации  «Международный день Земли</w:t>
            </w:r>
            <w:proofErr w:type="gramStart"/>
            <w:r w:rsidRPr="003972D6">
              <w:rPr>
                <w:rFonts w:ascii="Times New Roman" w:hAnsi="Times New Roman"/>
              </w:rPr>
              <w:t xml:space="preserve">( </w:t>
            </w:r>
            <w:proofErr w:type="gramEnd"/>
            <w:r w:rsidRPr="003972D6">
              <w:rPr>
                <w:rFonts w:ascii="Times New Roman" w:hAnsi="Times New Roman"/>
              </w:rPr>
              <w:t>(22.04).</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vMerge/>
            <w:tcBorders>
              <w:left w:val="single" w:sz="4" w:space="0" w:color="000000"/>
            </w:tcBorders>
            <w:shd w:val="clear" w:color="auto" w:fill="auto"/>
          </w:tcPr>
          <w:p w:rsidR="003972D6" w:rsidRPr="003972D6" w:rsidRDefault="003972D6" w:rsidP="003C7931">
            <w:pPr>
              <w:snapToGrid w:val="0"/>
            </w:pPr>
          </w:p>
        </w:tc>
        <w:tc>
          <w:tcPr>
            <w:tcW w:w="40" w:type="dxa"/>
            <w:vMerge/>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403"/>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21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w:t>
            </w:r>
            <w:r w:rsidRPr="003972D6">
              <w:rPr>
                <w:rFonts w:ascii="Times New Roman" w:hAnsi="Times New Roman"/>
                <w:color w:val="000000"/>
              </w:rPr>
              <w:t>Апрельские ручьи землю будят. Народные приметы».</w:t>
            </w:r>
          </w:p>
        </w:tc>
        <w:tc>
          <w:tcPr>
            <w:tcW w:w="1559" w:type="dxa"/>
            <w:tcBorders>
              <w:top w:val="single" w:sz="4" w:space="0" w:color="000000"/>
              <w:left w:val="single" w:sz="4" w:space="0" w:color="000000"/>
            </w:tcBorders>
            <w:shd w:val="clear" w:color="auto" w:fill="auto"/>
          </w:tcPr>
          <w:p w:rsidR="003972D6" w:rsidRPr="003972D6" w:rsidRDefault="003972D6" w:rsidP="003C7931">
            <w:pPr>
              <w:pStyle w:val="afb"/>
              <w:snapToGrid w:val="0"/>
              <w:jc w:val="center"/>
              <w:rPr>
                <w:rFonts w:ascii="Times New Roman" w:hAnsi="Times New Roman"/>
              </w:rPr>
            </w:pPr>
          </w:p>
        </w:tc>
        <w:tc>
          <w:tcPr>
            <w:tcW w:w="2552" w:type="dxa"/>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Инструктор по труду </w:t>
            </w: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403"/>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22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«Чудеса природы».</w:t>
            </w:r>
          </w:p>
        </w:tc>
        <w:tc>
          <w:tcPr>
            <w:tcW w:w="1559" w:type="dxa"/>
            <w:tcBorders>
              <w:left w:val="single" w:sz="4" w:space="0" w:color="000000"/>
            </w:tcBorders>
            <w:shd w:val="clear" w:color="auto" w:fill="auto"/>
          </w:tcPr>
          <w:p w:rsidR="003972D6" w:rsidRPr="003972D6" w:rsidRDefault="003972D6" w:rsidP="003C7931">
            <w:pPr>
              <w:pStyle w:val="afb"/>
              <w:snapToGrid w:val="0"/>
              <w:jc w:val="center"/>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23</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 О пользе трудотерапии для здоровья».</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24</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Беседа из цикла «ОБЖ» « Опасности весеннего пала травы».</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90"/>
        </w:trPr>
        <w:tc>
          <w:tcPr>
            <w:tcW w:w="6095" w:type="dxa"/>
            <w:gridSpan w:val="2"/>
            <w:tcBorders>
              <w:left w:val="single" w:sz="4" w:space="0" w:color="000000"/>
              <w:bottom w:val="single" w:sz="4" w:space="0" w:color="000000"/>
            </w:tcBorders>
            <w:shd w:val="clear" w:color="auto" w:fill="CCCCCC"/>
          </w:tcPr>
          <w:p w:rsidR="003972D6" w:rsidRPr="003972D6" w:rsidRDefault="003972D6" w:rsidP="003C7931">
            <w:pPr>
              <w:pStyle w:val="afb"/>
              <w:snapToGrid w:val="0"/>
              <w:rPr>
                <w:rFonts w:ascii="Times New Roman" w:hAnsi="Times New Roman"/>
                <w:szCs w:val="20"/>
              </w:rPr>
            </w:pPr>
          </w:p>
        </w:tc>
        <w:tc>
          <w:tcPr>
            <w:tcW w:w="1559" w:type="dxa"/>
            <w:tcBorders>
              <w:top w:val="single" w:sz="4" w:space="0" w:color="000000"/>
              <w:bottom w:val="single" w:sz="4" w:space="0" w:color="000000"/>
            </w:tcBorders>
            <w:shd w:val="clear" w:color="auto" w:fill="CCCCCC"/>
          </w:tcPr>
          <w:p w:rsidR="003972D6" w:rsidRPr="003972D6" w:rsidRDefault="003972D6" w:rsidP="003C7931">
            <w:pPr>
              <w:pStyle w:val="afb"/>
              <w:rPr>
                <w:rFonts w:ascii="Times New Roman" w:hAnsi="Times New Roman"/>
                <w:b/>
              </w:rPr>
            </w:pPr>
            <w:r w:rsidRPr="003972D6">
              <w:rPr>
                <w:rFonts w:ascii="Times New Roman" w:hAnsi="Times New Roman"/>
                <w:b/>
              </w:rPr>
              <w:t xml:space="preserve">    МАЙ</w:t>
            </w:r>
          </w:p>
        </w:tc>
        <w:tc>
          <w:tcPr>
            <w:tcW w:w="2552" w:type="dxa"/>
            <w:tcBorders>
              <w:top w:val="single" w:sz="4" w:space="0" w:color="000000"/>
              <w:bottom w:val="single" w:sz="4" w:space="0" w:color="000000"/>
            </w:tcBorders>
            <w:shd w:val="clear" w:color="auto" w:fill="CCCCCC"/>
          </w:tcPr>
          <w:p w:rsidR="003972D6" w:rsidRPr="003972D6" w:rsidRDefault="003972D6" w:rsidP="003C7931">
            <w:pPr>
              <w:pStyle w:val="afb"/>
              <w:snapToGrid w:val="0"/>
              <w:rPr>
                <w:rFonts w:ascii="Times New Roman" w:hAnsi="Times New Roman"/>
                <w:b/>
              </w:rPr>
            </w:pP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cantSplit/>
          <w:trHeight w:val="356"/>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Заочная экскурсия  в Храм Христа Спасителя «История  возрождения Храма». </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p w:rsidR="003972D6" w:rsidRPr="003972D6" w:rsidRDefault="003972D6" w:rsidP="003C7931">
            <w:pPr>
              <w:pStyle w:val="afb"/>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r w:rsidRPr="003972D6">
              <w:rPr>
                <w:rFonts w:ascii="Times New Roman" w:hAnsi="Times New Roman"/>
              </w:rPr>
              <w:t>Пронина З.К.</w:t>
            </w: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 xml:space="preserve">Православные чтения </w:t>
            </w:r>
            <w:proofErr w:type="gramStart"/>
            <w:r w:rsidRPr="003972D6">
              <w:rPr>
                <w:rFonts w:ascii="Times New Roman" w:hAnsi="Times New Roman"/>
              </w:rPr>
              <w:t xml:space="preserve">( </w:t>
            </w:r>
            <w:proofErr w:type="gramEnd"/>
            <w:r w:rsidRPr="003972D6">
              <w:rPr>
                <w:rFonts w:ascii="Times New Roman" w:hAnsi="Times New Roman"/>
              </w:rPr>
              <w:t>рассказы, стихи).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 Волга-матушка» (20 .05 День Волги)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«Костромской край в годы Великой Отечественной войны».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 Улицы п. Сусанино носят имена героев войны».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из цикла «История Православия» «Вознесение Господне».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из цикла «История Православия» </w:t>
            </w:r>
          </w:p>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 « День поминовения усопших воинов».</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из цикла «История Православия»  «День Святой Троицы».</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9</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 День весны и труда. История праздника».</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Воспитатель</w:t>
            </w:r>
          </w:p>
          <w:p w:rsidR="003972D6" w:rsidRPr="003972D6" w:rsidRDefault="003972D6" w:rsidP="003C7931">
            <w:pPr>
              <w:pStyle w:val="afb"/>
              <w:rPr>
                <w:rFonts w:ascii="Times New Roman" w:hAnsi="Times New Roman"/>
              </w:rPr>
            </w:pPr>
            <w:proofErr w:type="spellStart"/>
            <w:r w:rsidRPr="003972D6">
              <w:rPr>
                <w:rFonts w:ascii="Times New Roman" w:hAnsi="Times New Roman"/>
              </w:rPr>
              <w:t>Потапенко</w:t>
            </w:r>
            <w:proofErr w:type="spellEnd"/>
            <w:r w:rsidRPr="003972D6">
              <w:rPr>
                <w:rFonts w:ascii="Times New Roman" w:hAnsi="Times New Roman"/>
              </w:rPr>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10</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Игровая программа « Солнечный круг», посвященная Всемирному дню солнца(03.05)</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и показ м/м презентации «День радио» </w:t>
            </w:r>
            <w:proofErr w:type="gramStart"/>
            <w:r w:rsidRPr="003972D6">
              <w:rPr>
                <w:rFonts w:ascii="Times New Roman" w:hAnsi="Times New Roman"/>
                <w:szCs w:val="20"/>
              </w:rPr>
              <w:t xml:space="preserve">( </w:t>
            </w:r>
            <w:proofErr w:type="gramEnd"/>
            <w:r w:rsidRPr="003972D6">
              <w:rPr>
                <w:rFonts w:ascii="Times New Roman" w:hAnsi="Times New Roman"/>
                <w:szCs w:val="20"/>
              </w:rPr>
              <w:t>07.05)</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12</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и 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«Герои Великой Отечественной войны».</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Просмотр фильма « Сталинградская битва» </w:t>
            </w:r>
            <w:proofErr w:type="gramStart"/>
            <w:r w:rsidRPr="003972D6">
              <w:rPr>
                <w:rFonts w:ascii="Times New Roman" w:hAnsi="Times New Roman"/>
                <w:szCs w:val="20"/>
              </w:rPr>
              <w:t>к</w:t>
            </w:r>
            <w:proofErr w:type="gramEnd"/>
            <w:r w:rsidRPr="003972D6">
              <w:rPr>
                <w:rFonts w:ascii="Times New Roman" w:hAnsi="Times New Roman"/>
                <w:szCs w:val="20"/>
              </w:rPr>
              <w:t xml:space="preserve"> Дню Победы.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Заочная экскурсия в краеведческий музей п. Сусанино.</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15</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 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«День славянской письменности и культуры» (24.05).</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16</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«Этикет или правила хорошего тона».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17</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Показ фильма о пограничниках </w:t>
            </w:r>
            <w:proofErr w:type="gramStart"/>
            <w:r w:rsidRPr="003972D6">
              <w:rPr>
                <w:rFonts w:ascii="Times New Roman" w:hAnsi="Times New Roman"/>
                <w:szCs w:val="20"/>
              </w:rPr>
              <w:t>к</w:t>
            </w:r>
            <w:proofErr w:type="gramEnd"/>
            <w:r w:rsidRPr="003972D6">
              <w:rPr>
                <w:rFonts w:ascii="Times New Roman" w:hAnsi="Times New Roman"/>
                <w:szCs w:val="20"/>
              </w:rPr>
              <w:t xml:space="preserve"> Дню пограничника.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18</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из цикла «ЗОЖ" « Курение убивает».</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19</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rPr>
              <w:t>День именинника. Игровая программа.</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92"/>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20</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Видео беседа «Костром</w:t>
            </w:r>
            <w:proofErr w:type="gramStart"/>
            <w:r w:rsidRPr="003972D6">
              <w:rPr>
                <w:rFonts w:ascii="Times New Roman" w:hAnsi="Times New Roman"/>
              </w:rPr>
              <w:t>а-</w:t>
            </w:r>
            <w:proofErr w:type="gramEnd"/>
            <w:r w:rsidRPr="003972D6">
              <w:rPr>
                <w:rFonts w:ascii="Times New Roman" w:hAnsi="Times New Roman"/>
              </w:rPr>
              <w:t xml:space="preserve"> ювелирная столица».</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pPr>
            <w:r w:rsidRPr="003972D6">
              <w:t>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92"/>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21</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Заочная экскурсия «Торговые ряды. Кострома».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92"/>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Показ видеоклипов «Песни, опаленные войной».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92"/>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Конкурсная программа о природе  «Думай, </w:t>
            </w:r>
            <w:proofErr w:type="gramStart"/>
            <w:r w:rsidRPr="003972D6">
              <w:rPr>
                <w:rFonts w:ascii="Times New Roman" w:hAnsi="Times New Roman"/>
              </w:rPr>
              <w:t>смекай</w:t>
            </w:r>
            <w:proofErr w:type="gramEnd"/>
            <w:r w:rsidRPr="003972D6">
              <w:rPr>
                <w:rFonts w:ascii="Times New Roman" w:hAnsi="Times New Roman"/>
              </w:rPr>
              <w:t>, отгадывай».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92"/>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Беседа «История МБУ г. Костромы. Камерного драмтеатра под руководством Б.И. </w:t>
            </w:r>
            <w:proofErr w:type="spellStart"/>
            <w:r w:rsidRPr="003972D6">
              <w:rPr>
                <w:rFonts w:ascii="Times New Roman" w:hAnsi="Times New Roman"/>
              </w:rPr>
              <w:t>Голодницкого</w:t>
            </w:r>
            <w:proofErr w:type="spellEnd"/>
            <w:r w:rsidRPr="003972D6">
              <w:rPr>
                <w:rFonts w:ascii="Times New Roman" w:hAnsi="Times New Roman"/>
              </w:rPr>
              <w:t>».</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92"/>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25</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«Май- цветень. Народные приметы».</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p>
          <w:p w:rsidR="003972D6" w:rsidRPr="003972D6" w:rsidRDefault="003972D6" w:rsidP="003C7931">
            <w:pPr>
              <w:snapToGrid w:val="0"/>
            </w:pPr>
            <w:r w:rsidRPr="003972D6">
              <w:t xml:space="preserve">Инструктор по труду </w:t>
            </w: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92"/>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«Секреты белоснежной улыбки».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92"/>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szCs w:val="20"/>
              </w:rPr>
              <w:t xml:space="preserve">Беседа из цикла «ЗОЖ»  « Курить </w:t>
            </w:r>
            <w:proofErr w:type="gramStart"/>
            <w:r w:rsidRPr="003972D6">
              <w:rPr>
                <w:rFonts w:ascii="Times New Roman" w:hAnsi="Times New Roman"/>
                <w:szCs w:val="20"/>
              </w:rPr>
              <w:t>-з</w:t>
            </w:r>
            <w:proofErr w:type="gramEnd"/>
            <w:r w:rsidRPr="003972D6">
              <w:rPr>
                <w:rFonts w:ascii="Times New Roman" w:hAnsi="Times New Roman"/>
                <w:szCs w:val="20"/>
              </w:rPr>
              <w:t>доровью вредить».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92"/>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28</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из цикла «ОБЖ» «Меры защиты от укуса клеща. Профилактика клещевого энцефалита».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c>
          <w:tcPr>
            <w:tcW w:w="709" w:type="dxa"/>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snapToGrid w:val="0"/>
              <w:rPr>
                <w:rFonts w:ascii="Times New Roman" w:hAnsi="Times New Roman"/>
                <w:szCs w:val="20"/>
              </w:rPr>
            </w:pPr>
          </w:p>
        </w:tc>
        <w:tc>
          <w:tcPr>
            <w:tcW w:w="9497" w:type="dxa"/>
            <w:gridSpan w:val="3"/>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rPr>
                <w:rFonts w:ascii="Times New Roman" w:hAnsi="Times New Roman"/>
                <w:szCs w:val="20"/>
              </w:rPr>
            </w:pPr>
            <w:r w:rsidRPr="003972D6">
              <w:rPr>
                <w:rFonts w:ascii="Times New Roman" w:hAnsi="Times New Roman"/>
                <w:b/>
                <w:szCs w:val="20"/>
              </w:rPr>
              <w:t xml:space="preserve">                                                                                                ИЮНЬ</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37"/>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из цикла «История Православия»  «День Владимирской иконы Божией Матери» (03.06)</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r w:rsidRPr="003972D6">
              <w:rPr>
                <w:rFonts w:ascii="Times New Roman" w:hAnsi="Times New Roman"/>
              </w:rPr>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3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«Умение дружить».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3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Заочная экскурсия в  краеведческий центр «</w:t>
            </w:r>
            <w:proofErr w:type="spellStart"/>
            <w:r w:rsidRPr="003972D6">
              <w:rPr>
                <w:rFonts w:ascii="Times New Roman" w:hAnsi="Times New Roman"/>
                <w:szCs w:val="20"/>
              </w:rPr>
              <w:t>Следово</w:t>
            </w:r>
            <w:proofErr w:type="spellEnd"/>
            <w:r w:rsidRPr="003972D6">
              <w:rPr>
                <w:rFonts w:ascii="Times New Roman" w:hAnsi="Times New Roman"/>
                <w:szCs w:val="20"/>
              </w:rPr>
              <w:t>».</w:t>
            </w:r>
          </w:p>
          <w:p w:rsidR="003972D6" w:rsidRPr="003972D6" w:rsidRDefault="003972D6" w:rsidP="003C7931">
            <w:pPr>
              <w:pStyle w:val="afb"/>
              <w:rPr>
                <w:rFonts w:ascii="Times New Roman" w:hAnsi="Times New Roman"/>
                <w:szCs w:val="20"/>
              </w:rPr>
            </w:pPr>
            <w:r w:rsidRPr="003972D6">
              <w:rPr>
                <w:rFonts w:ascii="Times New Roman" w:hAnsi="Times New Roman"/>
                <w:szCs w:val="20"/>
              </w:rPr>
              <w:t>Викторина о цветах.</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3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Игровая программа «Знай правила дорожного движения».</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3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Час поэзии «Стихи </w:t>
            </w:r>
            <w:proofErr w:type="spellStart"/>
            <w:r w:rsidRPr="003972D6">
              <w:rPr>
                <w:rFonts w:ascii="Times New Roman" w:hAnsi="Times New Roman"/>
                <w:szCs w:val="20"/>
              </w:rPr>
              <w:t>сусанинских</w:t>
            </w:r>
            <w:proofErr w:type="spellEnd"/>
            <w:r w:rsidRPr="003972D6">
              <w:rPr>
                <w:rFonts w:ascii="Times New Roman" w:hAnsi="Times New Roman"/>
                <w:szCs w:val="20"/>
              </w:rPr>
              <w:t xml:space="preserve"> поэтов о родном крае».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3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«День памяти и скорби». Участие в митинге у памятника погибшим воинам  в п. Сусанино.</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3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Устный журнал  «Россию мы Отечеством зовем».</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3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Беседа из цикла «ОБЖ» «Профилактика солнечного и теплового удара».</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37"/>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9</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Беседа « Друга ищи, а  нашел </w:t>
            </w:r>
            <w:proofErr w:type="gramStart"/>
            <w:r w:rsidRPr="003972D6">
              <w:rPr>
                <w:rFonts w:ascii="Times New Roman" w:hAnsi="Times New Roman"/>
              </w:rPr>
              <w:t>–б</w:t>
            </w:r>
            <w:proofErr w:type="gramEnd"/>
            <w:r w:rsidRPr="003972D6">
              <w:rPr>
                <w:rFonts w:ascii="Times New Roman" w:hAnsi="Times New Roman"/>
              </w:rPr>
              <w:t>ереги» ,посвященная Международному дню друзей ( 09.06).</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10</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«День Росси</w:t>
            </w:r>
            <w:proofErr w:type="gramStart"/>
            <w:r w:rsidRPr="003972D6">
              <w:rPr>
                <w:rFonts w:ascii="Times New Roman" w:hAnsi="Times New Roman"/>
                <w:szCs w:val="20"/>
              </w:rPr>
              <w:t>и-</w:t>
            </w:r>
            <w:proofErr w:type="gramEnd"/>
            <w:r w:rsidRPr="003972D6">
              <w:rPr>
                <w:rFonts w:ascii="Times New Roman" w:hAnsi="Times New Roman"/>
                <w:szCs w:val="20"/>
              </w:rPr>
              <w:t xml:space="preserve"> государственный праздник».</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Воспитатель</w:t>
            </w:r>
          </w:p>
          <w:p w:rsidR="003972D6" w:rsidRPr="003972D6" w:rsidRDefault="003972D6" w:rsidP="003C7931">
            <w:pPr>
              <w:pStyle w:val="afb"/>
              <w:rPr>
                <w:rFonts w:ascii="Times New Roman" w:hAnsi="Times New Roman"/>
              </w:rPr>
            </w:pPr>
            <w:r w:rsidRPr="003972D6">
              <w:rPr>
                <w:rFonts w:ascii="Times New Roman" w:hAnsi="Times New Roman"/>
              </w:rPr>
              <w:t xml:space="preserve"> </w:t>
            </w:r>
            <w:proofErr w:type="spellStart"/>
            <w:r w:rsidRPr="003972D6">
              <w:rPr>
                <w:rFonts w:ascii="Times New Roman" w:hAnsi="Times New Roman"/>
              </w:rPr>
              <w:t>Потапенко</w:t>
            </w:r>
            <w:proofErr w:type="spellEnd"/>
            <w:r w:rsidRPr="003972D6">
              <w:rPr>
                <w:rFonts w:ascii="Times New Roman" w:hAnsi="Times New Roman"/>
              </w:rPr>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«Родные просторы». Стихи о России.</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Беседа  «Всемирный олимпийский день» (23.06) Викторина «Спорт. Олимпийские игры».</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13</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 Воздух, которым мы дышим», посвященная  Всемирному дню охраны окружающей среды.</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Показ мультфильма « экологическая корова».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по этикету « Уроки хороших манер».</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и 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о русском писателе И.А. Гончарове.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Показ фильма «Помни имя свое» </w:t>
            </w:r>
            <w:proofErr w:type="gramStart"/>
            <w:r w:rsidRPr="003972D6">
              <w:rPr>
                <w:rFonts w:ascii="Times New Roman" w:hAnsi="Times New Roman"/>
                <w:szCs w:val="20"/>
              </w:rPr>
              <w:t>к</w:t>
            </w:r>
            <w:proofErr w:type="gramEnd"/>
            <w:r w:rsidRPr="003972D6">
              <w:rPr>
                <w:rFonts w:ascii="Times New Roman" w:hAnsi="Times New Roman"/>
                <w:szCs w:val="20"/>
              </w:rPr>
              <w:t xml:space="preserve"> Дню памяти и скорби.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Игровая программа «Мы </w:t>
            </w:r>
            <w:proofErr w:type="gramStart"/>
            <w:r w:rsidRPr="003972D6">
              <w:rPr>
                <w:rFonts w:ascii="Times New Roman" w:hAnsi="Times New Roman"/>
                <w:szCs w:val="20"/>
              </w:rPr>
              <w:t>–м</w:t>
            </w:r>
            <w:proofErr w:type="gramEnd"/>
            <w:r w:rsidRPr="003972D6">
              <w:rPr>
                <w:rFonts w:ascii="Times New Roman" w:hAnsi="Times New Roman"/>
                <w:szCs w:val="20"/>
              </w:rPr>
              <w:t>олодые», посвященная Дню молодежи.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 Игровая программа « Путешествие по сказкам А.С. Пушкина», посвященная Пушкинскому дню  России.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День именинника. Игровая программа « В гостях у самовара».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18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19</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«Костром</w:t>
            </w:r>
            <w:proofErr w:type="gramStart"/>
            <w:r w:rsidRPr="003972D6">
              <w:rPr>
                <w:rFonts w:ascii="Times New Roman" w:hAnsi="Times New Roman"/>
              </w:rPr>
              <w:t>а-</w:t>
            </w:r>
            <w:proofErr w:type="gramEnd"/>
            <w:r w:rsidRPr="003972D6">
              <w:rPr>
                <w:rFonts w:ascii="Times New Roman" w:hAnsi="Times New Roman"/>
              </w:rPr>
              <w:t xml:space="preserve"> сырная столица».</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pPr>
            <w:r w:rsidRPr="003972D6">
              <w:t>Белова М.А.</w:t>
            </w:r>
          </w:p>
        </w:tc>
        <w:tc>
          <w:tcPr>
            <w:tcW w:w="7077" w:type="dxa"/>
            <w:gridSpan w:val="3"/>
            <w:vMerge w:val="restart"/>
            <w:tcBorders>
              <w:left w:val="single" w:sz="4" w:space="0" w:color="000000"/>
            </w:tcBorders>
            <w:shd w:val="clear" w:color="auto" w:fill="auto"/>
          </w:tcPr>
          <w:p w:rsidR="003972D6" w:rsidRPr="003972D6" w:rsidRDefault="003972D6" w:rsidP="003C7931">
            <w:pPr>
              <w:snapToGrid w:val="0"/>
            </w:pPr>
          </w:p>
        </w:tc>
        <w:tc>
          <w:tcPr>
            <w:tcW w:w="40" w:type="dxa"/>
            <w:vMerge w:val="restart"/>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18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20</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«Государственные символы России».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vMerge/>
            <w:tcBorders>
              <w:left w:val="single" w:sz="4" w:space="0" w:color="000000"/>
            </w:tcBorders>
            <w:shd w:val="clear" w:color="auto" w:fill="auto"/>
          </w:tcPr>
          <w:p w:rsidR="003972D6" w:rsidRPr="003972D6" w:rsidRDefault="003972D6" w:rsidP="003C7931">
            <w:pPr>
              <w:snapToGrid w:val="0"/>
            </w:pPr>
          </w:p>
        </w:tc>
        <w:tc>
          <w:tcPr>
            <w:tcW w:w="40" w:type="dxa"/>
            <w:vMerge/>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18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21</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Показ видеофильма « 55 лет со дня первого полета женщины в космос» (1963г.)</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vMerge/>
            <w:tcBorders>
              <w:left w:val="single" w:sz="4" w:space="0" w:color="000000"/>
            </w:tcBorders>
            <w:shd w:val="clear" w:color="auto" w:fill="auto"/>
          </w:tcPr>
          <w:p w:rsidR="003972D6" w:rsidRPr="003972D6" w:rsidRDefault="003972D6" w:rsidP="003C7931">
            <w:pPr>
              <w:snapToGrid w:val="0"/>
            </w:pPr>
          </w:p>
        </w:tc>
        <w:tc>
          <w:tcPr>
            <w:tcW w:w="40" w:type="dxa"/>
            <w:vMerge/>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18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Час досуга « Здравствуй, лето». Показ мультфильмов о лете</w:t>
            </w:r>
            <w:proofErr w:type="gramStart"/>
            <w:r w:rsidRPr="003972D6">
              <w:rPr>
                <w:rFonts w:ascii="Times New Roman" w:hAnsi="Times New Roman"/>
              </w:rPr>
              <w:t xml:space="preserve"> .</w:t>
            </w:r>
            <w:proofErr w:type="gramEnd"/>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vMerge/>
            <w:tcBorders>
              <w:left w:val="single" w:sz="4" w:space="0" w:color="000000"/>
            </w:tcBorders>
            <w:shd w:val="clear" w:color="auto" w:fill="auto"/>
          </w:tcPr>
          <w:p w:rsidR="003972D6" w:rsidRPr="003972D6" w:rsidRDefault="003972D6" w:rsidP="003C7931">
            <w:pPr>
              <w:snapToGrid w:val="0"/>
            </w:pPr>
          </w:p>
        </w:tc>
        <w:tc>
          <w:tcPr>
            <w:tcW w:w="40" w:type="dxa"/>
            <w:vMerge/>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18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 Няня в жизни А.С. Пушкина»,  посвященная Пушкинскому дню  России.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vMerge/>
            <w:tcBorders>
              <w:left w:val="single" w:sz="4" w:space="0" w:color="000000"/>
            </w:tcBorders>
            <w:shd w:val="clear" w:color="auto" w:fill="auto"/>
          </w:tcPr>
          <w:p w:rsidR="003972D6" w:rsidRPr="003972D6" w:rsidRDefault="003972D6" w:rsidP="003C7931">
            <w:pPr>
              <w:snapToGrid w:val="0"/>
            </w:pPr>
          </w:p>
        </w:tc>
        <w:tc>
          <w:tcPr>
            <w:tcW w:w="40" w:type="dxa"/>
            <w:vMerge/>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15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24</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Загадки о животных.</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Инструктор по труду </w:t>
            </w:r>
            <w:proofErr w:type="spellStart"/>
            <w:r w:rsidRPr="003972D6">
              <w:rPr>
                <w:rFonts w:ascii="Times New Roman" w:hAnsi="Times New Roman"/>
              </w:rPr>
              <w:t>Нарскина</w:t>
            </w:r>
            <w:proofErr w:type="spellEnd"/>
            <w:r w:rsidRPr="003972D6">
              <w:rPr>
                <w:rFonts w:ascii="Times New Roman" w:hAnsi="Times New Roman"/>
              </w:rPr>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15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«Рекорды животных».</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15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 Июнь-начало лета. Народные приметы».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15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Цветочная викторина.</w:t>
            </w:r>
          </w:p>
        </w:tc>
        <w:tc>
          <w:tcPr>
            <w:tcW w:w="1559" w:type="dxa"/>
            <w:vMerge/>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51"/>
        </w:trPr>
        <w:tc>
          <w:tcPr>
            <w:tcW w:w="709" w:type="dxa"/>
            <w:tcBorders>
              <w:top w:val="single" w:sz="4" w:space="0" w:color="000000"/>
              <w:left w:val="single" w:sz="4" w:space="0" w:color="000000"/>
              <w:bottom w:val="single" w:sz="4" w:space="0" w:color="000000"/>
            </w:tcBorders>
            <w:shd w:val="clear" w:color="auto" w:fill="D9D9D9"/>
          </w:tcPr>
          <w:p w:rsidR="003972D6" w:rsidRPr="003972D6" w:rsidRDefault="003972D6" w:rsidP="003C7931">
            <w:pPr>
              <w:pStyle w:val="afb"/>
              <w:snapToGrid w:val="0"/>
              <w:rPr>
                <w:rFonts w:ascii="Times New Roman" w:hAnsi="Times New Roman"/>
              </w:rPr>
            </w:pPr>
          </w:p>
        </w:tc>
        <w:tc>
          <w:tcPr>
            <w:tcW w:w="9497" w:type="dxa"/>
            <w:gridSpan w:val="3"/>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rPr>
                <w:rFonts w:ascii="Times New Roman" w:hAnsi="Times New Roman"/>
                <w:b/>
              </w:rPr>
            </w:pPr>
            <w:r w:rsidRPr="003972D6">
              <w:rPr>
                <w:rFonts w:ascii="Times New Roman" w:hAnsi="Times New Roman"/>
                <w:b/>
              </w:rPr>
              <w:t xml:space="preserve">                                                                                               ИЮЛЬ</w:t>
            </w: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 xml:space="preserve">Беседа из цикла « История Православия» « Рождество Иоанна Предтечи» </w:t>
            </w:r>
            <w:proofErr w:type="gramStart"/>
            <w:r w:rsidRPr="003972D6">
              <w:rPr>
                <w:rFonts w:ascii="Times New Roman" w:hAnsi="Times New Roman"/>
                <w:szCs w:val="20"/>
              </w:rPr>
              <w:t xml:space="preserve">( </w:t>
            </w:r>
            <w:proofErr w:type="gramEnd"/>
            <w:r w:rsidRPr="003972D6">
              <w:rPr>
                <w:rFonts w:ascii="Times New Roman" w:hAnsi="Times New Roman"/>
                <w:szCs w:val="20"/>
              </w:rPr>
              <w:t>07.07)</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r w:rsidRPr="003972D6">
              <w:rPr>
                <w:rFonts w:ascii="Times New Roman" w:hAnsi="Times New Roman"/>
              </w:rPr>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2</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Беседа «Памятная дата России. День крещения Руси».(28.07)</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Беседа из цикла « История Православия» «Святой Сергий Радонежский».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Беседа из цикла «История Православия» «Житие святых апостолов Петра и Павла».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lastRenderedPageBreak/>
              <w:t>5</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 Шутки уместные и неуместные».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6</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«Будь природе другом».</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7</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из цикла « ОБЖ» « Лесные опасности».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8</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Беседа из цикла « ОБЖ»  и просмотр </w:t>
            </w:r>
            <w:proofErr w:type="gramStart"/>
            <w:r w:rsidRPr="003972D6">
              <w:rPr>
                <w:rFonts w:ascii="Times New Roman" w:hAnsi="Times New Roman"/>
              </w:rPr>
              <w:t>м</w:t>
            </w:r>
            <w:proofErr w:type="gramEnd"/>
            <w:r w:rsidRPr="003972D6">
              <w:rPr>
                <w:rFonts w:ascii="Times New Roman" w:hAnsi="Times New Roman"/>
              </w:rPr>
              <w:t>/м презентации «Сквернословие и здоровье».</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9</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Показ </w:t>
            </w:r>
            <w:r w:rsidRPr="003972D6">
              <w:rPr>
                <w:rFonts w:ascii="Times New Roman" w:hAnsi="Times New Roman"/>
                <w:szCs w:val="20"/>
              </w:rPr>
              <w:t xml:space="preserve"> м/м презентации и </w:t>
            </w:r>
            <w:r w:rsidRPr="003972D6">
              <w:rPr>
                <w:rFonts w:ascii="Times New Roman" w:hAnsi="Times New Roman"/>
              </w:rPr>
              <w:t xml:space="preserve"> мультфильма «Сказание о Петре и </w:t>
            </w:r>
            <w:proofErr w:type="spellStart"/>
            <w:r w:rsidRPr="003972D6">
              <w:rPr>
                <w:rFonts w:ascii="Times New Roman" w:hAnsi="Times New Roman"/>
              </w:rPr>
              <w:t>Февронии</w:t>
            </w:r>
            <w:proofErr w:type="spellEnd"/>
            <w:r w:rsidRPr="003972D6">
              <w:rPr>
                <w:rFonts w:ascii="Times New Roman" w:hAnsi="Times New Roman"/>
              </w:rPr>
              <w:t xml:space="preserve">», </w:t>
            </w:r>
            <w:proofErr w:type="gramStart"/>
            <w:r w:rsidRPr="003972D6">
              <w:rPr>
                <w:rFonts w:ascii="Times New Roman" w:hAnsi="Times New Roman"/>
              </w:rPr>
              <w:t>посвященных</w:t>
            </w:r>
            <w:proofErr w:type="gramEnd"/>
            <w:r w:rsidRPr="003972D6">
              <w:rPr>
                <w:rFonts w:ascii="Times New Roman" w:hAnsi="Times New Roman"/>
                <w:lang w:eastAsia="ar-SA"/>
              </w:rPr>
              <w:t xml:space="preserve"> Всероссийскому</w:t>
            </w:r>
            <w:r w:rsidRPr="003972D6">
              <w:rPr>
                <w:rFonts w:ascii="Times New Roman" w:hAnsi="Times New Roman"/>
              </w:rPr>
              <w:t xml:space="preserve"> дню любви, семьи и верности» (08.07).  </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proofErr w:type="spellStart"/>
            <w:r w:rsidRPr="003972D6">
              <w:rPr>
                <w:rFonts w:ascii="Times New Roman" w:hAnsi="Times New Roman"/>
              </w:rPr>
              <w:t>Потапенко</w:t>
            </w:r>
            <w:proofErr w:type="spellEnd"/>
            <w:r w:rsidRPr="003972D6">
              <w:rPr>
                <w:rFonts w:ascii="Times New Roman" w:hAnsi="Times New Roman"/>
              </w:rPr>
              <w:t xml:space="preserve"> Е.Н.</w:t>
            </w: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szCs w:val="20"/>
              </w:rPr>
              <w:t>10</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Игровая программа «Ромашковые фантазии».</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11</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Беседа « О русском флотоводце П.С. Нахимове».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Игровая программа  «Цвети</w:t>
            </w:r>
            <w:proofErr w:type="gramStart"/>
            <w:r w:rsidRPr="003972D6">
              <w:rPr>
                <w:rFonts w:ascii="Times New Roman" w:hAnsi="Times New Roman"/>
              </w:rPr>
              <w:t>к-</w:t>
            </w:r>
            <w:proofErr w:type="gramEnd"/>
            <w:r w:rsidRPr="003972D6">
              <w:rPr>
                <w:rFonts w:ascii="Times New Roman" w:hAnsi="Times New Roman"/>
              </w:rPr>
              <w:t xml:space="preserve"> </w:t>
            </w:r>
            <w:proofErr w:type="spellStart"/>
            <w:r w:rsidRPr="003972D6">
              <w:rPr>
                <w:rFonts w:ascii="Times New Roman" w:hAnsi="Times New Roman"/>
              </w:rPr>
              <w:t>семицветик</w:t>
            </w:r>
            <w:proofErr w:type="spellEnd"/>
            <w:r w:rsidRPr="003972D6">
              <w:rPr>
                <w:rFonts w:ascii="Times New Roman" w:hAnsi="Times New Roman"/>
              </w:rPr>
              <w:t>».</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/м презентации, посвященной  творчеству И.Н.Айвазовского.</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Конкурсная программа «</w:t>
            </w:r>
            <w:proofErr w:type="spellStart"/>
            <w:r w:rsidRPr="003972D6">
              <w:rPr>
                <w:rFonts w:ascii="Times New Roman" w:hAnsi="Times New Roman"/>
              </w:rPr>
              <w:t>Нескучайка</w:t>
            </w:r>
            <w:proofErr w:type="spellEnd"/>
            <w:r w:rsidRPr="003972D6">
              <w:rPr>
                <w:rFonts w:ascii="Times New Roman" w:hAnsi="Times New Roman"/>
              </w:rPr>
              <w:t>».</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Беседа «Вредные привычки».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 «Занятие «Будем крепко мы дружить», посвященное Международному дню дружбы» (30.07).   </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Беседа-викторина «Вежливые слова в нашей речи».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День именинника. Игровая программа.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19</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Видеоролик «</w:t>
            </w:r>
            <w:proofErr w:type="spellStart"/>
            <w:r w:rsidRPr="003972D6">
              <w:rPr>
                <w:rFonts w:ascii="Times New Roman" w:hAnsi="Times New Roman"/>
              </w:rPr>
              <w:t>Ипатьевский</w:t>
            </w:r>
            <w:proofErr w:type="spellEnd"/>
            <w:r w:rsidRPr="003972D6">
              <w:rPr>
                <w:rFonts w:ascii="Times New Roman" w:hAnsi="Times New Roman"/>
              </w:rPr>
              <w:t xml:space="preserve"> монастырь-колыбель дома Романовых».</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pPr>
            <w:r w:rsidRPr="003972D6">
              <w:t>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20</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/м презентации « Реки Костромской области».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21</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Беседа и показ </w:t>
            </w:r>
            <w:proofErr w:type="gramStart"/>
            <w:r w:rsidRPr="003972D6">
              <w:rPr>
                <w:rFonts w:ascii="Times New Roman" w:hAnsi="Times New Roman"/>
              </w:rPr>
              <w:t>м</w:t>
            </w:r>
            <w:proofErr w:type="gramEnd"/>
            <w:r w:rsidRPr="003972D6">
              <w:rPr>
                <w:rFonts w:ascii="Times New Roman" w:hAnsi="Times New Roman"/>
              </w:rPr>
              <w:t>/м презентации «Опасность ядовитых растений и грибов».</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22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Видео показ спектакля  по пьесе А.Н. Островского      «Поздняя любовь».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23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из цикла «ЗОЖ» «Вредные микробы. Профилактика кишечных инфекций».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56"/>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24</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«Июль-макушка лета. Народные приметы».</w:t>
            </w:r>
          </w:p>
        </w:tc>
        <w:tc>
          <w:tcPr>
            <w:tcW w:w="1559" w:type="dxa"/>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top w:val="single" w:sz="4" w:space="0" w:color="000000"/>
              <w:left w:val="single" w:sz="4" w:space="0" w:color="000000"/>
            </w:tcBorders>
            <w:shd w:val="clear" w:color="auto" w:fill="auto"/>
          </w:tcPr>
          <w:p w:rsidR="003972D6" w:rsidRPr="003972D6" w:rsidRDefault="003972D6" w:rsidP="003C7931">
            <w:pPr>
              <w:snapToGrid w:val="0"/>
              <w:rPr>
                <w:szCs w:val="20"/>
              </w:rPr>
            </w:pPr>
            <w:r w:rsidRPr="003972D6">
              <w:rPr>
                <w:szCs w:val="20"/>
              </w:rPr>
              <w:t xml:space="preserve">Инструктор по труду </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25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Беседа  из цикла «ЗОЖ» «Как правильно употреблять  кофе».</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roofErr w:type="spellStart"/>
            <w:r w:rsidRPr="003972D6">
              <w:rPr>
                <w:szCs w:val="20"/>
              </w:rPr>
              <w:t>Нарскина</w:t>
            </w:r>
            <w:proofErr w:type="spellEnd"/>
            <w:r w:rsidRPr="003972D6">
              <w:rPr>
                <w:szCs w:val="20"/>
              </w:rPr>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Викторина «Летние загадки».</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Викторина «загадочные растения».</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56"/>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«Опасные животные».</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10206" w:type="dxa"/>
            <w:gridSpan w:val="4"/>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rPr>
                <w:rFonts w:ascii="Times New Roman" w:hAnsi="Times New Roman"/>
                <w:b/>
                <w:szCs w:val="20"/>
              </w:rPr>
            </w:pPr>
            <w:r w:rsidRPr="003972D6">
              <w:rPr>
                <w:rFonts w:ascii="Times New Roman" w:hAnsi="Times New Roman"/>
                <w:b/>
                <w:szCs w:val="20"/>
              </w:rPr>
              <w:t xml:space="preserve">                                                                                                        АВГУСТ</w:t>
            </w:r>
          </w:p>
        </w:tc>
        <w:tc>
          <w:tcPr>
            <w:tcW w:w="1983" w:type="dxa"/>
            <w:tcBorders>
              <w:left w:val="single" w:sz="4" w:space="0" w:color="000000"/>
            </w:tcBorders>
            <w:shd w:val="clear" w:color="auto" w:fill="auto"/>
          </w:tcPr>
          <w:p w:rsidR="003972D6" w:rsidRPr="003972D6" w:rsidRDefault="003972D6" w:rsidP="003C7931">
            <w:pPr>
              <w:snapToGrid w:val="0"/>
              <w:rPr>
                <w:b/>
                <w:szCs w:val="20"/>
              </w:rPr>
            </w:pPr>
          </w:p>
        </w:tc>
        <w:tc>
          <w:tcPr>
            <w:tcW w:w="2542" w:type="dxa"/>
            <w:shd w:val="clear" w:color="auto" w:fill="auto"/>
          </w:tcPr>
          <w:p w:rsidR="003972D6" w:rsidRPr="003972D6" w:rsidRDefault="003972D6" w:rsidP="003C7931">
            <w:pPr>
              <w:snapToGrid w:val="0"/>
              <w:rPr>
                <w:b/>
                <w:szCs w:val="20"/>
              </w:rPr>
            </w:pPr>
          </w:p>
        </w:tc>
        <w:tc>
          <w:tcPr>
            <w:tcW w:w="2632" w:type="dxa"/>
            <w:gridSpan w:val="3"/>
            <w:shd w:val="clear" w:color="auto" w:fill="auto"/>
          </w:tcPr>
          <w:p w:rsidR="003972D6" w:rsidRPr="003972D6" w:rsidRDefault="003972D6" w:rsidP="003C7931">
            <w:pPr>
              <w:pStyle w:val="afb"/>
              <w:snapToGrid w:val="0"/>
              <w:rPr>
                <w:rFonts w:ascii="Times New Roman" w:hAnsi="Times New Roman"/>
                <w:b/>
                <w:szCs w:val="20"/>
              </w:rPr>
            </w:pPr>
          </w:p>
        </w:tc>
        <w:tc>
          <w:tcPr>
            <w:tcW w:w="2522" w:type="dxa"/>
            <w:gridSpan w:val="2"/>
            <w:tcBorders>
              <w:left w:val="single" w:sz="4" w:space="0" w:color="000000"/>
            </w:tcBorders>
            <w:shd w:val="clear" w:color="auto" w:fill="auto"/>
          </w:tcPr>
          <w:p w:rsidR="003972D6" w:rsidRPr="003972D6" w:rsidRDefault="003972D6" w:rsidP="003C7931">
            <w:pPr>
              <w:snapToGrid w:val="0"/>
              <w:rPr>
                <w:b/>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из цикла «История Православия»   «День обретения мощей преподобного  С. </w:t>
            </w:r>
            <w:proofErr w:type="spellStart"/>
            <w:r w:rsidRPr="003972D6">
              <w:rPr>
                <w:rFonts w:ascii="Times New Roman" w:hAnsi="Times New Roman"/>
                <w:szCs w:val="20"/>
              </w:rPr>
              <w:t>Саровского</w:t>
            </w:r>
            <w:proofErr w:type="spellEnd"/>
            <w:r w:rsidRPr="003972D6">
              <w:rPr>
                <w:rFonts w:ascii="Times New Roman" w:hAnsi="Times New Roman"/>
                <w:szCs w:val="20"/>
              </w:rPr>
              <w:t>» (01.08)</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r w:rsidRPr="003972D6">
              <w:rPr>
                <w:rFonts w:ascii="Times New Roman" w:hAnsi="Times New Roman"/>
              </w:rPr>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«Положительная и отрицательная энергия деревьев».</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 Село Сусанино в прошлом и настоящем».</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4</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из цикла «История Православия»  «Житие святого апостола Ильи» (02.08).</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5</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из цикла «История Православия» </w:t>
            </w:r>
          </w:p>
          <w:p w:rsidR="003972D6" w:rsidRPr="003972D6" w:rsidRDefault="003972D6" w:rsidP="003C7931">
            <w:pPr>
              <w:pStyle w:val="afb"/>
              <w:rPr>
                <w:rFonts w:ascii="Times New Roman" w:hAnsi="Times New Roman"/>
                <w:szCs w:val="20"/>
              </w:rPr>
            </w:pPr>
            <w:r w:rsidRPr="003972D6">
              <w:rPr>
                <w:rFonts w:ascii="Times New Roman" w:hAnsi="Times New Roman"/>
                <w:szCs w:val="20"/>
              </w:rPr>
              <w:t>«Преображение Господне» (19.08).</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6</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из цикла «История Православия»  </w:t>
            </w:r>
          </w:p>
          <w:p w:rsidR="003972D6" w:rsidRPr="003972D6" w:rsidRDefault="003972D6" w:rsidP="003C7931">
            <w:pPr>
              <w:pStyle w:val="afb"/>
              <w:rPr>
                <w:rFonts w:ascii="Times New Roman" w:hAnsi="Times New Roman"/>
                <w:szCs w:val="20"/>
              </w:rPr>
            </w:pPr>
            <w:r w:rsidRPr="003972D6">
              <w:rPr>
                <w:rFonts w:ascii="Times New Roman" w:hAnsi="Times New Roman"/>
                <w:szCs w:val="20"/>
              </w:rPr>
              <w:t>«Костромская святыня- Икона Федоровской Божией матери».</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7</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из цикла «История Православия»  «Успение Пресвятой Богородицы» (28.08).</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8</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Игра « Съедобные и  несъедобные грибы».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jc w:val="both"/>
              <w:rPr>
                <w:rFonts w:ascii="Times New Roman" w:hAnsi="Times New Roman"/>
                <w:szCs w:val="20"/>
              </w:rPr>
            </w:pPr>
            <w:r w:rsidRPr="003972D6">
              <w:rPr>
                <w:rFonts w:ascii="Times New Roman" w:hAnsi="Times New Roman"/>
                <w:szCs w:val="20"/>
              </w:rPr>
              <w:t>9</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Игровая программа  по станциям «Грибники».</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proofErr w:type="spellStart"/>
            <w:r w:rsidRPr="003972D6">
              <w:rPr>
                <w:rFonts w:ascii="Times New Roman" w:hAnsi="Times New Roman"/>
              </w:rPr>
              <w:t>Потапенко</w:t>
            </w:r>
            <w:proofErr w:type="spellEnd"/>
            <w:r w:rsidRPr="003972D6">
              <w:rPr>
                <w:rFonts w:ascii="Times New Roman" w:hAnsi="Times New Roman"/>
              </w:rPr>
              <w:t xml:space="preserve"> Е.Н.</w:t>
            </w: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jc w:val="both"/>
              <w:rPr>
                <w:rFonts w:ascii="Times New Roman" w:hAnsi="Times New Roman"/>
                <w:szCs w:val="20"/>
              </w:rPr>
            </w:pPr>
            <w:r w:rsidRPr="003972D6">
              <w:rPr>
                <w:rFonts w:ascii="Times New Roman" w:hAnsi="Times New Roman"/>
                <w:szCs w:val="20"/>
              </w:rPr>
              <w:t>10</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«Знаменитые люди Костромской области».</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jc w:val="both"/>
              <w:rPr>
                <w:rFonts w:ascii="Times New Roman" w:hAnsi="Times New Roman"/>
                <w:szCs w:val="20"/>
              </w:rPr>
            </w:pPr>
            <w:r w:rsidRPr="003972D6">
              <w:rPr>
                <w:rFonts w:ascii="Times New Roman" w:hAnsi="Times New Roman"/>
                <w:szCs w:val="20"/>
              </w:rPr>
              <w:t>11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 Достопримечательности </w:t>
            </w:r>
            <w:proofErr w:type="spellStart"/>
            <w:r w:rsidRPr="003972D6">
              <w:rPr>
                <w:rFonts w:ascii="Times New Roman" w:hAnsi="Times New Roman"/>
                <w:szCs w:val="20"/>
              </w:rPr>
              <w:t>Сусанинского</w:t>
            </w:r>
            <w:proofErr w:type="spellEnd"/>
            <w:r w:rsidRPr="003972D6">
              <w:rPr>
                <w:rFonts w:ascii="Times New Roman" w:hAnsi="Times New Roman"/>
                <w:szCs w:val="20"/>
              </w:rPr>
              <w:t xml:space="preserve"> района».</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jc w:val="both"/>
              <w:rPr>
                <w:rFonts w:ascii="Times New Roman" w:hAnsi="Times New Roman"/>
                <w:szCs w:val="20"/>
              </w:rPr>
            </w:pPr>
            <w:r w:rsidRPr="003972D6">
              <w:rPr>
                <w:rFonts w:ascii="Times New Roman" w:hAnsi="Times New Roman"/>
                <w:szCs w:val="20"/>
              </w:rPr>
              <w:t>12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«Этикет и вежливость».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jc w:val="both"/>
              <w:rPr>
                <w:rFonts w:ascii="Times New Roman" w:hAnsi="Times New Roman"/>
                <w:szCs w:val="20"/>
              </w:rPr>
            </w:pPr>
            <w:r w:rsidRPr="003972D6">
              <w:rPr>
                <w:rFonts w:ascii="Times New Roman" w:hAnsi="Times New Roman"/>
                <w:szCs w:val="20"/>
              </w:rPr>
              <w:t>13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«Жизнь в коллективе». Анкета «Обрати внимание».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jc w:val="both"/>
              <w:rPr>
                <w:rFonts w:ascii="Times New Roman" w:hAnsi="Times New Roman"/>
                <w:szCs w:val="20"/>
              </w:rPr>
            </w:pPr>
            <w:r w:rsidRPr="003972D6">
              <w:rPr>
                <w:rFonts w:ascii="Times New Roman" w:hAnsi="Times New Roman"/>
                <w:szCs w:val="20"/>
              </w:rPr>
              <w:lastRenderedPageBreak/>
              <w:t>14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«Кто аккуратен, тот людям приятен» </w:t>
            </w:r>
            <w:proofErr w:type="gramStart"/>
            <w:r w:rsidRPr="003972D6">
              <w:rPr>
                <w:rFonts w:ascii="Times New Roman" w:hAnsi="Times New Roman"/>
                <w:szCs w:val="20"/>
              </w:rPr>
              <w:t xml:space="preserve">( </w:t>
            </w:r>
            <w:proofErr w:type="gramEnd"/>
            <w:r w:rsidRPr="003972D6">
              <w:rPr>
                <w:rFonts w:ascii="Times New Roman" w:hAnsi="Times New Roman"/>
                <w:szCs w:val="20"/>
              </w:rPr>
              <w:t>о внешнем виде).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jc w:val="both"/>
              <w:rPr>
                <w:rFonts w:ascii="Times New Roman" w:hAnsi="Times New Roman"/>
                <w:szCs w:val="20"/>
              </w:rPr>
            </w:pPr>
            <w:r w:rsidRPr="003972D6">
              <w:rPr>
                <w:rFonts w:ascii="Times New Roman" w:hAnsi="Times New Roman"/>
                <w:szCs w:val="20"/>
              </w:rPr>
              <w:t>15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Активное занятие  «День государственного флага России» (22.08).</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jc w:val="both"/>
              <w:rPr>
                <w:rFonts w:ascii="Times New Roman" w:hAnsi="Times New Roman"/>
                <w:szCs w:val="20"/>
              </w:rPr>
            </w:pPr>
            <w:r w:rsidRPr="003972D6">
              <w:rPr>
                <w:rFonts w:ascii="Times New Roman" w:hAnsi="Times New Roman"/>
                <w:szCs w:val="20"/>
              </w:rPr>
              <w:t>16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«О пользе чая. Чайные традиции».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jc w:val="both"/>
              <w:rPr>
                <w:rFonts w:ascii="Times New Roman" w:hAnsi="Times New Roman"/>
                <w:szCs w:val="20"/>
              </w:rPr>
            </w:pPr>
            <w:r w:rsidRPr="003972D6">
              <w:rPr>
                <w:rFonts w:ascii="Times New Roman" w:hAnsi="Times New Roman"/>
                <w:szCs w:val="20"/>
              </w:rPr>
              <w:t>17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Викторина о животных «Братья наши меньшие».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jc w:val="both"/>
              <w:rPr>
                <w:rFonts w:ascii="Times New Roman" w:hAnsi="Times New Roman"/>
                <w:szCs w:val="20"/>
              </w:rPr>
            </w:pPr>
            <w:r w:rsidRPr="003972D6">
              <w:rPr>
                <w:rFonts w:ascii="Times New Roman" w:hAnsi="Times New Roman"/>
                <w:szCs w:val="20"/>
              </w:rPr>
              <w:t>18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День именинника. Игровая программа.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jc w:val="both"/>
              <w:rPr>
                <w:rFonts w:ascii="Times New Roman" w:hAnsi="Times New Roman"/>
                <w:szCs w:val="20"/>
              </w:rPr>
            </w:pPr>
            <w:r w:rsidRPr="003972D6">
              <w:rPr>
                <w:rFonts w:ascii="Times New Roman" w:hAnsi="Times New Roman"/>
                <w:szCs w:val="20"/>
              </w:rPr>
              <w:t>19</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Видео беседа «Костромское деревянное зодчество».</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rPr>
                <w:szCs w:val="20"/>
              </w:rPr>
            </w:pPr>
            <w:r w:rsidRPr="003972D6">
              <w:t>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jc w:val="both"/>
              <w:rPr>
                <w:rFonts w:ascii="Times New Roman" w:hAnsi="Times New Roman"/>
                <w:szCs w:val="20"/>
              </w:rPr>
            </w:pPr>
            <w:r w:rsidRPr="003972D6">
              <w:rPr>
                <w:rFonts w:ascii="Times New Roman" w:hAnsi="Times New Roman"/>
                <w:szCs w:val="20"/>
              </w:rPr>
              <w:t>20</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Беседа и показ </w:t>
            </w:r>
            <w:proofErr w:type="gramStart"/>
            <w:r w:rsidRPr="003972D6">
              <w:rPr>
                <w:rFonts w:ascii="Times New Roman" w:hAnsi="Times New Roman"/>
              </w:rPr>
              <w:t>м</w:t>
            </w:r>
            <w:proofErr w:type="gramEnd"/>
            <w:r w:rsidRPr="003972D6">
              <w:rPr>
                <w:rFonts w:ascii="Times New Roman" w:hAnsi="Times New Roman"/>
              </w:rPr>
              <w:t>/м презентации «440 лет «Азбуке»  И. Федорова».</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jc w:val="both"/>
              <w:rPr>
                <w:rFonts w:ascii="Times New Roman" w:hAnsi="Times New Roman"/>
                <w:szCs w:val="20"/>
              </w:rPr>
            </w:pPr>
            <w:r w:rsidRPr="003972D6">
              <w:rPr>
                <w:rFonts w:ascii="Times New Roman" w:hAnsi="Times New Roman"/>
                <w:szCs w:val="20"/>
              </w:rPr>
              <w:t>21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Игра « Поле чудес» «Цветочная полянка».</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jc w:val="both"/>
              <w:rPr>
                <w:rFonts w:ascii="Times New Roman" w:hAnsi="Times New Roman"/>
                <w:szCs w:val="20"/>
              </w:rPr>
            </w:pPr>
            <w:r w:rsidRPr="003972D6">
              <w:rPr>
                <w:rFonts w:ascii="Times New Roman" w:hAnsi="Times New Roman"/>
                <w:szCs w:val="20"/>
              </w:rPr>
              <w:t>22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 xml:space="preserve">/м презентации  «Символика Костромской области и </w:t>
            </w:r>
            <w:proofErr w:type="spellStart"/>
            <w:r w:rsidRPr="003972D6">
              <w:rPr>
                <w:rFonts w:ascii="Times New Roman" w:hAnsi="Times New Roman"/>
                <w:szCs w:val="20"/>
              </w:rPr>
              <w:t>Сусанинского</w:t>
            </w:r>
            <w:proofErr w:type="spellEnd"/>
            <w:r w:rsidRPr="003972D6">
              <w:rPr>
                <w:rFonts w:ascii="Times New Roman" w:hAnsi="Times New Roman"/>
                <w:szCs w:val="20"/>
              </w:rPr>
              <w:t xml:space="preserve"> района».</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jc w:val="both"/>
              <w:rPr>
                <w:rFonts w:ascii="Times New Roman" w:hAnsi="Times New Roman"/>
                <w:szCs w:val="20"/>
              </w:rPr>
            </w:pPr>
            <w:r w:rsidRPr="003972D6">
              <w:rPr>
                <w:rFonts w:ascii="Times New Roman" w:hAnsi="Times New Roman"/>
                <w:szCs w:val="20"/>
              </w:rPr>
              <w:t>23</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«Народные приметы августа. Три великих Спаса».</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Инструктор по труду </w:t>
            </w: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78"/>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jc w:val="both"/>
              <w:rPr>
                <w:rFonts w:ascii="Times New Roman" w:hAnsi="Times New Roman"/>
                <w:szCs w:val="20"/>
              </w:rPr>
            </w:pPr>
            <w:r w:rsidRPr="003972D6">
              <w:rPr>
                <w:rFonts w:ascii="Times New Roman" w:hAnsi="Times New Roman"/>
                <w:szCs w:val="20"/>
              </w:rPr>
              <w:t>24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Беседа «Ремесла и промыслы </w:t>
            </w:r>
            <w:proofErr w:type="spellStart"/>
            <w:r w:rsidRPr="003972D6">
              <w:rPr>
                <w:rFonts w:ascii="Times New Roman" w:hAnsi="Times New Roman"/>
                <w:szCs w:val="20"/>
              </w:rPr>
              <w:t>Сусанинского</w:t>
            </w:r>
            <w:proofErr w:type="spellEnd"/>
            <w:r w:rsidRPr="003972D6">
              <w:rPr>
                <w:rFonts w:ascii="Times New Roman" w:hAnsi="Times New Roman"/>
                <w:szCs w:val="20"/>
              </w:rPr>
              <w:t xml:space="preserve"> района».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jc w:val="both"/>
              <w:rPr>
                <w:rFonts w:ascii="Times New Roman" w:hAnsi="Times New Roman"/>
                <w:szCs w:val="20"/>
              </w:rPr>
            </w:pPr>
            <w:r w:rsidRPr="003972D6">
              <w:rPr>
                <w:rFonts w:ascii="Times New Roman" w:hAnsi="Times New Roman"/>
                <w:szCs w:val="20"/>
              </w:rPr>
              <w:t>25</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Викторина  «Лет</w:t>
            </w:r>
            <w:proofErr w:type="gramStart"/>
            <w:r w:rsidRPr="003972D6">
              <w:rPr>
                <w:rFonts w:ascii="Times New Roman" w:hAnsi="Times New Roman"/>
                <w:szCs w:val="20"/>
              </w:rPr>
              <w:t>о-</w:t>
            </w:r>
            <w:proofErr w:type="gramEnd"/>
            <w:r w:rsidRPr="003972D6">
              <w:rPr>
                <w:rFonts w:ascii="Times New Roman" w:hAnsi="Times New Roman"/>
                <w:szCs w:val="20"/>
              </w:rPr>
              <w:t xml:space="preserve"> чудная пора».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7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jc w:val="both"/>
              <w:rPr>
                <w:rFonts w:ascii="Times New Roman" w:hAnsi="Times New Roman"/>
                <w:szCs w:val="20"/>
              </w:rPr>
            </w:pPr>
            <w:r w:rsidRPr="003972D6">
              <w:rPr>
                <w:rFonts w:ascii="Times New Roman" w:hAnsi="Times New Roman"/>
                <w:szCs w:val="20"/>
              </w:rPr>
              <w:t>26</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 Опасные животные».</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345"/>
        </w:trPr>
        <w:tc>
          <w:tcPr>
            <w:tcW w:w="10206" w:type="dxa"/>
            <w:gridSpan w:val="4"/>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rPr>
                <w:rFonts w:ascii="Times New Roman" w:hAnsi="Times New Roman"/>
                <w:b/>
              </w:rPr>
            </w:pPr>
            <w:r w:rsidRPr="003972D6">
              <w:rPr>
                <w:rFonts w:ascii="Times New Roman" w:hAnsi="Times New Roman"/>
                <w:b/>
              </w:rPr>
              <w:t xml:space="preserve">                                                                                                      СЕНТЯБРЬ</w:t>
            </w: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Познавательная игра  «Доскажи словечко».</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r w:rsidRPr="003972D6">
              <w:rPr>
                <w:rFonts w:ascii="Times New Roman" w:hAnsi="Times New Roman"/>
              </w:rPr>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из цикла «История Православия»    « Святые места. </w:t>
            </w:r>
            <w:proofErr w:type="spellStart"/>
            <w:r w:rsidRPr="003972D6">
              <w:rPr>
                <w:rFonts w:ascii="Times New Roman" w:hAnsi="Times New Roman"/>
                <w:szCs w:val="20"/>
              </w:rPr>
              <w:t>Ипатьевский</w:t>
            </w:r>
            <w:proofErr w:type="spellEnd"/>
            <w:r w:rsidRPr="003972D6">
              <w:rPr>
                <w:rFonts w:ascii="Times New Roman" w:hAnsi="Times New Roman"/>
                <w:szCs w:val="20"/>
              </w:rPr>
              <w:t xml:space="preserve"> монастырь».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из цикла «История Православия»  «Иконопись. Художник А.Рублев ».</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из цикла «История Православия»    «Усекновение глав</w:t>
            </w:r>
            <w:proofErr w:type="gramStart"/>
            <w:r w:rsidRPr="003972D6">
              <w:rPr>
                <w:rFonts w:ascii="Times New Roman" w:hAnsi="Times New Roman"/>
                <w:szCs w:val="20"/>
              </w:rPr>
              <w:t>ы Иоа</w:t>
            </w:r>
            <w:proofErr w:type="gramEnd"/>
            <w:r w:rsidRPr="003972D6">
              <w:rPr>
                <w:rFonts w:ascii="Times New Roman" w:hAnsi="Times New Roman"/>
                <w:szCs w:val="20"/>
              </w:rPr>
              <w:t>нна предтечи» (11.09)</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из цикла «История Православия»   «Рождество Пресвятой Богородицы» (21.09).</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из цикла «История Православия» «Воздвиженье Креста Господня» (27.09)</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Беседа « Знаменитые люди костромского </w:t>
            </w:r>
            <w:proofErr w:type="spellStart"/>
            <w:r w:rsidRPr="003972D6">
              <w:rPr>
                <w:rFonts w:ascii="Times New Roman" w:hAnsi="Times New Roman"/>
                <w:szCs w:val="20"/>
              </w:rPr>
              <w:t>края</w:t>
            </w:r>
            <w:proofErr w:type="gramStart"/>
            <w:r w:rsidRPr="003972D6">
              <w:rPr>
                <w:rFonts w:ascii="Times New Roman" w:hAnsi="Times New Roman"/>
                <w:szCs w:val="20"/>
              </w:rPr>
              <w:t>.Д</w:t>
            </w:r>
            <w:proofErr w:type="gramEnd"/>
            <w:r w:rsidRPr="003972D6">
              <w:rPr>
                <w:rFonts w:ascii="Times New Roman" w:hAnsi="Times New Roman"/>
                <w:szCs w:val="20"/>
              </w:rPr>
              <w:t>раматург</w:t>
            </w:r>
            <w:proofErr w:type="spellEnd"/>
            <w:r w:rsidRPr="003972D6">
              <w:rPr>
                <w:rFonts w:ascii="Times New Roman" w:hAnsi="Times New Roman"/>
                <w:szCs w:val="20"/>
              </w:rPr>
              <w:t xml:space="preserve">  А.Н. Островский». Заочная экскурсия в </w:t>
            </w:r>
            <w:proofErr w:type="spellStart"/>
            <w:r w:rsidRPr="003972D6">
              <w:rPr>
                <w:rFonts w:ascii="Times New Roman" w:hAnsi="Times New Roman"/>
                <w:szCs w:val="20"/>
              </w:rPr>
              <w:t>Щелыково</w:t>
            </w:r>
            <w:proofErr w:type="spellEnd"/>
            <w:r w:rsidRPr="003972D6">
              <w:rPr>
                <w:rFonts w:ascii="Times New Roman" w:hAnsi="Times New Roman"/>
                <w:szCs w:val="20"/>
              </w:rPr>
              <w:t>.</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8</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 Познавательная  программа «День знаний».</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Воспитатель</w:t>
            </w:r>
          </w:p>
          <w:p w:rsidR="003972D6" w:rsidRPr="003972D6" w:rsidRDefault="003972D6" w:rsidP="003C7931">
            <w:pPr>
              <w:pStyle w:val="afb"/>
              <w:rPr>
                <w:rFonts w:ascii="Times New Roman" w:hAnsi="Times New Roman"/>
              </w:rPr>
            </w:pPr>
            <w:r w:rsidRPr="003972D6">
              <w:rPr>
                <w:rFonts w:ascii="Times New Roman" w:hAnsi="Times New Roman"/>
              </w:rPr>
              <w:t xml:space="preserve"> </w:t>
            </w:r>
            <w:proofErr w:type="spellStart"/>
            <w:r w:rsidRPr="003972D6">
              <w:rPr>
                <w:rFonts w:ascii="Times New Roman" w:hAnsi="Times New Roman"/>
              </w:rPr>
              <w:t>Потапенко</w:t>
            </w:r>
            <w:proofErr w:type="spellEnd"/>
            <w:r w:rsidRPr="003972D6">
              <w:rPr>
                <w:rFonts w:ascii="Times New Roman" w:hAnsi="Times New Roman"/>
              </w:rPr>
              <w:t xml:space="preserve"> Е.Н.</w:t>
            </w: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9</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«День воинской славы России. Бородинское сражение».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10</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Заочное путешествие на озеро Байкал.</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11</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Игровая программа  «Калейдоскоп приключений».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12</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«Правила поведения в общественном месте».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13</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Показ фильма о советском ученом, изобретателе К.Э.Циолковском.</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14</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Заочное путешествие в Костромской заповедник </w:t>
            </w:r>
            <w:proofErr w:type="gramStart"/>
            <w:r w:rsidRPr="003972D6">
              <w:rPr>
                <w:rFonts w:ascii="Times New Roman" w:hAnsi="Times New Roman"/>
                <w:szCs w:val="20"/>
              </w:rPr>
              <w:t>–</w:t>
            </w:r>
            <w:proofErr w:type="spellStart"/>
            <w:r w:rsidRPr="003972D6">
              <w:rPr>
                <w:rFonts w:ascii="Times New Roman" w:hAnsi="Times New Roman"/>
                <w:szCs w:val="20"/>
              </w:rPr>
              <w:t>И</w:t>
            </w:r>
            <w:proofErr w:type="gramEnd"/>
            <w:r w:rsidRPr="003972D6">
              <w:rPr>
                <w:rFonts w:ascii="Times New Roman" w:hAnsi="Times New Roman"/>
                <w:szCs w:val="20"/>
              </w:rPr>
              <w:t>патьевский</w:t>
            </w:r>
            <w:proofErr w:type="spellEnd"/>
            <w:r w:rsidRPr="003972D6">
              <w:rPr>
                <w:rFonts w:ascii="Times New Roman" w:hAnsi="Times New Roman"/>
                <w:szCs w:val="20"/>
              </w:rPr>
              <w:t xml:space="preserve"> монастырь.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15</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День именинника. Игровая программа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16</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Видео беседа   о художниках «Осенний вернисаж».</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rPr>
                <w:szCs w:val="20"/>
              </w:rPr>
            </w:pPr>
            <w:r w:rsidRPr="003972D6">
              <w:t>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17</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 История костромского областного театра кукол».</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18</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Загадки об овощах и фруктах «Урожай собирай!».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19</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Игра-презентация «</w:t>
            </w:r>
            <w:proofErr w:type="spellStart"/>
            <w:r w:rsidRPr="003972D6">
              <w:rPr>
                <w:rFonts w:ascii="Times New Roman" w:hAnsi="Times New Roman"/>
                <w:szCs w:val="20"/>
              </w:rPr>
              <w:t>Экомарафон</w:t>
            </w:r>
            <w:proofErr w:type="spellEnd"/>
            <w:r w:rsidRPr="003972D6">
              <w:rPr>
                <w:rFonts w:ascii="Times New Roman" w:hAnsi="Times New Roman"/>
                <w:szCs w:val="20"/>
              </w:rPr>
              <w:t>».</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20</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«Сентябрь-листопад. Народные приметы».</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rPr>
                <w:szCs w:val="20"/>
              </w:rPr>
            </w:pPr>
            <w:r w:rsidRPr="003972D6">
              <w:t xml:space="preserve">Инструктор по труду </w:t>
            </w: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rPr>
            </w:pPr>
            <w:r w:rsidRPr="003972D6">
              <w:rPr>
                <w:rFonts w:ascii="Times New Roman" w:hAnsi="Times New Roman"/>
                <w:szCs w:val="20"/>
              </w:rPr>
              <w:t>Беседа  «Овощи, фрукт</w:t>
            </w:r>
            <w:proofErr w:type="gramStart"/>
            <w:r w:rsidRPr="003972D6">
              <w:rPr>
                <w:rFonts w:ascii="Times New Roman" w:hAnsi="Times New Roman"/>
                <w:szCs w:val="20"/>
              </w:rPr>
              <w:t>ы-</w:t>
            </w:r>
            <w:proofErr w:type="gramEnd"/>
            <w:r w:rsidRPr="003972D6">
              <w:rPr>
                <w:rFonts w:ascii="Times New Roman" w:hAnsi="Times New Roman"/>
                <w:szCs w:val="20"/>
              </w:rPr>
              <w:t xml:space="preserve"> полезные продукты».</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22</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«Природные катастрофы».</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Викторина  «Что растет у нас на грядке».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59"/>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lastRenderedPageBreak/>
              <w:t>24</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Викторина  «Все обо всем».</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25"/>
        </w:trPr>
        <w:tc>
          <w:tcPr>
            <w:tcW w:w="10206" w:type="dxa"/>
            <w:gridSpan w:val="4"/>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snapToGrid w:val="0"/>
              <w:jc w:val="center"/>
              <w:rPr>
                <w:rFonts w:ascii="Times New Roman" w:hAnsi="Times New Roman"/>
                <w:b/>
                <w:szCs w:val="20"/>
              </w:rPr>
            </w:pPr>
            <w:r w:rsidRPr="003972D6">
              <w:rPr>
                <w:rFonts w:ascii="Times New Roman" w:hAnsi="Times New Roman"/>
                <w:b/>
                <w:bCs/>
                <w:szCs w:val="20"/>
              </w:rPr>
              <w:t>ОКТЯБРЬ</w:t>
            </w:r>
          </w:p>
        </w:tc>
        <w:tc>
          <w:tcPr>
            <w:tcW w:w="7077" w:type="dxa"/>
            <w:gridSpan w:val="3"/>
            <w:tcBorders>
              <w:left w:val="single" w:sz="4" w:space="0" w:color="000000"/>
            </w:tcBorders>
            <w:shd w:val="clear" w:color="auto" w:fill="auto"/>
          </w:tcPr>
          <w:p w:rsidR="003972D6" w:rsidRPr="003972D6" w:rsidRDefault="003972D6" w:rsidP="003C7931">
            <w:pPr>
              <w:snapToGrid w:val="0"/>
              <w:rPr>
                <w:b/>
                <w:szCs w:val="20"/>
              </w:rPr>
            </w:pPr>
          </w:p>
        </w:tc>
        <w:tc>
          <w:tcPr>
            <w:tcW w:w="40" w:type="dxa"/>
            <w:shd w:val="clear" w:color="auto" w:fill="auto"/>
          </w:tcPr>
          <w:p w:rsidR="003972D6" w:rsidRPr="003972D6" w:rsidRDefault="003972D6" w:rsidP="003C7931">
            <w:pPr>
              <w:snapToGrid w:val="0"/>
              <w:rPr>
                <w:b/>
                <w:szCs w:val="20"/>
              </w:rPr>
            </w:pPr>
          </w:p>
        </w:tc>
        <w:tc>
          <w:tcPr>
            <w:tcW w:w="2562" w:type="dxa"/>
            <w:gridSpan w:val="3"/>
            <w:shd w:val="clear" w:color="auto" w:fill="auto"/>
          </w:tcPr>
          <w:p w:rsidR="003972D6" w:rsidRPr="003972D6" w:rsidRDefault="003972D6" w:rsidP="003C7931">
            <w:pPr>
              <w:snapToGrid w:val="0"/>
              <w:rPr>
                <w:b/>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из цикла «История Православия»  «Покров Пресвятой Богородицы».</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r w:rsidRPr="003972D6">
              <w:rPr>
                <w:rFonts w:ascii="Times New Roman" w:hAnsi="Times New Roman"/>
              </w:rPr>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6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2</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Викторина «Эти забавные  животные»,  посвященная Всемирному дню защиты животных.</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6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Загадки о природе.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6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Развлекательная программа  «Осенние посиделки».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6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5</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«Слова, порождающие болезни».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6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6</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Экологическая беседа  « Берегите природу». </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6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7</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«Возраст нужно уважать».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8</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Викторина о кошках,</w:t>
            </w:r>
            <w:r w:rsidRPr="003972D6">
              <w:rPr>
                <w:rFonts w:ascii="Times New Roman" w:hAnsi="Times New Roman"/>
                <w:szCs w:val="20"/>
              </w:rPr>
              <w:t xml:space="preserve"> посвященная Всемирному дню защиты животных.</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 w:val="18"/>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proofErr w:type="spellStart"/>
            <w:r w:rsidRPr="003972D6">
              <w:rPr>
                <w:rFonts w:ascii="Times New Roman" w:hAnsi="Times New Roman"/>
              </w:rPr>
              <w:t>Потапенко</w:t>
            </w:r>
            <w:proofErr w:type="spellEnd"/>
            <w:r w:rsidRPr="003972D6">
              <w:rPr>
                <w:rFonts w:ascii="Times New Roman" w:hAnsi="Times New Roman"/>
              </w:rPr>
              <w:t xml:space="preserve"> Е.Н.</w:t>
            </w: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9</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«Минин и Пожарский».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10</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о музыке, посвященная  Международному дню музыки.  Игра «Угадай мелодию».</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Просмотр </w:t>
            </w:r>
            <w:proofErr w:type="gramStart"/>
            <w:r w:rsidRPr="003972D6">
              <w:rPr>
                <w:rFonts w:ascii="Times New Roman" w:hAnsi="Times New Roman"/>
                <w:szCs w:val="20"/>
              </w:rPr>
              <w:t>м</w:t>
            </w:r>
            <w:proofErr w:type="gramEnd"/>
            <w:r w:rsidRPr="003972D6">
              <w:rPr>
                <w:rFonts w:ascii="Times New Roman" w:hAnsi="Times New Roman"/>
                <w:szCs w:val="20"/>
              </w:rPr>
              <w:t xml:space="preserve">/м презентации из цикла «ЗОЖ» </w:t>
            </w:r>
          </w:p>
          <w:p w:rsidR="003972D6" w:rsidRPr="003972D6" w:rsidRDefault="003972D6" w:rsidP="003C7931">
            <w:pPr>
              <w:pStyle w:val="afb"/>
              <w:rPr>
                <w:rFonts w:ascii="Times New Roman" w:hAnsi="Times New Roman"/>
                <w:szCs w:val="20"/>
              </w:rPr>
            </w:pPr>
            <w:r w:rsidRPr="003972D6">
              <w:rPr>
                <w:rFonts w:ascii="Times New Roman" w:hAnsi="Times New Roman"/>
                <w:szCs w:val="20"/>
              </w:rPr>
              <w:t>«Научись говорить «нет!» (о вредных привычках</w:t>
            </w:r>
            <w:proofErr w:type="gramStart"/>
            <w:r w:rsidRPr="003972D6">
              <w:rPr>
                <w:rFonts w:ascii="Times New Roman" w:hAnsi="Times New Roman"/>
                <w:szCs w:val="20"/>
              </w:rPr>
              <w:t xml:space="preserve"> )</w:t>
            </w:r>
            <w:proofErr w:type="gramEnd"/>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о творчестве М. Цветаевой.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6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 w:val="20"/>
                <w:szCs w:val="20"/>
              </w:rPr>
            </w:pPr>
            <w:r w:rsidRPr="003972D6">
              <w:rPr>
                <w:rFonts w:ascii="Times New Roman" w:hAnsi="Times New Roman"/>
                <w:szCs w:val="20"/>
              </w:rPr>
              <w:t>Заочное путешествие в Костромской музей природы.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 w:val="20"/>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 w:val="20"/>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15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Показ видео журнала «Ералаш».</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 w:val="20"/>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 w:val="20"/>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szCs w:val="20"/>
              </w:rPr>
              <w:t>16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Игровая программа « Дружба начинается с улыбки»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День именинника. Игровая программа.</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403"/>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18</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Заочное путешествие в Музей театрального костюма.</w:t>
            </w:r>
          </w:p>
        </w:tc>
        <w:tc>
          <w:tcPr>
            <w:tcW w:w="1559" w:type="dxa"/>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rPr>
                <w:szCs w:val="20"/>
              </w:rPr>
            </w:pPr>
            <w:r w:rsidRPr="003972D6">
              <w:t>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19</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Показ видео спектакля  «Капитанская дочка».</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20</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 Русская береза-символ Родины моей».</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21</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«Ах, картошка, объедение».</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Игровая программа «Осенние посиделки». </w:t>
            </w:r>
          </w:p>
        </w:tc>
        <w:tc>
          <w:tcPr>
            <w:tcW w:w="1559" w:type="dxa"/>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top w:val="single" w:sz="4" w:space="0" w:color="000000"/>
              <w:left w:val="single" w:sz="4" w:space="0" w:color="000000"/>
            </w:tcBorders>
            <w:shd w:val="clear" w:color="auto" w:fill="auto"/>
          </w:tcPr>
          <w:p w:rsidR="003972D6" w:rsidRPr="003972D6" w:rsidRDefault="003972D6" w:rsidP="003C7931">
            <w:pPr>
              <w:snapToGrid w:val="0"/>
              <w:rPr>
                <w:szCs w:val="20"/>
              </w:rPr>
            </w:pPr>
            <w:r w:rsidRPr="003972D6">
              <w:rPr>
                <w:szCs w:val="20"/>
              </w:rPr>
              <w:t xml:space="preserve">Инструктор по труду </w:t>
            </w:r>
            <w:proofErr w:type="spellStart"/>
            <w:r w:rsidRPr="003972D6">
              <w:rPr>
                <w:szCs w:val="20"/>
              </w:rPr>
              <w:t>Нарскина</w:t>
            </w:r>
            <w:proofErr w:type="spellEnd"/>
            <w:r w:rsidRPr="003972D6">
              <w:rPr>
                <w:szCs w:val="20"/>
              </w:rPr>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Беседа « </w:t>
            </w:r>
            <w:proofErr w:type="spellStart"/>
            <w:r w:rsidRPr="003972D6">
              <w:rPr>
                <w:rFonts w:ascii="Times New Roman" w:hAnsi="Times New Roman"/>
                <w:szCs w:val="20"/>
              </w:rPr>
              <w:t>Октябрь-хмурень</w:t>
            </w:r>
            <w:proofErr w:type="spellEnd"/>
            <w:proofErr w:type="gramStart"/>
            <w:r w:rsidRPr="003972D6">
              <w:rPr>
                <w:rFonts w:ascii="Times New Roman" w:hAnsi="Times New Roman"/>
                <w:szCs w:val="20"/>
              </w:rPr>
              <w:t xml:space="preserve"> .</w:t>
            </w:r>
            <w:proofErr w:type="gramEnd"/>
            <w:r w:rsidRPr="003972D6">
              <w:rPr>
                <w:rFonts w:ascii="Times New Roman" w:hAnsi="Times New Roman"/>
                <w:szCs w:val="20"/>
              </w:rPr>
              <w:t xml:space="preserve"> Народные приметы».</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rPr>
              <w:t>Беседа из цикла «ЗОЖ» «Грипп и его профилактика».</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«История происхождения овощей».</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Беседа «Удивительные животные», </w:t>
            </w:r>
            <w:r w:rsidRPr="003972D6">
              <w:rPr>
                <w:rFonts w:ascii="Times New Roman" w:hAnsi="Times New Roman"/>
                <w:szCs w:val="20"/>
              </w:rPr>
              <w:t xml:space="preserve"> посвященная Всемирному дню защиты животных.</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283"/>
        </w:trPr>
        <w:tc>
          <w:tcPr>
            <w:tcW w:w="10206" w:type="dxa"/>
            <w:gridSpan w:val="4"/>
            <w:tcBorders>
              <w:top w:val="single" w:sz="4" w:space="0" w:color="000000"/>
              <w:left w:val="single" w:sz="4" w:space="0" w:color="000000"/>
            </w:tcBorders>
            <w:shd w:val="clear" w:color="auto" w:fill="CCCCCC"/>
          </w:tcPr>
          <w:p w:rsidR="003972D6" w:rsidRPr="003972D6" w:rsidRDefault="003972D6" w:rsidP="003C7931">
            <w:pPr>
              <w:pStyle w:val="afb"/>
              <w:jc w:val="center"/>
              <w:rPr>
                <w:rFonts w:ascii="Times New Roman" w:hAnsi="Times New Roman"/>
                <w:b/>
              </w:rPr>
            </w:pPr>
            <w:r w:rsidRPr="003972D6">
              <w:rPr>
                <w:rFonts w:ascii="Times New Roman" w:hAnsi="Times New Roman"/>
                <w:b/>
              </w:rPr>
              <w:t>НОЯБРЬ</w:t>
            </w:r>
          </w:p>
        </w:tc>
        <w:tc>
          <w:tcPr>
            <w:tcW w:w="1983" w:type="dxa"/>
            <w:tcBorders>
              <w:left w:val="single" w:sz="4" w:space="0" w:color="000000"/>
            </w:tcBorders>
            <w:shd w:val="clear" w:color="auto" w:fill="auto"/>
          </w:tcPr>
          <w:p w:rsidR="003972D6" w:rsidRPr="003972D6" w:rsidRDefault="003972D6" w:rsidP="003C7931">
            <w:pPr>
              <w:snapToGrid w:val="0"/>
              <w:rPr>
                <w:b/>
              </w:rPr>
            </w:pPr>
          </w:p>
        </w:tc>
        <w:tc>
          <w:tcPr>
            <w:tcW w:w="2542" w:type="dxa"/>
            <w:shd w:val="clear" w:color="auto" w:fill="auto"/>
          </w:tcPr>
          <w:p w:rsidR="003972D6" w:rsidRPr="003972D6" w:rsidRDefault="003972D6" w:rsidP="003C7931">
            <w:pPr>
              <w:snapToGrid w:val="0"/>
              <w:rPr>
                <w:b/>
              </w:rPr>
            </w:pPr>
          </w:p>
        </w:tc>
        <w:tc>
          <w:tcPr>
            <w:tcW w:w="2632" w:type="dxa"/>
            <w:gridSpan w:val="3"/>
            <w:shd w:val="clear" w:color="auto" w:fill="auto"/>
          </w:tcPr>
          <w:p w:rsidR="003972D6" w:rsidRPr="003972D6" w:rsidRDefault="003972D6" w:rsidP="003C7931">
            <w:pPr>
              <w:pStyle w:val="afb"/>
              <w:snapToGrid w:val="0"/>
              <w:rPr>
                <w:rFonts w:ascii="Times New Roman" w:hAnsi="Times New Roman"/>
                <w:b/>
              </w:rPr>
            </w:pPr>
          </w:p>
        </w:tc>
        <w:tc>
          <w:tcPr>
            <w:tcW w:w="2522" w:type="dxa"/>
            <w:gridSpan w:val="2"/>
            <w:tcBorders>
              <w:left w:val="single" w:sz="4" w:space="0" w:color="000000"/>
            </w:tcBorders>
            <w:shd w:val="clear" w:color="auto" w:fill="auto"/>
          </w:tcPr>
          <w:p w:rsidR="003972D6" w:rsidRPr="003972D6" w:rsidRDefault="003972D6" w:rsidP="003C7931">
            <w:pPr>
              <w:snapToGrid w:val="0"/>
              <w:rPr>
                <w:b/>
              </w:rPr>
            </w:pPr>
          </w:p>
        </w:tc>
      </w:tr>
      <w:tr w:rsidR="003972D6" w:rsidRPr="003972D6" w:rsidTr="006E1644">
        <w:trPr>
          <w:cantSplit/>
          <w:trHeight w:val="25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Беседа из цикла «История Православия»  «Образ Казанской Божьей Матери».</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r w:rsidRPr="003972D6">
              <w:rPr>
                <w:rFonts w:ascii="Times New Roman" w:hAnsi="Times New Roman"/>
              </w:rPr>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5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2</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Беседа из цикла «История Православия» «Блаженная матушка-исповедница Анна».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5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«Я и другие люди. Правила вежливости».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5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Беседа из цикла «История Православия» «Святой архангел Михаи</w:t>
            </w:r>
            <w:proofErr w:type="gramStart"/>
            <w:r w:rsidRPr="003972D6">
              <w:rPr>
                <w:rFonts w:ascii="Times New Roman" w:hAnsi="Times New Roman"/>
                <w:szCs w:val="20"/>
              </w:rPr>
              <w:t>л-</w:t>
            </w:r>
            <w:proofErr w:type="gramEnd"/>
            <w:r w:rsidRPr="003972D6">
              <w:rPr>
                <w:rFonts w:ascii="Times New Roman" w:hAnsi="Times New Roman"/>
                <w:szCs w:val="20"/>
              </w:rPr>
              <w:t xml:space="preserve"> самый почитаемый архангел в христианстве».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5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5</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Беседа из цикла «История Православия»  «Храм и его предназначение. Правила поведения в Храме».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5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6</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Беседа «Что значит « настоящий друг».</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55"/>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7</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szCs w:val="20"/>
              </w:rPr>
              <w:t>Беседа из цикла «История Православия» «Суббота Дмитриевская».</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8</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и просмотр  м/м презентации «День воинской славы Росси</w:t>
            </w:r>
            <w:proofErr w:type="gramStart"/>
            <w:r w:rsidRPr="003972D6">
              <w:rPr>
                <w:rFonts w:ascii="Times New Roman" w:hAnsi="Times New Roman"/>
              </w:rPr>
              <w:t>и-</w:t>
            </w:r>
            <w:proofErr w:type="gramEnd"/>
            <w:r w:rsidRPr="003972D6">
              <w:rPr>
                <w:rFonts w:ascii="Times New Roman" w:hAnsi="Times New Roman"/>
              </w:rPr>
              <w:t xml:space="preserve"> День народного единства» (04.11).</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Воспитатель</w:t>
            </w:r>
          </w:p>
          <w:p w:rsidR="003972D6" w:rsidRPr="003972D6" w:rsidRDefault="003972D6" w:rsidP="003C7931">
            <w:pPr>
              <w:pStyle w:val="afb"/>
              <w:rPr>
                <w:rFonts w:ascii="Times New Roman" w:hAnsi="Times New Roman"/>
              </w:rPr>
            </w:pPr>
            <w:r w:rsidRPr="003972D6">
              <w:rPr>
                <w:rFonts w:ascii="Times New Roman" w:hAnsi="Times New Roman"/>
              </w:rPr>
              <w:t xml:space="preserve"> </w:t>
            </w:r>
            <w:proofErr w:type="spellStart"/>
            <w:r w:rsidRPr="003972D6">
              <w:rPr>
                <w:rFonts w:ascii="Times New Roman" w:hAnsi="Times New Roman"/>
              </w:rPr>
              <w:t>Потапенко</w:t>
            </w:r>
            <w:proofErr w:type="spellEnd"/>
            <w:r w:rsidRPr="003972D6">
              <w:rPr>
                <w:rFonts w:ascii="Times New Roman" w:hAnsi="Times New Roman"/>
              </w:rPr>
              <w:t xml:space="preserve"> Е.Н.</w:t>
            </w: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9</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 Показ фильма «Человек с ружьем» </w:t>
            </w:r>
            <w:proofErr w:type="gramStart"/>
            <w:r w:rsidRPr="003972D6">
              <w:rPr>
                <w:rFonts w:ascii="Times New Roman" w:hAnsi="Times New Roman"/>
              </w:rPr>
              <w:t xml:space="preserve">( </w:t>
            </w:r>
            <w:proofErr w:type="gramEnd"/>
            <w:r w:rsidRPr="003972D6">
              <w:rPr>
                <w:rFonts w:ascii="Times New Roman" w:hAnsi="Times New Roman"/>
              </w:rPr>
              <w:t>Октябрьская революция).</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10</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Беседа « О вредных и полезных продуктах». </w:t>
            </w:r>
          </w:p>
          <w:p w:rsidR="003972D6" w:rsidRPr="003972D6" w:rsidRDefault="003972D6" w:rsidP="003C7931">
            <w:pPr>
              <w:pStyle w:val="afb"/>
              <w:rPr>
                <w:rFonts w:ascii="Times New Roman" w:hAnsi="Times New Roman"/>
              </w:rPr>
            </w:pPr>
            <w:r w:rsidRPr="003972D6">
              <w:rPr>
                <w:rFonts w:ascii="Times New Roman" w:hAnsi="Times New Roman"/>
              </w:rPr>
              <w:t>Показ мультфильма « Азбука здоровья».</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11</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 xml:space="preserve">Беседа  о добре. Показ  </w:t>
            </w:r>
            <w:proofErr w:type="gramStart"/>
            <w:r w:rsidRPr="003972D6">
              <w:rPr>
                <w:rFonts w:ascii="Times New Roman" w:hAnsi="Times New Roman"/>
              </w:rPr>
              <w:t>м</w:t>
            </w:r>
            <w:proofErr w:type="gramEnd"/>
            <w:r w:rsidRPr="003972D6">
              <w:rPr>
                <w:rFonts w:ascii="Times New Roman" w:hAnsi="Times New Roman"/>
              </w:rPr>
              <w:t>/м презентации  « Твори добро».</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lastRenderedPageBreak/>
              <w:t>12</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Игровая программа «Переправа».</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13</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Беседа « Правила поведения за столом».</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14</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 xml:space="preserve"> Беседа « Интересные уголки нашей области. </w:t>
            </w:r>
            <w:proofErr w:type="spellStart"/>
            <w:r w:rsidRPr="003972D6">
              <w:rPr>
                <w:rFonts w:ascii="Times New Roman" w:hAnsi="Times New Roman"/>
                <w:szCs w:val="20"/>
              </w:rPr>
              <w:t>Русиново</w:t>
            </w:r>
            <w:proofErr w:type="spellEnd"/>
            <w:r w:rsidRPr="003972D6">
              <w:rPr>
                <w:rFonts w:ascii="Times New Roman" w:hAnsi="Times New Roman"/>
                <w:szCs w:val="20"/>
              </w:rPr>
              <w:t>».</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15</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Игровая программа «Лесенка».</w:t>
            </w:r>
          </w:p>
        </w:tc>
        <w:tc>
          <w:tcPr>
            <w:tcW w:w="155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16</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szCs w:val="20"/>
              </w:rPr>
            </w:pPr>
            <w:r w:rsidRPr="003972D6">
              <w:rPr>
                <w:rFonts w:ascii="Times New Roman" w:hAnsi="Times New Roman"/>
                <w:szCs w:val="20"/>
              </w:rPr>
              <w:t>День именинника. Игровая программа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17</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rPr>
                <w:rFonts w:ascii="Times New Roman" w:hAnsi="Times New Roman"/>
              </w:rPr>
            </w:pPr>
            <w:r w:rsidRPr="003972D6">
              <w:rPr>
                <w:rFonts w:ascii="Times New Roman" w:hAnsi="Times New Roman"/>
              </w:rPr>
              <w:t>Беседа из цикла «ЗОЖ»</w:t>
            </w:r>
            <w:r w:rsidRPr="003972D6">
              <w:rPr>
                <w:rFonts w:ascii="Times New Roman" w:hAnsi="Times New Roman"/>
                <w:lang w:eastAsia="ar-SA"/>
              </w:rPr>
              <w:t xml:space="preserve"> «Курит</w:t>
            </w:r>
            <w:proofErr w:type="gramStart"/>
            <w:r w:rsidRPr="003972D6">
              <w:rPr>
                <w:rFonts w:ascii="Times New Roman" w:hAnsi="Times New Roman"/>
                <w:lang w:eastAsia="ar-SA"/>
              </w:rPr>
              <w:t>ь-</w:t>
            </w:r>
            <w:proofErr w:type="gramEnd"/>
            <w:r w:rsidRPr="003972D6">
              <w:rPr>
                <w:rFonts w:ascii="Times New Roman" w:hAnsi="Times New Roman"/>
                <w:lang w:eastAsia="ar-SA"/>
              </w:rPr>
              <w:t xml:space="preserve"> здоровью вредить».</w:t>
            </w:r>
            <w:r w:rsidRPr="003972D6">
              <w:rPr>
                <w:rFonts w:ascii="Times New Roman" w:hAnsi="Times New Roman"/>
              </w:rPr>
              <w:t xml:space="preserve"> </w:t>
            </w:r>
            <w:r w:rsidRPr="003972D6">
              <w:rPr>
                <w:rFonts w:ascii="Times New Roman" w:hAnsi="Times New Roman"/>
                <w:lang w:eastAsia="ar-SA"/>
              </w:rPr>
              <w:t xml:space="preserve"> Показ</w:t>
            </w:r>
            <w:r w:rsidRPr="003972D6">
              <w:rPr>
                <w:rFonts w:ascii="Times New Roman" w:hAnsi="Times New Roman"/>
              </w:rPr>
              <w:t xml:space="preserve"> мультфильма « Иван-царевич и табакерка». </w:t>
            </w:r>
            <w:r w:rsidRPr="003972D6">
              <w:rPr>
                <w:rFonts w:ascii="Times New Roman" w:hAnsi="Times New Roman"/>
                <w:lang w:eastAsia="ar-SA"/>
              </w:rPr>
              <w:t xml:space="preserve"> </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18</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 w:val="20"/>
                <w:szCs w:val="20"/>
              </w:rPr>
            </w:pPr>
            <w:r w:rsidRPr="003972D6">
              <w:rPr>
                <w:rFonts w:ascii="Times New Roman" w:hAnsi="Times New Roman"/>
                <w:szCs w:val="20"/>
              </w:rPr>
              <w:t xml:space="preserve">Показ </w:t>
            </w:r>
            <w:proofErr w:type="gramStart"/>
            <w:r w:rsidRPr="003972D6">
              <w:rPr>
                <w:rFonts w:ascii="Times New Roman" w:hAnsi="Times New Roman"/>
                <w:szCs w:val="20"/>
              </w:rPr>
              <w:t>м</w:t>
            </w:r>
            <w:proofErr w:type="gramEnd"/>
            <w:r w:rsidRPr="003972D6">
              <w:rPr>
                <w:rFonts w:ascii="Times New Roman" w:hAnsi="Times New Roman"/>
                <w:szCs w:val="20"/>
              </w:rPr>
              <w:t>/м презентации « Вода-это чудо, которое надо беречь».</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 w:val="20"/>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rPr>
                <w:szCs w:val="20"/>
              </w:rPr>
            </w:pPr>
            <w:r w:rsidRPr="003972D6">
              <w:t>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19</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Показ видеороликов «Песни о Костроме».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szCs w:val="20"/>
              </w:rPr>
              <w:t>20</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Видео спектакль «Бесконечная история».</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21</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Игра-викторина « Экологическое ассорти».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szCs w:val="20"/>
              </w:rPr>
              <w:t>22</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 Ноябр</w:t>
            </w:r>
            <w:proofErr w:type="gramStart"/>
            <w:r w:rsidRPr="003972D6">
              <w:rPr>
                <w:rFonts w:ascii="Times New Roman" w:hAnsi="Times New Roman"/>
                <w:szCs w:val="20"/>
              </w:rPr>
              <w:t>ь-</w:t>
            </w:r>
            <w:proofErr w:type="gramEnd"/>
            <w:r w:rsidRPr="003972D6">
              <w:rPr>
                <w:rFonts w:ascii="Times New Roman" w:hAnsi="Times New Roman"/>
                <w:szCs w:val="20"/>
              </w:rPr>
              <w:t xml:space="preserve"> </w:t>
            </w:r>
            <w:proofErr w:type="spellStart"/>
            <w:r w:rsidRPr="003972D6">
              <w:rPr>
                <w:rFonts w:ascii="Times New Roman" w:hAnsi="Times New Roman"/>
                <w:szCs w:val="20"/>
              </w:rPr>
              <w:t>грудень</w:t>
            </w:r>
            <w:proofErr w:type="spellEnd"/>
            <w:r w:rsidRPr="003972D6">
              <w:rPr>
                <w:rFonts w:ascii="Times New Roman" w:hAnsi="Times New Roman"/>
                <w:szCs w:val="20"/>
              </w:rPr>
              <w:t>. Народные приметы».</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rPr>
                <w:szCs w:val="20"/>
              </w:rPr>
            </w:pPr>
            <w:r w:rsidRPr="003972D6">
              <w:t xml:space="preserve">Инструктор по труду </w:t>
            </w: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23</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 xml:space="preserve">Викторина « Птицы», посвященная </w:t>
            </w:r>
            <w:proofErr w:type="spellStart"/>
            <w:r w:rsidRPr="003972D6">
              <w:rPr>
                <w:rFonts w:ascii="Times New Roman" w:hAnsi="Times New Roman"/>
                <w:szCs w:val="20"/>
              </w:rPr>
              <w:t>Синичкиному</w:t>
            </w:r>
            <w:proofErr w:type="spellEnd"/>
            <w:r w:rsidRPr="003972D6">
              <w:rPr>
                <w:rFonts w:ascii="Times New Roman" w:hAnsi="Times New Roman"/>
                <w:szCs w:val="20"/>
              </w:rPr>
              <w:t xml:space="preserve"> дню (12.11).</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24</w:t>
            </w:r>
          </w:p>
        </w:tc>
        <w:tc>
          <w:tcPr>
            <w:tcW w:w="5386" w:type="dxa"/>
            <w:tcBorders>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из цикла «ЗОЖ»  «Как сохранить хорошее зрение».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snapToGrid w:val="0"/>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25</w:t>
            </w:r>
          </w:p>
        </w:tc>
        <w:tc>
          <w:tcPr>
            <w:tcW w:w="5386" w:type="dxa"/>
            <w:tcBorders>
              <w:top w:val="single" w:sz="4" w:space="0" w:color="000000"/>
              <w:left w:val="single" w:sz="4" w:space="0" w:color="000000"/>
              <w:bottom w:val="single" w:sz="4" w:space="0" w:color="000000"/>
            </w:tcBorders>
            <w:shd w:val="clear" w:color="auto" w:fill="auto"/>
            <w:vAlign w:val="center"/>
          </w:tcPr>
          <w:p w:rsidR="003972D6" w:rsidRPr="003972D6" w:rsidRDefault="003972D6" w:rsidP="003C7931">
            <w:pPr>
              <w:pStyle w:val="afb"/>
              <w:snapToGrid w:val="0"/>
              <w:rPr>
                <w:rFonts w:ascii="Times New Roman" w:hAnsi="Times New Roman"/>
                <w:szCs w:val="20"/>
              </w:rPr>
            </w:pPr>
            <w:r w:rsidRPr="003972D6">
              <w:rPr>
                <w:rFonts w:ascii="Times New Roman" w:hAnsi="Times New Roman"/>
                <w:szCs w:val="20"/>
              </w:rPr>
              <w:t>Беседа «Труд кормит, а лень портит. Народные пословицы и поговорки о труде».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cantSplit/>
          <w:trHeight w:val="166"/>
        </w:trPr>
        <w:tc>
          <w:tcPr>
            <w:tcW w:w="10206" w:type="dxa"/>
            <w:gridSpan w:val="4"/>
            <w:tcBorders>
              <w:top w:val="single" w:sz="4" w:space="0" w:color="000000"/>
              <w:left w:val="single" w:sz="4" w:space="0" w:color="000000"/>
              <w:bottom w:val="single" w:sz="4" w:space="0" w:color="000000"/>
            </w:tcBorders>
            <w:shd w:val="clear" w:color="auto" w:fill="CCCCCC"/>
          </w:tcPr>
          <w:p w:rsidR="003972D6" w:rsidRPr="003972D6" w:rsidRDefault="003972D6" w:rsidP="003C7931">
            <w:pPr>
              <w:pStyle w:val="afb"/>
              <w:snapToGrid w:val="0"/>
              <w:jc w:val="center"/>
              <w:rPr>
                <w:rFonts w:ascii="Times New Roman" w:hAnsi="Times New Roman"/>
                <w:b/>
                <w:szCs w:val="20"/>
              </w:rPr>
            </w:pPr>
            <w:r w:rsidRPr="003972D6">
              <w:rPr>
                <w:rFonts w:ascii="Times New Roman" w:hAnsi="Times New Roman"/>
                <w:b/>
                <w:szCs w:val="20"/>
              </w:rPr>
              <w:t>ДЕКАБРЬ</w:t>
            </w: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cantSplit/>
          <w:trHeight w:val="226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w:t>
            </w: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Декада, посвященная Международному дню инвалидов:</w:t>
            </w:r>
          </w:p>
          <w:p w:rsidR="003972D6" w:rsidRPr="003972D6" w:rsidRDefault="003972D6" w:rsidP="003972D6">
            <w:pPr>
              <w:pStyle w:val="afb"/>
              <w:numPr>
                <w:ilvl w:val="0"/>
                <w:numId w:val="25"/>
              </w:numPr>
              <w:tabs>
                <w:tab w:val="clear" w:pos="720"/>
                <w:tab w:val="num" w:pos="0"/>
              </w:tabs>
              <w:suppressAutoHyphens/>
              <w:ind w:left="360"/>
              <w:rPr>
                <w:rFonts w:ascii="Times New Roman" w:hAnsi="Times New Roman"/>
              </w:rPr>
            </w:pPr>
            <w:r w:rsidRPr="003972D6">
              <w:rPr>
                <w:rFonts w:ascii="Times New Roman" w:hAnsi="Times New Roman"/>
              </w:rPr>
              <w:t xml:space="preserve">праздничная концертная программа; </w:t>
            </w:r>
          </w:p>
          <w:p w:rsidR="003972D6" w:rsidRPr="003972D6" w:rsidRDefault="003972D6" w:rsidP="003972D6">
            <w:pPr>
              <w:pStyle w:val="afb"/>
              <w:numPr>
                <w:ilvl w:val="0"/>
                <w:numId w:val="25"/>
              </w:numPr>
              <w:tabs>
                <w:tab w:val="clear" w:pos="720"/>
                <w:tab w:val="num" w:pos="0"/>
              </w:tabs>
              <w:suppressAutoHyphens/>
              <w:ind w:left="360"/>
              <w:rPr>
                <w:rFonts w:ascii="Times New Roman" w:hAnsi="Times New Roman"/>
              </w:rPr>
            </w:pPr>
            <w:r w:rsidRPr="003972D6">
              <w:rPr>
                <w:rFonts w:ascii="Times New Roman" w:hAnsi="Times New Roman"/>
              </w:rPr>
              <w:t>спортивные состязания;</w:t>
            </w:r>
          </w:p>
          <w:p w:rsidR="003972D6" w:rsidRPr="003972D6" w:rsidRDefault="003972D6" w:rsidP="003972D6">
            <w:pPr>
              <w:pStyle w:val="afb"/>
              <w:numPr>
                <w:ilvl w:val="0"/>
                <w:numId w:val="25"/>
              </w:numPr>
              <w:tabs>
                <w:tab w:val="clear" w:pos="720"/>
                <w:tab w:val="num" w:pos="0"/>
              </w:tabs>
              <w:suppressAutoHyphens/>
              <w:ind w:left="360"/>
              <w:rPr>
                <w:rFonts w:ascii="Times New Roman" w:hAnsi="Times New Roman"/>
                <w:szCs w:val="20"/>
              </w:rPr>
            </w:pPr>
            <w:r w:rsidRPr="003972D6">
              <w:rPr>
                <w:rFonts w:ascii="Times New Roman" w:hAnsi="Times New Roman"/>
              </w:rPr>
              <w:t>участие в районных  и областных спортивных соревнованиях;</w:t>
            </w:r>
          </w:p>
          <w:p w:rsidR="003972D6" w:rsidRPr="003972D6" w:rsidRDefault="003972D6" w:rsidP="003972D6">
            <w:pPr>
              <w:pStyle w:val="afb"/>
              <w:numPr>
                <w:ilvl w:val="0"/>
                <w:numId w:val="25"/>
              </w:numPr>
              <w:tabs>
                <w:tab w:val="clear" w:pos="720"/>
                <w:tab w:val="num" w:pos="0"/>
              </w:tabs>
              <w:suppressAutoHyphens/>
              <w:ind w:left="360"/>
              <w:rPr>
                <w:rFonts w:ascii="Times New Roman" w:hAnsi="Times New Roman"/>
                <w:szCs w:val="20"/>
              </w:rPr>
            </w:pPr>
            <w:r w:rsidRPr="003972D6">
              <w:rPr>
                <w:rFonts w:ascii="Times New Roman" w:hAnsi="Times New Roman"/>
                <w:szCs w:val="20"/>
              </w:rPr>
              <w:t>выставка поделок клиентов интерната в  клубе, в РДК</w:t>
            </w:r>
            <w:proofErr w:type="gramStart"/>
            <w:r w:rsidRPr="003972D6">
              <w:rPr>
                <w:rFonts w:ascii="Times New Roman" w:hAnsi="Times New Roman"/>
                <w:szCs w:val="20"/>
              </w:rPr>
              <w:t xml:space="preserve"> .</w:t>
            </w:r>
            <w:proofErr w:type="gramEnd"/>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p w:rsidR="003972D6" w:rsidRPr="003972D6" w:rsidRDefault="003972D6" w:rsidP="003C7931">
            <w:pPr>
              <w:pStyle w:val="afb"/>
              <w:rPr>
                <w:rFonts w:ascii="Times New Roman" w:hAnsi="Times New Roman"/>
                <w:szCs w:val="20"/>
              </w:rPr>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szCs w:val="20"/>
              </w:rPr>
            </w:pPr>
          </w:p>
          <w:p w:rsidR="003972D6" w:rsidRPr="003972D6" w:rsidRDefault="003972D6" w:rsidP="003C7931">
            <w:pPr>
              <w:pStyle w:val="afb"/>
              <w:snapToGrid w:val="0"/>
              <w:rPr>
                <w:rFonts w:ascii="Times New Roman" w:hAnsi="Times New Roman"/>
                <w:szCs w:val="20"/>
              </w:rPr>
            </w:pPr>
          </w:p>
          <w:p w:rsidR="003972D6" w:rsidRPr="003972D6" w:rsidRDefault="003972D6" w:rsidP="003C7931">
            <w:pPr>
              <w:pStyle w:val="afb"/>
              <w:rPr>
                <w:rFonts w:ascii="Times New Roman" w:hAnsi="Times New Roman"/>
              </w:rPr>
            </w:pPr>
            <w:r w:rsidRPr="003972D6">
              <w:rPr>
                <w:rFonts w:ascii="Times New Roman" w:hAnsi="Times New Roman"/>
              </w:rPr>
              <w:t>Специалисты клуба</w:t>
            </w:r>
          </w:p>
          <w:p w:rsidR="003972D6" w:rsidRPr="003972D6" w:rsidRDefault="003972D6" w:rsidP="003C7931">
            <w:pPr>
              <w:pStyle w:val="afb"/>
              <w:rPr>
                <w:rFonts w:ascii="Times New Roman" w:hAnsi="Times New Roman"/>
              </w:rPr>
            </w:pPr>
            <w:r w:rsidRPr="003972D6">
              <w:rPr>
                <w:rFonts w:ascii="Times New Roman" w:hAnsi="Times New Roman"/>
              </w:rPr>
              <w:t xml:space="preserve">тренер-преподаватель Беляева Г.Н. </w:t>
            </w: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r w:rsidRPr="003972D6">
              <w:rPr>
                <w:rFonts w:ascii="Times New Roman" w:hAnsi="Times New Roman"/>
              </w:rPr>
              <w:t>воспитатели, инструктора по труду</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1745"/>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Подготовка к проведению новогоднего праздника:</w:t>
            </w:r>
          </w:p>
          <w:p w:rsidR="003972D6" w:rsidRPr="003972D6" w:rsidRDefault="003972D6" w:rsidP="003972D6">
            <w:pPr>
              <w:pStyle w:val="afb"/>
              <w:numPr>
                <w:ilvl w:val="0"/>
                <w:numId w:val="24"/>
              </w:numPr>
              <w:tabs>
                <w:tab w:val="clear" w:pos="720"/>
                <w:tab w:val="num" w:pos="0"/>
              </w:tabs>
              <w:suppressAutoHyphens/>
              <w:ind w:left="502"/>
              <w:rPr>
                <w:rFonts w:ascii="Times New Roman" w:hAnsi="Times New Roman"/>
              </w:rPr>
            </w:pPr>
            <w:r w:rsidRPr="003972D6">
              <w:rPr>
                <w:rFonts w:ascii="Times New Roman" w:hAnsi="Times New Roman"/>
              </w:rPr>
              <w:t>изготовление игрушек, украшений,</w:t>
            </w:r>
          </w:p>
          <w:p w:rsidR="003972D6" w:rsidRPr="003972D6" w:rsidRDefault="003972D6" w:rsidP="003972D6">
            <w:pPr>
              <w:pStyle w:val="afb"/>
              <w:numPr>
                <w:ilvl w:val="0"/>
                <w:numId w:val="24"/>
              </w:numPr>
              <w:tabs>
                <w:tab w:val="clear" w:pos="720"/>
                <w:tab w:val="num" w:pos="0"/>
              </w:tabs>
              <w:suppressAutoHyphens/>
              <w:ind w:left="502"/>
              <w:rPr>
                <w:rFonts w:ascii="Times New Roman" w:hAnsi="Times New Roman"/>
              </w:rPr>
            </w:pPr>
            <w:r w:rsidRPr="003972D6">
              <w:rPr>
                <w:rFonts w:ascii="Times New Roman" w:hAnsi="Times New Roman"/>
              </w:rPr>
              <w:t>оформление   помещений,</w:t>
            </w:r>
          </w:p>
          <w:p w:rsidR="003972D6" w:rsidRPr="003972D6" w:rsidRDefault="003972D6" w:rsidP="003972D6">
            <w:pPr>
              <w:pStyle w:val="afb"/>
              <w:numPr>
                <w:ilvl w:val="0"/>
                <w:numId w:val="24"/>
              </w:numPr>
              <w:tabs>
                <w:tab w:val="clear" w:pos="720"/>
                <w:tab w:val="num" w:pos="0"/>
              </w:tabs>
              <w:suppressAutoHyphens/>
              <w:ind w:left="502"/>
              <w:rPr>
                <w:rFonts w:ascii="Times New Roman" w:hAnsi="Times New Roman"/>
              </w:rPr>
            </w:pPr>
            <w:r w:rsidRPr="003972D6">
              <w:rPr>
                <w:rFonts w:ascii="Times New Roman" w:hAnsi="Times New Roman"/>
              </w:rPr>
              <w:t>установка  и украшение  елок в корпусе и на улице,</w:t>
            </w:r>
          </w:p>
          <w:p w:rsidR="003972D6" w:rsidRPr="003972D6" w:rsidRDefault="003972D6" w:rsidP="003972D6">
            <w:pPr>
              <w:pStyle w:val="afb"/>
              <w:numPr>
                <w:ilvl w:val="0"/>
                <w:numId w:val="24"/>
              </w:numPr>
              <w:tabs>
                <w:tab w:val="clear" w:pos="720"/>
                <w:tab w:val="num" w:pos="0"/>
              </w:tabs>
              <w:suppressAutoHyphens/>
              <w:ind w:left="502"/>
              <w:rPr>
                <w:rFonts w:ascii="Times New Roman" w:hAnsi="Times New Roman"/>
              </w:rPr>
            </w:pPr>
            <w:r w:rsidRPr="003972D6">
              <w:rPr>
                <w:rFonts w:ascii="Times New Roman" w:hAnsi="Times New Roman"/>
              </w:rPr>
              <w:t>выпуск новогодних газет.</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Воспитатели, инструктора по труду</w:t>
            </w: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3</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 xml:space="preserve">Беседа из цикла «История Православия» «Введение </w:t>
            </w:r>
            <w:proofErr w:type="gramStart"/>
            <w:r w:rsidRPr="003972D6">
              <w:rPr>
                <w:rFonts w:ascii="Times New Roman" w:hAnsi="Times New Roman"/>
                <w:szCs w:val="20"/>
              </w:rPr>
              <w:t>во</w:t>
            </w:r>
            <w:proofErr w:type="gramEnd"/>
            <w:r w:rsidRPr="003972D6">
              <w:rPr>
                <w:rFonts w:ascii="Times New Roman" w:hAnsi="Times New Roman"/>
                <w:szCs w:val="20"/>
              </w:rPr>
              <w:t xml:space="preserve"> Храм Пресвятой Богородицы» (04.12).</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r w:rsidRPr="003972D6">
              <w:rPr>
                <w:rFonts w:ascii="Times New Roman" w:hAnsi="Times New Roman"/>
              </w:rPr>
              <w:t>Пронина З.К.</w:t>
            </w: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Познавательная игра « Знаете ли вы</w:t>
            </w:r>
            <w:proofErr w:type="gramStart"/>
            <w:r w:rsidRPr="003972D6">
              <w:rPr>
                <w:rFonts w:ascii="Times New Roman" w:hAnsi="Times New Roman"/>
                <w:szCs w:val="20"/>
              </w:rPr>
              <w:t>..?»</w:t>
            </w:r>
            <w:proofErr w:type="gramEnd"/>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Беседа из цикла «История Православия» «Святая икона  Божией Матери «Умиление».</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 xml:space="preserve">Беседа из цикла «История Православия» «Великий святой </w:t>
            </w:r>
            <w:proofErr w:type="gramStart"/>
            <w:r w:rsidRPr="003972D6">
              <w:rPr>
                <w:rFonts w:ascii="Times New Roman" w:hAnsi="Times New Roman"/>
                <w:szCs w:val="20"/>
              </w:rPr>
              <w:t>-Н</w:t>
            </w:r>
            <w:proofErr w:type="gramEnd"/>
            <w:r w:rsidRPr="003972D6">
              <w:rPr>
                <w:rFonts w:ascii="Times New Roman" w:hAnsi="Times New Roman"/>
                <w:szCs w:val="20"/>
              </w:rPr>
              <w:t>иколай Угодник».</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proofErr w:type="spellStart"/>
            <w:r w:rsidRPr="003972D6">
              <w:rPr>
                <w:rFonts w:ascii="Times New Roman" w:hAnsi="Times New Roman"/>
                <w:szCs w:val="20"/>
              </w:rPr>
              <w:t>Конкурсн</w:t>
            </w:r>
            <w:proofErr w:type="gramStart"/>
            <w:r w:rsidRPr="003972D6">
              <w:rPr>
                <w:rFonts w:ascii="Times New Roman" w:hAnsi="Times New Roman"/>
                <w:szCs w:val="20"/>
              </w:rPr>
              <w:t>о</w:t>
            </w:r>
            <w:proofErr w:type="spellEnd"/>
            <w:r w:rsidRPr="003972D6">
              <w:rPr>
                <w:rFonts w:ascii="Times New Roman" w:hAnsi="Times New Roman"/>
                <w:szCs w:val="20"/>
              </w:rPr>
              <w:t>-</w:t>
            </w:r>
            <w:proofErr w:type="gramEnd"/>
            <w:r w:rsidRPr="003972D6">
              <w:rPr>
                <w:rFonts w:ascii="Times New Roman" w:hAnsi="Times New Roman"/>
                <w:szCs w:val="20"/>
              </w:rPr>
              <w:t xml:space="preserve"> развлекательная программа «Продолжи песню».</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Игровая программа « Новогодние забавы».</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9</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Беседа « Откуда пришел обычай наряжать елку. Новогодние традиции».</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szCs w:val="20"/>
              </w:rPr>
            </w:pPr>
            <w:r w:rsidRPr="003972D6">
              <w:rPr>
                <w:rFonts w:ascii="Times New Roman" w:hAnsi="Times New Roman"/>
              </w:rPr>
              <w:t>10</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szCs w:val="20"/>
              </w:rPr>
              <w:t>Беседа  «Памятные даты России. День Конституции Российской Федерации».</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Показ фильма «За гранью возможностей»,  посвященный Международному дню инвалидов.</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Воспитатель </w:t>
            </w:r>
          </w:p>
          <w:p w:rsidR="003972D6" w:rsidRPr="003972D6" w:rsidRDefault="003972D6" w:rsidP="003C7931">
            <w:pPr>
              <w:pStyle w:val="afb"/>
              <w:rPr>
                <w:rFonts w:ascii="Times New Roman" w:hAnsi="Times New Roman"/>
              </w:rPr>
            </w:pPr>
            <w:proofErr w:type="spellStart"/>
            <w:r w:rsidRPr="003972D6">
              <w:rPr>
                <w:rFonts w:ascii="Times New Roman" w:hAnsi="Times New Roman"/>
              </w:rPr>
              <w:t>Потапенко</w:t>
            </w:r>
            <w:proofErr w:type="spellEnd"/>
            <w:r w:rsidRPr="003972D6">
              <w:rPr>
                <w:rFonts w:ascii="Times New Roman" w:hAnsi="Times New Roman"/>
              </w:rPr>
              <w:t xml:space="preserve"> Е.Н.</w:t>
            </w:r>
          </w:p>
          <w:p w:rsidR="003972D6" w:rsidRPr="003972D6" w:rsidRDefault="003972D6" w:rsidP="003C7931">
            <w:pPr>
              <w:pStyle w:val="afb"/>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Показ видеоролика  «Игла», посвященный Всемирному дню борьбы со </w:t>
            </w:r>
            <w:proofErr w:type="spellStart"/>
            <w:r w:rsidRPr="003972D6">
              <w:rPr>
                <w:rFonts w:ascii="Times New Roman" w:hAnsi="Times New Roman"/>
              </w:rPr>
              <w:t>СПИДом</w:t>
            </w:r>
            <w:proofErr w:type="spellEnd"/>
            <w:r w:rsidRPr="003972D6">
              <w:rPr>
                <w:rFonts w:ascii="Times New Roman" w:hAnsi="Times New Roman"/>
              </w:rPr>
              <w:t xml:space="preserve"> (01.12).</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/м презентации «Синь-камень».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14</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Показ видеоролика «Герои России», посвященный Дню героев Отечества» (09.12).</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15</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Викторина « Зимушка-зима».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lang w:eastAsia="ar-SA"/>
              </w:rPr>
            </w:pPr>
            <w:r w:rsidRPr="003972D6">
              <w:rPr>
                <w:rFonts w:ascii="Times New Roman" w:hAnsi="Times New Roman"/>
                <w:lang w:eastAsia="ar-SA"/>
              </w:rPr>
              <w:lastRenderedPageBreak/>
              <w:t>16</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Беседа «Как празднуют Новый год в разных странах».</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17</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Беседа  « Уроки хороших манер».</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18</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Заочная экскурсия в </w:t>
            </w:r>
            <w:proofErr w:type="spellStart"/>
            <w:r w:rsidRPr="003972D6">
              <w:rPr>
                <w:rFonts w:ascii="Times New Roman" w:hAnsi="Times New Roman"/>
              </w:rPr>
              <w:t>Ильменский</w:t>
            </w:r>
            <w:proofErr w:type="spellEnd"/>
            <w:r w:rsidRPr="003972D6">
              <w:rPr>
                <w:rFonts w:ascii="Times New Roman" w:hAnsi="Times New Roman"/>
              </w:rPr>
              <w:t xml:space="preserve"> заповедник».</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19</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Показ  новогодних мультфильмов «Новогодняя карусель».</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20</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День именинника. Игровая программа.</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Викторина « Люблю свой край».</w:t>
            </w:r>
          </w:p>
        </w:tc>
        <w:tc>
          <w:tcPr>
            <w:tcW w:w="155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000000"/>
              <w:left w:val="single" w:sz="4" w:space="0" w:color="000000"/>
            </w:tcBorders>
            <w:shd w:val="clear" w:color="auto" w:fill="auto"/>
          </w:tcPr>
          <w:p w:rsidR="003972D6" w:rsidRPr="003972D6" w:rsidRDefault="003972D6" w:rsidP="003C7931">
            <w:pPr>
              <w:snapToGrid w:val="0"/>
            </w:pPr>
            <w:r w:rsidRPr="003972D6">
              <w:t xml:space="preserve">Воспитатель </w:t>
            </w:r>
          </w:p>
          <w:p w:rsidR="003972D6" w:rsidRPr="003972D6" w:rsidRDefault="003972D6" w:rsidP="003C7931">
            <w:pPr>
              <w:snapToGrid w:val="0"/>
            </w:pPr>
            <w:r w:rsidRPr="003972D6">
              <w:t>Белова М.А.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22</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Беседа и показ </w:t>
            </w:r>
            <w:proofErr w:type="gramStart"/>
            <w:r w:rsidRPr="003972D6">
              <w:rPr>
                <w:rFonts w:ascii="Times New Roman" w:hAnsi="Times New Roman"/>
              </w:rPr>
              <w:t>м</w:t>
            </w:r>
            <w:proofErr w:type="gramEnd"/>
            <w:r w:rsidRPr="003972D6">
              <w:rPr>
                <w:rFonts w:ascii="Times New Roman" w:hAnsi="Times New Roman"/>
              </w:rPr>
              <w:t>/м презентации «Покормите птиц зимой».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23</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Показ  кукольного видео спектакля  «</w:t>
            </w:r>
            <w:proofErr w:type="spellStart"/>
            <w:r w:rsidRPr="003972D6">
              <w:rPr>
                <w:rFonts w:ascii="Times New Roman" w:hAnsi="Times New Roman"/>
              </w:rPr>
              <w:t>Морозко</w:t>
            </w:r>
            <w:proofErr w:type="spellEnd"/>
            <w:r w:rsidRPr="003972D6">
              <w:rPr>
                <w:rFonts w:ascii="Times New Roman" w:hAnsi="Times New Roman"/>
              </w:rPr>
              <w:t>».</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snapToGrid w:val="0"/>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24</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 xml:space="preserve">Показ </w:t>
            </w:r>
            <w:proofErr w:type="gramStart"/>
            <w:r w:rsidRPr="003972D6">
              <w:rPr>
                <w:rFonts w:ascii="Times New Roman" w:hAnsi="Times New Roman"/>
              </w:rPr>
              <w:t>м</w:t>
            </w:r>
            <w:proofErr w:type="gramEnd"/>
            <w:r w:rsidRPr="003972D6">
              <w:rPr>
                <w:rFonts w:ascii="Times New Roman" w:hAnsi="Times New Roman"/>
              </w:rPr>
              <w:t xml:space="preserve">/м презентации «Новый год шагает по планете». </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0"/>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25</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Показ фильма « Ёлки».</w:t>
            </w:r>
          </w:p>
        </w:tc>
        <w:tc>
          <w:tcPr>
            <w:tcW w:w="1559" w:type="dxa"/>
            <w:tcBorders>
              <w:left w:val="single" w:sz="4" w:space="0" w:color="000000"/>
              <w:bottom w:val="single" w:sz="4" w:space="0" w:color="auto"/>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bottom w:val="single" w:sz="4" w:space="0" w:color="auto"/>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4"/>
        </w:trPr>
        <w:tc>
          <w:tcPr>
            <w:tcW w:w="709"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26</w:t>
            </w:r>
          </w:p>
        </w:tc>
        <w:tc>
          <w:tcPr>
            <w:tcW w:w="5386" w:type="dxa"/>
            <w:tcBorders>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 Декабр</w:t>
            </w:r>
            <w:proofErr w:type="gramStart"/>
            <w:r w:rsidRPr="003972D6">
              <w:rPr>
                <w:rFonts w:ascii="Times New Roman" w:hAnsi="Times New Roman"/>
              </w:rPr>
              <w:t>ь-</w:t>
            </w:r>
            <w:proofErr w:type="gramEnd"/>
            <w:r w:rsidRPr="003972D6">
              <w:rPr>
                <w:rFonts w:ascii="Times New Roman" w:hAnsi="Times New Roman"/>
              </w:rPr>
              <w:t xml:space="preserve"> зиме начало. Народные приметы».</w:t>
            </w:r>
          </w:p>
        </w:tc>
        <w:tc>
          <w:tcPr>
            <w:tcW w:w="1559" w:type="dxa"/>
            <w:vMerge w:val="restart"/>
            <w:tcBorders>
              <w:top w:val="single" w:sz="4" w:space="0" w:color="auto"/>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val="restart"/>
            <w:tcBorders>
              <w:top w:val="single" w:sz="4" w:space="0" w:color="auto"/>
              <w:left w:val="single" w:sz="4" w:space="0" w:color="000000"/>
            </w:tcBorders>
            <w:shd w:val="clear" w:color="auto" w:fill="auto"/>
          </w:tcPr>
          <w:p w:rsidR="003972D6" w:rsidRPr="003972D6" w:rsidRDefault="003972D6" w:rsidP="003C7931">
            <w:pPr>
              <w:snapToGrid w:val="0"/>
            </w:pPr>
            <w:r w:rsidRPr="003972D6">
              <w:t xml:space="preserve">Инструктор по труду </w:t>
            </w: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27</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«Косметические средства для ухода за кожей зимой».</w:t>
            </w:r>
          </w:p>
        </w:tc>
        <w:tc>
          <w:tcPr>
            <w:tcW w:w="155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28</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из цикла «ЗОЖ» «Профилактика простудных заболеваний».</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8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29</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Беседа из цикла « ОБЖ» «Правила пожарной безопасности  во время новогодних праздников».</w:t>
            </w:r>
          </w:p>
        </w:tc>
        <w:tc>
          <w:tcPr>
            <w:tcW w:w="1559"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54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r w:rsidRPr="003972D6">
              <w:rPr>
                <w:rFonts w:ascii="Times New Roman" w:hAnsi="Times New Roman"/>
              </w:rPr>
              <w:t>30</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Праздничная  программа «Развлечения у ёлки».</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Дежурный воспитатель</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591"/>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b/>
              </w:rPr>
            </w:pPr>
            <w:r w:rsidRPr="003972D6">
              <w:rPr>
                <w:rFonts w:ascii="Times New Roman" w:hAnsi="Times New Roman"/>
                <w:b/>
                <w:bCs/>
              </w:rPr>
              <w:t>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b/>
              </w:rPr>
            </w:pPr>
            <w:r w:rsidRPr="003972D6">
              <w:rPr>
                <w:rFonts w:ascii="Times New Roman" w:hAnsi="Times New Roman"/>
                <w:b/>
              </w:rPr>
              <w:t xml:space="preserve">Проведение </w:t>
            </w:r>
            <w:proofErr w:type="spellStart"/>
            <w:r w:rsidRPr="003972D6">
              <w:rPr>
                <w:rFonts w:ascii="Times New Roman" w:hAnsi="Times New Roman"/>
                <w:b/>
              </w:rPr>
              <w:t>досуговых</w:t>
            </w:r>
            <w:proofErr w:type="spellEnd"/>
            <w:r w:rsidRPr="003972D6">
              <w:rPr>
                <w:rFonts w:ascii="Times New Roman" w:hAnsi="Times New Roman"/>
                <w:b/>
              </w:rPr>
              <w:t xml:space="preserve"> мероприятий в клубе, библиотеке, отделениях  (согласно  утвержденному плану работы).</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jc w:val="center"/>
              <w:rPr>
                <w:rFonts w:ascii="Times New Roman" w:hAnsi="Times New Roman"/>
              </w:rPr>
            </w:pPr>
            <w:r w:rsidRPr="003972D6">
              <w:rPr>
                <w:rFonts w:ascii="Times New Roman" w:hAnsi="Times New Roman"/>
              </w:rPr>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rPr>
              <w:t xml:space="preserve"> Специалисты клуба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591"/>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b/>
              </w:rPr>
            </w:pPr>
            <w:r w:rsidRPr="003972D6">
              <w:rPr>
                <w:rFonts w:ascii="Times New Roman" w:hAnsi="Times New Roman"/>
                <w:b/>
                <w:bCs/>
              </w:rPr>
              <w:t>3</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b/>
              </w:rPr>
              <w:t>Организация выставок творческих работ клиентов</w:t>
            </w:r>
          </w:p>
          <w:p w:rsidR="003972D6" w:rsidRPr="003972D6" w:rsidRDefault="003972D6" w:rsidP="003972D6">
            <w:pPr>
              <w:pStyle w:val="afb"/>
              <w:numPr>
                <w:ilvl w:val="0"/>
                <w:numId w:val="2"/>
              </w:numPr>
              <w:tabs>
                <w:tab w:val="clear" w:pos="360"/>
                <w:tab w:val="num" w:pos="0"/>
              </w:tabs>
              <w:suppressAutoHyphens/>
              <w:ind w:left="502"/>
              <w:rPr>
                <w:rFonts w:ascii="Times New Roman" w:hAnsi="Times New Roman"/>
              </w:rPr>
            </w:pPr>
            <w:r w:rsidRPr="003972D6">
              <w:rPr>
                <w:rFonts w:ascii="Times New Roman" w:hAnsi="Times New Roman"/>
              </w:rPr>
              <w:t>Масленичная ярмарка (в интернате);</w:t>
            </w:r>
          </w:p>
          <w:p w:rsidR="003972D6" w:rsidRPr="003972D6" w:rsidRDefault="003972D6" w:rsidP="003C7931">
            <w:pPr>
              <w:pStyle w:val="afb"/>
              <w:ind w:left="502"/>
              <w:rPr>
                <w:rFonts w:ascii="Times New Roman" w:hAnsi="Times New Roman"/>
              </w:rPr>
            </w:pPr>
          </w:p>
          <w:p w:rsidR="003972D6" w:rsidRPr="003972D6" w:rsidRDefault="003972D6" w:rsidP="003972D6">
            <w:pPr>
              <w:pStyle w:val="afb"/>
              <w:numPr>
                <w:ilvl w:val="0"/>
                <w:numId w:val="2"/>
              </w:numPr>
              <w:tabs>
                <w:tab w:val="clear" w:pos="360"/>
                <w:tab w:val="num" w:pos="0"/>
              </w:tabs>
              <w:suppressAutoHyphens/>
              <w:ind w:left="502"/>
              <w:rPr>
                <w:rFonts w:ascii="Times New Roman" w:hAnsi="Times New Roman"/>
              </w:rPr>
            </w:pPr>
            <w:r w:rsidRPr="003972D6">
              <w:rPr>
                <w:rFonts w:ascii="Times New Roman" w:hAnsi="Times New Roman"/>
              </w:rPr>
              <w:t xml:space="preserve">Выставка  к Дню </w:t>
            </w:r>
            <w:proofErr w:type="spellStart"/>
            <w:r w:rsidRPr="003972D6">
              <w:rPr>
                <w:rFonts w:ascii="Times New Roman" w:hAnsi="Times New Roman"/>
              </w:rPr>
              <w:t>Сусанинского</w:t>
            </w:r>
            <w:proofErr w:type="spellEnd"/>
            <w:r w:rsidRPr="003972D6">
              <w:rPr>
                <w:rFonts w:ascii="Times New Roman" w:hAnsi="Times New Roman"/>
              </w:rPr>
              <w:t xml:space="preserve"> муниципального района </w:t>
            </w:r>
            <w:proofErr w:type="gramStart"/>
            <w:r w:rsidRPr="003972D6">
              <w:rPr>
                <w:rFonts w:ascii="Times New Roman" w:hAnsi="Times New Roman"/>
              </w:rPr>
              <w:t xml:space="preserve">(  </w:t>
            </w:r>
            <w:proofErr w:type="gramEnd"/>
            <w:r w:rsidRPr="003972D6">
              <w:rPr>
                <w:rFonts w:ascii="Times New Roman" w:hAnsi="Times New Roman"/>
              </w:rPr>
              <w:t>в п. Сусанино);</w:t>
            </w:r>
          </w:p>
          <w:p w:rsidR="003972D6" w:rsidRPr="003972D6" w:rsidRDefault="003972D6" w:rsidP="003C7931">
            <w:pPr>
              <w:pStyle w:val="afb"/>
              <w:rPr>
                <w:rFonts w:ascii="Times New Roman" w:hAnsi="Times New Roman"/>
              </w:rPr>
            </w:pPr>
          </w:p>
          <w:p w:rsidR="003972D6" w:rsidRPr="003972D6" w:rsidRDefault="003972D6" w:rsidP="003972D6">
            <w:pPr>
              <w:pStyle w:val="afb"/>
              <w:numPr>
                <w:ilvl w:val="0"/>
                <w:numId w:val="2"/>
              </w:numPr>
              <w:tabs>
                <w:tab w:val="clear" w:pos="360"/>
                <w:tab w:val="num" w:pos="0"/>
              </w:tabs>
              <w:suppressAutoHyphens/>
              <w:ind w:left="502"/>
              <w:rPr>
                <w:rFonts w:ascii="Times New Roman" w:hAnsi="Times New Roman"/>
              </w:rPr>
            </w:pPr>
            <w:r w:rsidRPr="003972D6">
              <w:rPr>
                <w:rFonts w:ascii="Times New Roman" w:hAnsi="Times New Roman"/>
              </w:rPr>
              <w:t>Выставка к Международному дню пожилых людей;</w:t>
            </w:r>
          </w:p>
          <w:p w:rsidR="003972D6" w:rsidRPr="003972D6" w:rsidRDefault="003972D6" w:rsidP="003972D6">
            <w:pPr>
              <w:pStyle w:val="afb"/>
              <w:numPr>
                <w:ilvl w:val="0"/>
                <w:numId w:val="2"/>
              </w:numPr>
              <w:tabs>
                <w:tab w:val="clear" w:pos="360"/>
                <w:tab w:val="num" w:pos="0"/>
              </w:tabs>
              <w:suppressAutoHyphens/>
              <w:ind w:left="502"/>
              <w:rPr>
                <w:rFonts w:ascii="Times New Roman" w:hAnsi="Times New Roman"/>
              </w:rPr>
            </w:pPr>
            <w:r w:rsidRPr="003972D6">
              <w:rPr>
                <w:rFonts w:ascii="Times New Roman" w:hAnsi="Times New Roman"/>
              </w:rPr>
              <w:t xml:space="preserve">Выставка к Международному Дню инвалидов. </w:t>
            </w:r>
          </w:p>
          <w:p w:rsidR="003972D6" w:rsidRPr="003972D6" w:rsidRDefault="003972D6" w:rsidP="003C7931">
            <w:pPr>
              <w:pStyle w:val="afb"/>
              <w:rPr>
                <w:rFonts w:ascii="Times New Roman" w:hAnsi="Times New Roman"/>
              </w:rPr>
            </w:pPr>
            <w:r w:rsidRPr="003972D6">
              <w:rPr>
                <w:rFonts w:ascii="Times New Roman" w:hAnsi="Times New Roman"/>
              </w:rPr>
              <w:t xml:space="preserve">      </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p>
          <w:p w:rsidR="003972D6" w:rsidRPr="003972D6" w:rsidRDefault="003972D6" w:rsidP="003C7931">
            <w:pPr>
              <w:pStyle w:val="afb"/>
              <w:jc w:val="center"/>
              <w:rPr>
                <w:rFonts w:ascii="Times New Roman" w:hAnsi="Times New Roman"/>
              </w:rPr>
            </w:pPr>
            <w:r w:rsidRPr="003972D6">
              <w:rPr>
                <w:rFonts w:ascii="Times New Roman" w:hAnsi="Times New Roman"/>
              </w:rPr>
              <w:t>Март</w:t>
            </w:r>
          </w:p>
          <w:p w:rsidR="003972D6" w:rsidRPr="003972D6" w:rsidRDefault="003972D6" w:rsidP="003C7931">
            <w:pPr>
              <w:pStyle w:val="afb"/>
              <w:jc w:val="center"/>
              <w:rPr>
                <w:rFonts w:ascii="Times New Roman" w:hAnsi="Times New Roman"/>
              </w:rPr>
            </w:pPr>
          </w:p>
          <w:p w:rsidR="003972D6" w:rsidRPr="003972D6" w:rsidRDefault="003972D6" w:rsidP="003C7931">
            <w:pPr>
              <w:pStyle w:val="afb"/>
              <w:jc w:val="center"/>
              <w:rPr>
                <w:rFonts w:ascii="Times New Roman" w:hAnsi="Times New Roman"/>
                <w:sz w:val="16"/>
                <w:szCs w:val="16"/>
              </w:rPr>
            </w:pPr>
            <w:r w:rsidRPr="003972D6">
              <w:rPr>
                <w:rFonts w:ascii="Times New Roman" w:hAnsi="Times New Roman"/>
              </w:rPr>
              <w:t xml:space="preserve">Август </w:t>
            </w:r>
          </w:p>
          <w:p w:rsidR="003972D6" w:rsidRPr="003972D6" w:rsidRDefault="003972D6" w:rsidP="003C7931">
            <w:pPr>
              <w:pStyle w:val="afb"/>
              <w:jc w:val="center"/>
              <w:rPr>
                <w:rFonts w:ascii="Times New Roman" w:hAnsi="Times New Roman"/>
                <w:sz w:val="16"/>
                <w:szCs w:val="16"/>
              </w:rPr>
            </w:pPr>
          </w:p>
          <w:p w:rsidR="003972D6" w:rsidRPr="003972D6" w:rsidRDefault="003972D6" w:rsidP="003C7931">
            <w:pPr>
              <w:pStyle w:val="afb"/>
              <w:jc w:val="center"/>
              <w:rPr>
                <w:rFonts w:ascii="Times New Roman" w:hAnsi="Times New Roman"/>
              </w:rPr>
            </w:pPr>
          </w:p>
          <w:p w:rsidR="003972D6" w:rsidRPr="003972D6" w:rsidRDefault="003972D6" w:rsidP="003C7931">
            <w:pPr>
              <w:pStyle w:val="afb"/>
              <w:jc w:val="center"/>
              <w:rPr>
                <w:rFonts w:ascii="Times New Roman" w:hAnsi="Times New Roman"/>
                <w:sz w:val="16"/>
                <w:szCs w:val="16"/>
              </w:rPr>
            </w:pPr>
          </w:p>
          <w:p w:rsidR="003972D6" w:rsidRPr="003972D6" w:rsidRDefault="003972D6" w:rsidP="003C7931">
            <w:pPr>
              <w:pStyle w:val="afb"/>
              <w:jc w:val="center"/>
              <w:rPr>
                <w:rFonts w:ascii="Times New Roman" w:hAnsi="Times New Roman"/>
              </w:rPr>
            </w:pPr>
            <w:r w:rsidRPr="003972D6">
              <w:rPr>
                <w:rFonts w:ascii="Times New Roman" w:hAnsi="Times New Roman"/>
              </w:rPr>
              <w:t>Октябрь</w:t>
            </w:r>
          </w:p>
          <w:p w:rsidR="003972D6" w:rsidRPr="003972D6" w:rsidRDefault="003972D6" w:rsidP="003C7931">
            <w:pPr>
              <w:pStyle w:val="afb"/>
              <w:rPr>
                <w:rFonts w:ascii="Times New Roman" w:hAnsi="Times New Roman"/>
                <w:sz w:val="20"/>
                <w:szCs w:val="20"/>
              </w:rPr>
            </w:pPr>
          </w:p>
          <w:p w:rsidR="003972D6" w:rsidRPr="003972D6" w:rsidRDefault="003972D6" w:rsidP="003C7931">
            <w:pPr>
              <w:pStyle w:val="afb"/>
              <w:jc w:val="center"/>
              <w:rPr>
                <w:rFonts w:ascii="Times New Roman" w:hAnsi="Times New Roman"/>
              </w:rPr>
            </w:pPr>
            <w:r w:rsidRPr="003972D6">
              <w:rPr>
                <w:rFonts w:ascii="Times New Roman" w:hAnsi="Times New Roman"/>
              </w:rPr>
              <w:t>Декабрь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r w:rsidRPr="003972D6">
              <w:rPr>
                <w:rFonts w:ascii="Times New Roman" w:hAnsi="Times New Roman"/>
              </w:rPr>
              <w:t>Руководители кружков,</w:t>
            </w:r>
          </w:p>
          <w:p w:rsidR="003972D6" w:rsidRPr="003972D6" w:rsidRDefault="003972D6" w:rsidP="003C7931">
            <w:pPr>
              <w:pStyle w:val="afb"/>
              <w:rPr>
                <w:rFonts w:ascii="Times New Roman" w:hAnsi="Times New Roman"/>
              </w:rPr>
            </w:pPr>
            <w:r w:rsidRPr="003972D6">
              <w:rPr>
                <w:rFonts w:ascii="Times New Roman" w:hAnsi="Times New Roman"/>
              </w:rPr>
              <w:t>Цветкова Е.Г.</w:t>
            </w:r>
          </w:p>
          <w:p w:rsidR="003972D6" w:rsidRPr="003972D6" w:rsidRDefault="003972D6" w:rsidP="003C7931">
            <w:r w:rsidRPr="003972D6">
              <w:t xml:space="preserve">Зав. </w:t>
            </w:r>
            <w:proofErr w:type="spellStart"/>
            <w:r w:rsidRPr="003972D6">
              <w:t>соц</w:t>
            </w:r>
            <w:proofErr w:type="gramStart"/>
            <w:r w:rsidRPr="003972D6">
              <w:t>.-</w:t>
            </w:r>
            <w:proofErr w:type="gramEnd"/>
            <w:r w:rsidRPr="003972D6">
              <w:t>реаб</w:t>
            </w:r>
            <w:proofErr w:type="spellEnd"/>
            <w:r w:rsidRPr="003972D6">
              <w:t>. отд. Ваганова Т.В.,</w:t>
            </w:r>
          </w:p>
          <w:p w:rsidR="003972D6" w:rsidRPr="003972D6" w:rsidRDefault="003972D6" w:rsidP="003C7931">
            <w:pPr>
              <w:rPr>
                <w:sz w:val="16"/>
                <w:szCs w:val="16"/>
              </w:rPr>
            </w:pPr>
            <w:r w:rsidRPr="003972D6">
              <w:t xml:space="preserve"> воспитатели</w:t>
            </w:r>
          </w:p>
          <w:p w:rsidR="003972D6" w:rsidRPr="003972D6" w:rsidRDefault="003972D6" w:rsidP="003C7931">
            <w:pPr>
              <w:pStyle w:val="afb"/>
              <w:rPr>
                <w:rFonts w:ascii="Times New Roman" w:hAnsi="Times New Roman"/>
              </w:rPr>
            </w:pPr>
            <w:r w:rsidRPr="003972D6">
              <w:rPr>
                <w:rFonts w:ascii="Times New Roman" w:hAnsi="Times New Roman"/>
              </w:rPr>
              <w:t xml:space="preserve"> Руководители кружков,</w:t>
            </w:r>
          </w:p>
          <w:p w:rsidR="003972D6" w:rsidRPr="003972D6" w:rsidRDefault="003972D6" w:rsidP="003C7931">
            <w:pPr>
              <w:pStyle w:val="afb"/>
              <w:rPr>
                <w:rFonts w:ascii="Times New Roman" w:hAnsi="Times New Roman"/>
              </w:rPr>
            </w:pPr>
            <w:r w:rsidRPr="003972D6">
              <w:rPr>
                <w:rFonts w:ascii="Times New Roman" w:hAnsi="Times New Roman"/>
              </w:rPr>
              <w:t>Цветкова Е.Г.</w:t>
            </w:r>
          </w:p>
          <w:p w:rsidR="003972D6" w:rsidRPr="003972D6" w:rsidRDefault="003972D6" w:rsidP="003C7931">
            <w:pPr>
              <w:pStyle w:val="afb"/>
              <w:rPr>
                <w:rFonts w:ascii="Times New Roman" w:hAnsi="Times New Roman"/>
              </w:rPr>
            </w:pPr>
            <w:r w:rsidRPr="003972D6">
              <w:rPr>
                <w:rFonts w:ascii="Times New Roman" w:hAnsi="Times New Roman"/>
              </w:rPr>
              <w:t>Руководители кружков,</w:t>
            </w:r>
          </w:p>
          <w:p w:rsidR="003972D6" w:rsidRPr="003972D6" w:rsidRDefault="003972D6" w:rsidP="003C7931">
            <w:pPr>
              <w:pStyle w:val="afb"/>
              <w:rPr>
                <w:rFonts w:ascii="Times New Roman" w:hAnsi="Times New Roman"/>
              </w:rPr>
            </w:pPr>
            <w:r w:rsidRPr="003972D6">
              <w:rPr>
                <w:rFonts w:ascii="Times New Roman" w:hAnsi="Times New Roman"/>
              </w:rPr>
              <w:t>Цветкова Е.Г.</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r w:rsidRPr="003972D6">
              <w:t>4</w:t>
            </w:r>
          </w:p>
        </w:tc>
      </w:tr>
      <w:tr w:rsidR="003972D6" w:rsidRPr="003972D6" w:rsidTr="006E1644">
        <w:trPr>
          <w:cantSplit/>
          <w:trHeight w:val="564"/>
        </w:trPr>
        <w:tc>
          <w:tcPr>
            <w:tcW w:w="709" w:type="dxa"/>
            <w:vMerge w:val="restart"/>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b/>
              </w:rPr>
            </w:pPr>
            <w:r w:rsidRPr="003972D6">
              <w:rPr>
                <w:rFonts w:ascii="Times New Roman" w:hAnsi="Times New Roman"/>
              </w:rPr>
              <w:t xml:space="preserve"> </w:t>
            </w:r>
            <w:r w:rsidRPr="003972D6">
              <w:rPr>
                <w:rFonts w:ascii="Times New Roman" w:hAnsi="Times New Roman"/>
                <w:b/>
                <w:bCs/>
              </w:rPr>
              <w:t>4</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rPr>
                <w:rFonts w:ascii="Times New Roman" w:hAnsi="Times New Roman"/>
                <w:b/>
              </w:rPr>
            </w:pPr>
            <w:r w:rsidRPr="003972D6">
              <w:rPr>
                <w:rFonts w:ascii="Times New Roman" w:hAnsi="Times New Roman"/>
                <w:b/>
              </w:rPr>
              <w:t>Проведение мероприятий по половому просвещению молодых инвалидов.</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jc w:val="center"/>
              <w:rPr>
                <w:rFonts w:ascii="Times New Roman" w:hAnsi="Times New Roman"/>
              </w:rPr>
            </w:pPr>
            <w:r w:rsidRPr="003972D6">
              <w:rPr>
                <w:rFonts w:ascii="Times New Roman" w:hAnsi="Times New Roman"/>
              </w:rPr>
              <w:t>В течение</w:t>
            </w:r>
          </w:p>
          <w:p w:rsidR="003972D6" w:rsidRPr="003972D6" w:rsidRDefault="003972D6" w:rsidP="003C7931">
            <w:pPr>
              <w:pStyle w:val="afb"/>
              <w:jc w:val="center"/>
              <w:rPr>
                <w:rFonts w:ascii="Times New Roman" w:hAnsi="Times New Roman"/>
                <w:b/>
              </w:rPr>
            </w:pPr>
            <w:r w:rsidRPr="003972D6">
              <w:rPr>
                <w:rFonts w:ascii="Times New Roman" w:hAnsi="Times New Roman"/>
              </w:rPr>
              <w:t>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b"/>
              <w:snapToGrid w:val="0"/>
              <w:rPr>
                <w:rFonts w:ascii="Times New Roman" w:hAnsi="Times New Roman"/>
                <w:b/>
              </w:rPr>
            </w:pPr>
          </w:p>
          <w:p w:rsidR="003972D6" w:rsidRPr="003972D6" w:rsidRDefault="003972D6" w:rsidP="003C7931">
            <w:pPr>
              <w:pStyle w:val="afb"/>
              <w:rPr>
                <w:rFonts w:ascii="Times New Roman" w:hAnsi="Times New Roman"/>
                <w:b/>
              </w:rPr>
            </w:pP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cantSplit/>
          <w:trHeight w:val="279"/>
        </w:trPr>
        <w:tc>
          <w:tcPr>
            <w:tcW w:w="70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b/>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6180"/>
              </w:tabs>
              <w:jc w:val="center"/>
              <w:rPr>
                <w:b/>
              </w:rPr>
            </w:pPr>
            <w:r w:rsidRPr="003972D6">
              <w:rPr>
                <w:b/>
              </w:rPr>
              <w:t>Тематические беседы</w:t>
            </w:r>
          </w:p>
          <w:p w:rsidR="003972D6" w:rsidRPr="003972D6" w:rsidRDefault="003972D6" w:rsidP="003C7931">
            <w:pPr>
              <w:tabs>
                <w:tab w:val="left" w:pos="6180"/>
              </w:tabs>
            </w:pPr>
            <w:r w:rsidRPr="003972D6">
              <w:t>1.Культура общения мужчины и женщины.</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snapToGrid w:val="0"/>
              <w:jc w:val="center"/>
            </w:pPr>
          </w:p>
          <w:p w:rsidR="003972D6" w:rsidRPr="003972D6" w:rsidRDefault="003972D6" w:rsidP="003C7931">
            <w:pPr>
              <w:pStyle w:val="af3"/>
              <w:jc w:val="center"/>
            </w:pPr>
            <w:r w:rsidRPr="003972D6">
              <w:t>февраль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snapToGrid w:val="0"/>
              <w:jc w:val="center"/>
            </w:pPr>
          </w:p>
          <w:p w:rsidR="003972D6" w:rsidRPr="003972D6" w:rsidRDefault="003972D6" w:rsidP="003C7931">
            <w:pPr>
              <w:pStyle w:val="af3"/>
              <w:jc w:val="center"/>
            </w:pPr>
            <w:r w:rsidRPr="003972D6">
              <w:t>Воспитатель</w:t>
            </w:r>
          </w:p>
          <w:p w:rsidR="003972D6" w:rsidRPr="003972D6" w:rsidRDefault="003972D6" w:rsidP="003C7931">
            <w:pPr>
              <w:pStyle w:val="af3"/>
              <w:jc w:val="center"/>
            </w:pPr>
            <w:proofErr w:type="spellStart"/>
            <w:r w:rsidRPr="003972D6">
              <w:t>Потапенко</w:t>
            </w:r>
            <w:proofErr w:type="spellEnd"/>
            <w:r w:rsidRPr="003972D6">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9"/>
        </w:trPr>
        <w:tc>
          <w:tcPr>
            <w:tcW w:w="70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6180"/>
              </w:tabs>
            </w:pPr>
            <w:r w:rsidRPr="003972D6">
              <w:t>2.Любовь как ответственность и забота о близких людях.</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jc w:val="center"/>
            </w:pPr>
            <w:r w:rsidRPr="003972D6">
              <w:t>март</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6180"/>
              </w:tabs>
              <w:jc w:val="center"/>
            </w:pPr>
            <w:r w:rsidRPr="003972D6">
              <w:t xml:space="preserve">Воспитатель </w:t>
            </w:r>
          </w:p>
          <w:p w:rsidR="003972D6" w:rsidRPr="003972D6" w:rsidRDefault="003972D6" w:rsidP="003C7931">
            <w:pPr>
              <w:tabs>
                <w:tab w:val="left" w:pos="6180"/>
              </w:tabs>
              <w:jc w:val="center"/>
            </w:pPr>
            <w:r w:rsidRPr="003972D6">
              <w:t>Пронина З.К.</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9"/>
        </w:trPr>
        <w:tc>
          <w:tcPr>
            <w:tcW w:w="70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6180"/>
              </w:tabs>
            </w:pPr>
            <w:r w:rsidRPr="003972D6">
              <w:t>3.Моё лицо и моё тело. Кто аккуратен, тот людям приятен.</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jc w:val="center"/>
            </w:pPr>
            <w:r w:rsidRPr="003972D6">
              <w:t>май</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jc w:val="center"/>
            </w:pPr>
            <w:r w:rsidRPr="003972D6">
              <w:t xml:space="preserve">Инструктор по труду </w:t>
            </w:r>
          </w:p>
          <w:p w:rsidR="003972D6" w:rsidRPr="003972D6" w:rsidRDefault="003972D6" w:rsidP="003C7931">
            <w:pPr>
              <w:pStyle w:val="af3"/>
              <w:jc w:val="center"/>
            </w:pPr>
            <w:proofErr w:type="spellStart"/>
            <w:r w:rsidRPr="003972D6">
              <w:t>Нарскина</w:t>
            </w:r>
            <w:proofErr w:type="spellEnd"/>
            <w:r w:rsidRPr="003972D6">
              <w:t xml:space="preserve"> И.А.</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9"/>
        </w:trPr>
        <w:tc>
          <w:tcPr>
            <w:tcW w:w="70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6180"/>
              </w:tabs>
            </w:pPr>
            <w:r w:rsidRPr="003972D6">
              <w:t>4.Одежда мужчины и женщины. Как выглядеть привлекательно.</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jc w:val="center"/>
            </w:pPr>
            <w:r w:rsidRPr="003972D6">
              <w:t>июль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jc w:val="center"/>
            </w:pPr>
            <w:r w:rsidRPr="003972D6">
              <w:t>Инструктор по труду Вишнякова В.В.</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9"/>
        </w:trPr>
        <w:tc>
          <w:tcPr>
            <w:tcW w:w="70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6180"/>
              </w:tabs>
            </w:pPr>
            <w:r w:rsidRPr="003972D6">
              <w:t xml:space="preserve">5.Я </w:t>
            </w:r>
            <w:proofErr w:type="gramStart"/>
            <w:r w:rsidRPr="003972D6">
              <w:t>-д</w:t>
            </w:r>
            <w:proofErr w:type="gramEnd"/>
            <w:r w:rsidRPr="003972D6">
              <w:t>руг. Умение дружить.</w:t>
            </w:r>
          </w:p>
          <w:p w:rsidR="003972D6" w:rsidRPr="003972D6" w:rsidRDefault="003972D6" w:rsidP="003C7931">
            <w:pPr>
              <w:tabs>
                <w:tab w:val="left" w:pos="6180"/>
              </w:tabs>
            </w:pP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jc w:val="center"/>
            </w:pPr>
            <w:r w:rsidRPr="003972D6">
              <w:t>сентябрь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jc w:val="center"/>
            </w:pPr>
            <w:r w:rsidRPr="003972D6">
              <w:t>Воспитатель</w:t>
            </w:r>
          </w:p>
          <w:p w:rsidR="003972D6" w:rsidRPr="003972D6" w:rsidRDefault="003972D6" w:rsidP="003C7931">
            <w:pPr>
              <w:pStyle w:val="af3"/>
              <w:jc w:val="center"/>
            </w:pPr>
            <w:proofErr w:type="spellStart"/>
            <w:r w:rsidRPr="003972D6">
              <w:t>Потапенко</w:t>
            </w:r>
            <w:proofErr w:type="spellEnd"/>
            <w:r w:rsidRPr="003972D6">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79"/>
        </w:trPr>
        <w:tc>
          <w:tcPr>
            <w:tcW w:w="709" w:type="dxa"/>
            <w:vMerge/>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tabs>
                <w:tab w:val="left" w:pos="6180"/>
              </w:tabs>
            </w:pPr>
            <w:r w:rsidRPr="003972D6">
              <w:t xml:space="preserve"> 6.Ссоры и размолвки. Умение прощать  и просить прощения.</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pStyle w:val="af3"/>
              <w:jc w:val="center"/>
            </w:pPr>
            <w:r w:rsidRPr="003972D6">
              <w:t>ноябрь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Воспитатель</w:t>
            </w:r>
          </w:p>
          <w:p w:rsidR="003972D6" w:rsidRPr="003972D6" w:rsidRDefault="003972D6" w:rsidP="003C7931">
            <w:pPr>
              <w:jc w:val="center"/>
            </w:pPr>
            <w:proofErr w:type="spellStart"/>
            <w:r w:rsidRPr="003972D6">
              <w:t>Потапенко</w:t>
            </w:r>
            <w:proofErr w:type="spellEnd"/>
            <w:r w:rsidRPr="003972D6">
              <w:t xml:space="preserve"> Е.Н.</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2167"/>
        </w:trPr>
        <w:tc>
          <w:tcPr>
            <w:tcW w:w="709" w:type="dxa"/>
            <w:vMerge/>
            <w:tcBorders>
              <w:left w:val="single" w:sz="4" w:space="0" w:color="000000"/>
            </w:tcBorders>
            <w:shd w:val="clear" w:color="auto" w:fill="auto"/>
          </w:tcPr>
          <w:p w:rsidR="003972D6" w:rsidRPr="003972D6" w:rsidRDefault="003972D6" w:rsidP="003C7931">
            <w:pPr>
              <w:pStyle w:val="afb"/>
              <w:snapToGrid w:val="0"/>
              <w:rPr>
                <w:rFonts w:ascii="Times New Roman" w:hAnsi="Times New Roman"/>
              </w:rPr>
            </w:pPr>
          </w:p>
        </w:tc>
        <w:tc>
          <w:tcPr>
            <w:tcW w:w="5386" w:type="dxa"/>
            <w:tcBorders>
              <w:top w:val="single" w:sz="4" w:space="0" w:color="000000"/>
              <w:left w:val="single" w:sz="4" w:space="0" w:color="000000"/>
            </w:tcBorders>
            <w:shd w:val="clear" w:color="auto" w:fill="auto"/>
          </w:tcPr>
          <w:p w:rsidR="003972D6" w:rsidRPr="003972D6" w:rsidRDefault="003972D6" w:rsidP="003C7931">
            <w:pPr>
              <w:pStyle w:val="afb"/>
              <w:rPr>
                <w:rFonts w:ascii="Times New Roman" w:hAnsi="Times New Roman"/>
              </w:rPr>
            </w:pPr>
            <w:r w:rsidRPr="003972D6">
              <w:rPr>
                <w:rFonts w:ascii="Times New Roman" w:hAnsi="Times New Roman"/>
                <w:b/>
                <w:bCs/>
              </w:rPr>
              <w:t xml:space="preserve">        </w:t>
            </w:r>
            <w:r w:rsidRPr="003972D6">
              <w:rPr>
                <w:rFonts w:ascii="Times New Roman" w:hAnsi="Times New Roman"/>
              </w:rPr>
              <w:t xml:space="preserve">   </w:t>
            </w:r>
            <w:r w:rsidRPr="003972D6">
              <w:rPr>
                <w:rFonts w:ascii="Times New Roman" w:hAnsi="Times New Roman"/>
                <w:b/>
                <w:bCs/>
              </w:rPr>
              <w:t xml:space="preserve"> Профилактические мероприятия</w:t>
            </w:r>
          </w:p>
          <w:p w:rsidR="003972D6" w:rsidRPr="003972D6" w:rsidRDefault="003972D6" w:rsidP="003C7931">
            <w:pPr>
              <w:pStyle w:val="afb"/>
              <w:rPr>
                <w:rFonts w:ascii="Times New Roman" w:hAnsi="Times New Roman"/>
              </w:rPr>
            </w:pPr>
            <w:r w:rsidRPr="003972D6">
              <w:rPr>
                <w:rFonts w:ascii="Times New Roman" w:hAnsi="Times New Roman"/>
              </w:rPr>
              <w:t>1.Профилактика заболеваний, передающихся половым путем: медицинские осмотры; способы защиты.</w:t>
            </w:r>
          </w:p>
          <w:p w:rsidR="003972D6" w:rsidRPr="003972D6" w:rsidRDefault="003972D6" w:rsidP="003C7931">
            <w:pPr>
              <w:pStyle w:val="afb"/>
              <w:rPr>
                <w:rFonts w:ascii="Times New Roman" w:hAnsi="Times New Roman"/>
              </w:rPr>
            </w:pPr>
            <w:r w:rsidRPr="003972D6">
              <w:rPr>
                <w:rFonts w:ascii="Times New Roman" w:hAnsi="Times New Roman"/>
              </w:rPr>
              <w:t>2.Своевременное заполнение журнала менструального  цикла.</w:t>
            </w:r>
          </w:p>
          <w:p w:rsidR="003972D6" w:rsidRPr="003972D6" w:rsidRDefault="003972D6" w:rsidP="003C7931">
            <w:pPr>
              <w:pStyle w:val="afb"/>
              <w:rPr>
                <w:rFonts w:ascii="Times New Roman" w:hAnsi="Times New Roman"/>
              </w:rPr>
            </w:pPr>
            <w:r w:rsidRPr="003972D6">
              <w:rPr>
                <w:rFonts w:ascii="Times New Roman" w:hAnsi="Times New Roman"/>
              </w:rPr>
              <w:t>3.Обеспечение лекарственными препаратами для профилактики нежелательной беременности и влечения.</w:t>
            </w:r>
          </w:p>
          <w:p w:rsidR="003972D6" w:rsidRPr="003972D6" w:rsidRDefault="003972D6" w:rsidP="003C7931">
            <w:pPr>
              <w:pStyle w:val="afb"/>
              <w:rPr>
                <w:rFonts w:ascii="Times New Roman" w:hAnsi="Times New Roman"/>
                <w:b/>
              </w:rPr>
            </w:pPr>
          </w:p>
        </w:tc>
        <w:tc>
          <w:tcPr>
            <w:tcW w:w="1559" w:type="dxa"/>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b/>
              </w:rPr>
            </w:pPr>
          </w:p>
          <w:p w:rsidR="003972D6" w:rsidRPr="003972D6" w:rsidRDefault="003972D6" w:rsidP="003C7931">
            <w:pPr>
              <w:pStyle w:val="afb"/>
              <w:jc w:val="center"/>
              <w:rPr>
                <w:rFonts w:ascii="Times New Roman" w:hAnsi="Times New Roman"/>
              </w:rPr>
            </w:pPr>
            <w:r w:rsidRPr="003972D6">
              <w:rPr>
                <w:rFonts w:ascii="Times New Roman" w:hAnsi="Times New Roman"/>
              </w:rPr>
              <w:t>В течение</w:t>
            </w:r>
          </w:p>
          <w:p w:rsidR="003972D6" w:rsidRPr="003972D6" w:rsidRDefault="003972D6" w:rsidP="003C7931">
            <w:pPr>
              <w:pStyle w:val="afb"/>
              <w:jc w:val="center"/>
              <w:rPr>
                <w:rFonts w:ascii="Times New Roman" w:hAnsi="Times New Roman"/>
              </w:rPr>
            </w:pPr>
            <w:r w:rsidRPr="003972D6">
              <w:rPr>
                <w:rFonts w:ascii="Times New Roman" w:hAnsi="Times New Roman"/>
              </w:rPr>
              <w:t>года</w:t>
            </w:r>
          </w:p>
          <w:p w:rsidR="003972D6" w:rsidRPr="003972D6" w:rsidRDefault="003972D6" w:rsidP="003C7931">
            <w:pPr>
              <w:pStyle w:val="afb"/>
              <w:jc w:val="center"/>
              <w:rPr>
                <w:rFonts w:ascii="Times New Roman" w:hAnsi="Times New Roman"/>
              </w:rPr>
            </w:pPr>
            <w:r w:rsidRPr="003972D6">
              <w:rPr>
                <w:rFonts w:ascii="Times New Roman" w:hAnsi="Times New Roman"/>
              </w:rPr>
              <w:t>В течение</w:t>
            </w:r>
          </w:p>
          <w:p w:rsidR="003972D6" w:rsidRPr="003972D6" w:rsidRDefault="003972D6" w:rsidP="003C7931">
            <w:pPr>
              <w:pStyle w:val="afb"/>
              <w:jc w:val="center"/>
              <w:rPr>
                <w:rFonts w:ascii="Times New Roman" w:hAnsi="Times New Roman"/>
              </w:rPr>
            </w:pPr>
            <w:r w:rsidRPr="003972D6">
              <w:rPr>
                <w:rFonts w:ascii="Times New Roman" w:hAnsi="Times New Roman"/>
              </w:rPr>
              <w:t>года</w:t>
            </w:r>
          </w:p>
          <w:p w:rsidR="003972D6" w:rsidRPr="003972D6" w:rsidRDefault="003972D6" w:rsidP="003C7931">
            <w:pPr>
              <w:pStyle w:val="afb"/>
              <w:jc w:val="center"/>
              <w:rPr>
                <w:rFonts w:ascii="Times New Roman" w:hAnsi="Times New Roman"/>
              </w:rPr>
            </w:pPr>
            <w:r w:rsidRPr="003972D6">
              <w:rPr>
                <w:rFonts w:ascii="Times New Roman" w:hAnsi="Times New Roman"/>
              </w:rPr>
              <w:t>В течение</w:t>
            </w:r>
          </w:p>
          <w:p w:rsidR="003972D6" w:rsidRPr="003972D6" w:rsidRDefault="003972D6" w:rsidP="003C7931">
            <w:pPr>
              <w:pStyle w:val="afb"/>
              <w:jc w:val="center"/>
              <w:rPr>
                <w:rFonts w:ascii="Times New Roman" w:hAnsi="Times New Roman"/>
              </w:rPr>
            </w:pPr>
            <w:r w:rsidRPr="003972D6">
              <w:rPr>
                <w:rFonts w:ascii="Times New Roman" w:hAnsi="Times New Roman"/>
              </w:rPr>
              <w:t>года</w:t>
            </w:r>
          </w:p>
        </w:tc>
        <w:tc>
          <w:tcPr>
            <w:tcW w:w="2552" w:type="dxa"/>
            <w:tcBorders>
              <w:top w:val="single" w:sz="4" w:space="0" w:color="000000"/>
              <w:left w:val="single" w:sz="4" w:space="0" w:color="000000"/>
            </w:tcBorders>
            <w:shd w:val="clear" w:color="auto" w:fill="auto"/>
          </w:tcPr>
          <w:p w:rsidR="003972D6" w:rsidRPr="003972D6" w:rsidRDefault="003972D6" w:rsidP="003C7931">
            <w:pPr>
              <w:pStyle w:val="afb"/>
              <w:snapToGrid w:val="0"/>
              <w:rPr>
                <w:rFonts w:ascii="Times New Roman" w:hAnsi="Times New Roman"/>
              </w:rPr>
            </w:pPr>
          </w:p>
          <w:p w:rsidR="003972D6" w:rsidRPr="003972D6" w:rsidRDefault="003972D6" w:rsidP="003C7931">
            <w:pPr>
              <w:pStyle w:val="afb"/>
              <w:rPr>
                <w:rFonts w:ascii="Times New Roman" w:hAnsi="Times New Roman"/>
              </w:rPr>
            </w:pPr>
            <w:r w:rsidRPr="003972D6">
              <w:rPr>
                <w:rFonts w:ascii="Times New Roman" w:hAnsi="Times New Roman"/>
              </w:rPr>
              <w:t>Фельдшера,</w:t>
            </w:r>
          </w:p>
          <w:p w:rsidR="003972D6" w:rsidRPr="003972D6" w:rsidRDefault="003972D6" w:rsidP="003C7931">
            <w:pPr>
              <w:pStyle w:val="afb"/>
              <w:rPr>
                <w:rFonts w:ascii="Times New Roman" w:hAnsi="Times New Roman"/>
              </w:rPr>
            </w:pPr>
            <w:r w:rsidRPr="003972D6">
              <w:rPr>
                <w:rFonts w:ascii="Times New Roman" w:hAnsi="Times New Roman"/>
              </w:rPr>
              <w:t>медсестры.</w:t>
            </w:r>
          </w:p>
          <w:p w:rsidR="003972D6" w:rsidRPr="003972D6" w:rsidRDefault="003972D6" w:rsidP="003C7931">
            <w:pPr>
              <w:pStyle w:val="afb"/>
              <w:rPr>
                <w:rFonts w:ascii="Times New Roman" w:hAnsi="Times New Roman"/>
              </w:rPr>
            </w:pPr>
            <w:r w:rsidRPr="003972D6">
              <w:rPr>
                <w:rFonts w:ascii="Times New Roman" w:hAnsi="Times New Roman"/>
              </w:rPr>
              <w:t>Воспитатели.</w:t>
            </w:r>
          </w:p>
          <w:p w:rsidR="003972D6" w:rsidRPr="003972D6" w:rsidRDefault="003972D6" w:rsidP="003C7931">
            <w:pPr>
              <w:pStyle w:val="afb"/>
              <w:rPr>
                <w:rFonts w:ascii="Times New Roman" w:hAnsi="Times New Roman"/>
              </w:rPr>
            </w:pPr>
          </w:p>
          <w:p w:rsidR="003972D6" w:rsidRPr="003972D6" w:rsidRDefault="003972D6" w:rsidP="003C7931">
            <w:pPr>
              <w:pStyle w:val="afb"/>
              <w:rPr>
                <w:rFonts w:ascii="Times New Roman" w:hAnsi="Times New Roman"/>
              </w:rPr>
            </w:pPr>
            <w:r w:rsidRPr="003972D6">
              <w:rPr>
                <w:rFonts w:ascii="Times New Roman" w:hAnsi="Times New Roman"/>
              </w:rPr>
              <w:t>Медсестры</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51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rPr>
                <w:b/>
              </w:rPr>
            </w:pPr>
            <w:r w:rsidRPr="003972D6">
              <w:rPr>
                <w:b/>
                <w:bCs/>
              </w:rPr>
              <w:t>5</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rPr>
            </w:pPr>
            <w:r w:rsidRPr="003972D6">
              <w:rPr>
                <w:b/>
              </w:rPr>
              <w:t xml:space="preserve"> Организация просмотра телепередач, спортивных передач,  показа кино- и видеофильмов, </w:t>
            </w:r>
            <w:proofErr w:type="spellStart"/>
            <w:r w:rsidRPr="003972D6">
              <w:rPr>
                <w:b/>
              </w:rPr>
              <w:t>мультимедийных</w:t>
            </w:r>
            <w:proofErr w:type="spellEnd"/>
            <w:r w:rsidRPr="003972D6">
              <w:rPr>
                <w:b/>
              </w:rPr>
              <w:t xml:space="preserve">  презентаций </w:t>
            </w:r>
            <w:proofErr w:type="gramStart"/>
            <w:r w:rsidRPr="003972D6">
              <w:rPr>
                <w:b/>
              </w:rPr>
              <w:t>(</w:t>
            </w:r>
            <w:r w:rsidRPr="003972D6">
              <w:t xml:space="preserve"> </w:t>
            </w:r>
            <w:proofErr w:type="gramEnd"/>
            <w:r w:rsidRPr="003972D6">
              <w:t>в  обведенное режимом дня время).</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Воспитатели</w:t>
            </w:r>
          </w:p>
          <w:p w:rsidR="003972D6" w:rsidRPr="003972D6" w:rsidRDefault="003972D6" w:rsidP="003C7931"/>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78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rPr>
                <w:b/>
              </w:rPr>
            </w:pPr>
            <w:r w:rsidRPr="003972D6">
              <w:rPr>
                <w:b/>
                <w:bCs/>
              </w:rPr>
              <w:t>6</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
              </w:rPr>
              <w:t xml:space="preserve"> Организация чтения газет, журналов, обсуждение интересных статей</w:t>
            </w:r>
            <w:proofErr w:type="gramStart"/>
            <w:r w:rsidRPr="003972D6">
              <w:rPr>
                <w:b/>
              </w:rPr>
              <w:t>.</w:t>
            </w:r>
            <w:proofErr w:type="gramEnd"/>
            <w:r w:rsidRPr="003972D6">
              <w:rPr>
                <w:b/>
              </w:rPr>
              <w:t xml:space="preserve">  </w:t>
            </w:r>
            <w:r w:rsidRPr="003972D6">
              <w:t xml:space="preserve">( </w:t>
            </w:r>
            <w:proofErr w:type="gramStart"/>
            <w:r w:rsidRPr="003972D6">
              <w:t>с</w:t>
            </w:r>
            <w:proofErr w:type="gramEnd"/>
            <w:r w:rsidRPr="003972D6">
              <w:t>огласно плану мероприятий).</w:t>
            </w:r>
          </w:p>
        </w:tc>
        <w:tc>
          <w:tcPr>
            <w:tcW w:w="1559" w:type="dxa"/>
            <w:tcBorders>
              <w:left w:val="single" w:sz="4" w:space="0" w:color="000000"/>
              <w:bottom w:val="single" w:sz="4" w:space="0" w:color="000000"/>
            </w:tcBorders>
            <w:shd w:val="clear" w:color="auto" w:fill="auto"/>
          </w:tcPr>
          <w:p w:rsidR="003972D6" w:rsidRPr="003972D6" w:rsidRDefault="003972D6" w:rsidP="003C7931">
            <w:r w:rsidRPr="003972D6">
              <w:t>В течение года.</w:t>
            </w:r>
          </w:p>
        </w:tc>
        <w:tc>
          <w:tcPr>
            <w:tcW w:w="2552" w:type="dxa"/>
            <w:tcBorders>
              <w:left w:val="single" w:sz="4" w:space="0" w:color="000000"/>
              <w:bottom w:val="single" w:sz="4" w:space="0" w:color="000000"/>
            </w:tcBorders>
            <w:shd w:val="clear" w:color="auto" w:fill="auto"/>
          </w:tcPr>
          <w:p w:rsidR="003972D6" w:rsidRPr="003972D6" w:rsidRDefault="003972D6" w:rsidP="003C7931">
            <w:r w:rsidRPr="003972D6">
              <w:t>Библиотекарь,</w:t>
            </w:r>
          </w:p>
          <w:p w:rsidR="003972D6" w:rsidRPr="003972D6" w:rsidRDefault="003972D6" w:rsidP="003C7931">
            <w:r w:rsidRPr="003972D6">
              <w:t>воспитатели</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cantSplit/>
          <w:trHeight w:val="372"/>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pPr>
          </w:p>
        </w:tc>
        <w:tc>
          <w:tcPr>
            <w:tcW w:w="9497" w:type="dxa"/>
            <w:gridSpan w:val="3"/>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rPr>
                <w:b/>
              </w:rPr>
            </w:pPr>
            <w:r w:rsidRPr="003972D6">
              <w:rPr>
                <w:b/>
              </w:rPr>
              <w:t>4. ФИЗКУЛЬТУРНО-ОЗДОРОВИТЕЛЬНЫЕ МЕРОПРИЯТИЯ  И СПОРТ</w:t>
            </w:r>
          </w:p>
          <w:p w:rsidR="003972D6" w:rsidRPr="003972D6" w:rsidRDefault="003972D6" w:rsidP="003C7931">
            <w:pPr>
              <w:rPr>
                <w:b/>
              </w:rPr>
            </w:pPr>
          </w:p>
        </w:tc>
        <w:tc>
          <w:tcPr>
            <w:tcW w:w="7077" w:type="dxa"/>
            <w:gridSpan w:val="3"/>
            <w:tcBorders>
              <w:left w:val="single" w:sz="4" w:space="0" w:color="000000"/>
            </w:tcBorders>
            <w:shd w:val="clear" w:color="auto" w:fill="auto"/>
          </w:tcPr>
          <w:p w:rsidR="003972D6" w:rsidRPr="003972D6" w:rsidRDefault="003972D6" w:rsidP="003C7931">
            <w:pPr>
              <w:snapToGrid w:val="0"/>
              <w:rPr>
                <w:b/>
              </w:rPr>
            </w:pPr>
          </w:p>
        </w:tc>
        <w:tc>
          <w:tcPr>
            <w:tcW w:w="40" w:type="dxa"/>
            <w:shd w:val="clear" w:color="auto" w:fill="auto"/>
          </w:tcPr>
          <w:p w:rsidR="003972D6" w:rsidRPr="003972D6" w:rsidRDefault="003972D6" w:rsidP="003C7931">
            <w:pPr>
              <w:snapToGrid w:val="0"/>
              <w:rPr>
                <w:b/>
              </w:rPr>
            </w:pPr>
          </w:p>
        </w:tc>
        <w:tc>
          <w:tcPr>
            <w:tcW w:w="2562" w:type="dxa"/>
            <w:gridSpan w:val="3"/>
            <w:shd w:val="clear" w:color="auto" w:fill="auto"/>
          </w:tcPr>
          <w:p w:rsidR="003972D6" w:rsidRPr="003972D6" w:rsidRDefault="003972D6" w:rsidP="003C7931">
            <w:pPr>
              <w:snapToGrid w:val="0"/>
              <w:rPr>
                <w:b/>
              </w:rPr>
            </w:pPr>
          </w:p>
        </w:tc>
      </w:tr>
      <w:tr w:rsidR="003972D6" w:rsidRPr="003972D6" w:rsidTr="006E1644">
        <w:trPr>
          <w:cantSplit/>
          <w:trHeight w:val="1797"/>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rPr>
                <w:b/>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1. Занятия 2-х спортивных  секций по 6 видам спорта</w:t>
            </w:r>
          </w:p>
          <w:p w:rsidR="003972D6" w:rsidRPr="003972D6" w:rsidRDefault="003972D6" w:rsidP="003C7931">
            <w:r w:rsidRPr="003972D6">
              <w:t xml:space="preserve"> (настольный теннис, лыжи,  легкая атлетика, </w:t>
            </w:r>
            <w:proofErr w:type="spellStart"/>
            <w:r w:rsidRPr="003972D6">
              <w:t>армспорт</w:t>
            </w:r>
            <w:proofErr w:type="spellEnd"/>
            <w:r w:rsidRPr="003972D6">
              <w:t xml:space="preserve"> и </w:t>
            </w:r>
            <w:proofErr w:type="spellStart"/>
            <w:r w:rsidRPr="003972D6">
              <w:t>пауэрлифтинг</w:t>
            </w:r>
            <w:proofErr w:type="gramStart"/>
            <w:r w:rsidRPr="003972D6">
              <w:t>,О</w:t>
            </w:r>
            <w:proofErr w:type="gramEnd"/>
            <w:r w:rsidRPr="003972D6">
              <w:t>ФП</w:t>
            </w:r>
            <w:proofErr w:type="spellEnd"/>
            <w:r w:rsidRPr="003972D6">
              <w:t>).</w:t>
            </w:r>
          </w:p>
          <w:p w:rsidR="003972D6" w:rsidRPr="003972D6" w:rsidRDefault="003972D6" w:rsidP="003C7931">
            <w:r w:rsidRPr="003972D6">
              <w:t>2. Участие клиентов  в  районных и областных спортивных соревнованиях, Чемпионатах России, Специальных Олимпийских играх</w:t>
            </w:r>
            <w:r w:rsidRPr="003972D6">
              <w:rPr>
                <w:b/>
              </w:rPr>
              <w:t>.</w:t>
            </w:r>
          </w:p>
          <w:p w:rsidR="003972D6" w:rsidRPr="003972D6" w:rsidRDefault="003972D6" w:rsidP="003C7931">
            <w:r w:rsidRPr="003972D6">
              <w:t>3. Проведение спортивно-массовых мероприятий, праздников.</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t>2 раза в неделю</w:t>
            </w:r>
          </w:p>
          <w:p w:rsidR="003972D6" w:rsidRPr="003972D6" w:rsidRDefault="003972D6" w:rsidP="003C7931">
            <w:pPr>
              <w:jc w:val="center"/>
            </w:pPr>
          </w:p>
          <w:p w:rsidR="003972D6" w:rsidRPr="003972D6" w:rsidRDefault="003972D6" w:rsidP="003C7931">
            <w:pPr>
              <w:jc w:val="center"/>
            </w:pPr>
            <w:r w:rsidRPr="003972D6">
              <w:t>В течение года</w:t>
            </w:r>
          </w:p>
          <w:p w:rsidR="003972D6" w:rsidRPr="003972D6" w:rsidRDefault="003972D6" w:rsidP="003C7931">
            <w:pPr>
              <w:jc w:val="center"/>
            </w:pPr>
          </w:p>
          <w:p w:rsidR="003972D6" w:rsidRPr="003972D6" w:rsidRDefault="003972D6" w:rsidP="003C7931">
            <w:pPr>
              <w:jc w:val="center"/>
            </w:pPr>
            <w:r w:rsidRPr="003972D6">
              <w:t>В течение года</w:t>
            </w:r>
          </w:p>
        </w:tc>
        <w:tc>
          <w:tcPr>
            <w:tcW w:w="2552" w:type="dxa"/>
            <w:tcBorders>
              <w:left w:val="single" w:sz="4" w:space="0" w:color="000000"/>
              <w:bottom w:val="single" w:sz="4" w:space="0" w:color="000000"/>
            </w:tcBorders>
            <w:shd w:val="clear" w:color="auto" w:fill="auto"/>
          </w:tcPr>
          <w:p w:rsidR="003972D6" w:rsidRPr="003972D6" w:rsidRDefault="003972D6" w:rsidP="003C7931">
            <w:r w:rsidRPr="003972D6">
              <w:t>Тренер-преподаватель</w:t>
            </w:r>
          </w:p>
          <w:p w:rsidR="003972D6" w:rsidRPr="003972D6" w:rsidRDefault="003972D6" w:rsidP="003C7931">
            <w:r w:rsidRPr="003972D6">
              <w:t>Беляева Г.Н.</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389"/>
        </w:trPr>
        <w:tc>
          <w:tcPr>
            <w:tcW w:w="10206" w:type="dxa"/>
            <w:gridSpan w:val="4"/>
            <w:tcBorders>
              <w:top w:val="single" w:sz="4" w:space="0" w:color="000000"/>
              <w:left w:val="single" w:sz="4" w:space="0" w:color="000000"/>
              <w:bottom w:val="single" w:sz="4" w:space="0" w:color="000000"/>
            </w:tcBorders>
            <w:shd w:val="clear" w:color="auto" w:fill="auto"/>
          </w:tcPr>
          <w:p w:rsidR="003972D6" w:rsidRPr="003972D6" w:rsidRDefault="003972D6" w:rsidP="003C7931">
            <w:pPr>
              <w:ind w:left="720"/>
              <w:jc w:val="center"/>
            </w:pPr>
            <w:r w:rsidRPr="003972D6">
              <w:rPr>
                <w:b/>
                <w:bCs/>
                <w:lang w:val="en-US"/>
              </w:rPr>
              <w:t>III</w:t>
            </w:r>
            <w:r w:rsidRPr="003972D6">
              <w:rPr>
                <w:b/>
                <w:bCs/>
              </w:rPr>
              <w:t>. МЕТОДИЧЕСКАЯ  РАБОТА С КАДРАМИ  И КОНТРОЛЬ</w:t>
            </w:r>
          </w:p>
        </w:tc>
        <w:tc>
          <w:tcPr>
            <w:tcW w:w="7077" w:type="dxa"/>
            <w:gridSpan w:val="3"/>
            <w:tcBorders>
              <w:left w:val="single" w:sz="4" w:space="0" w:color="000000"/>
            </w:tcBorders>
            <w:shd w:val="clear" w:color="auto" w:fill="auto"/>
          </w:tcPr>
          <w:p w:rsidR="003972D6" w:rsidRPr="003972D6" w:rsidRDefault="003972D6" w:rsidP="003C7931">
            <w:pPr>
              <w:snapToGrid w:val="0"/>
              <w:rPr>
                <w:b/>
                <w:bCs/>
              </w:rPr>
            </w:pPr>
          </w:p>
        </w:tc>
        <w:tc>
          <w:tcPr>
            <w:tcW w:w="40" w:type="dxa"/>
            <w:shd w:val="clear" w:color="auto" w:fill="auto"/>
          </w:tcPr>
          <w:p w:rsidR="003972D6" w:rsidRPr="003972D6" w:rsidRDefault="003972D6" w:rsidP="003C7931">
            <w:pPr>
              <w:snapToGrid w:val="0"/>
              <w:rPr>
                <w:b/>
                <w:bCs/>
              </w:rPr>
            </w:pPr>
          </w:p>
        </w:tc>
        <w:tc>
          <w:tcPr>
            <w:tcW w:w="2562" w:type="dxa"/>
            <w:gridSpan w:val="3"/>
            <w:shd w:val="clear" w:color="auto" w:fill="auto"/>
          </w:tcPr>
          <w:p w:rsidR="003972D6" w:rsidRPr="003972D6" w:rsidRDefault="003972D6" w:rsidP="003C7931">
            <w:pPr>
              <w:snapToGrid w:val="0"/>
              <w:rPr>
                <w:b/>
                <w:bCs/>
              </w:rPr>
            </w:pPr>
          </w:p>
        </w:tc>
      </w:tr>
      <w:tr w:rsidR="003972D6" w:rsidRPr="003972D6" w:rsidTr="006E1644">
        <w:trPr>
          <w:trHeight w:val="60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rPr>
            </w:pPr>
            <w:r w:rsidRPr="003972D6">
              <w:t>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b/>
              </w:rPr>
              <w:t>Проведение социально-педагогических консультаций     для специалистов:</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jc w:val="center"/>
              <w:rPr>
                <w:szCs w:val="20"/>
              </w:rPr>
            </w:pPr>
            <w:r w:rsidRPr="003972D6">
              <w:rPr>
                <w:szCs w:val="20"/>
              </w:rPr>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rPr>
                <w:szCs w:val="20"/>
              </w:rPr>
            </w:pPr>
          </w:p>
          <w:p w:rsidR="003972D6" w:rsidRPr="003972D6" w:rsidRDefault="003972D6" w:rsidP="003C7931">
            <w:pPr>
              <w:rPr>
                <w:szCs w:val="20"/>
              </w:rPr>
            </w:pP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454"/>
        </w:trPr>
        <w:tc>
          <w:tcPr>
            <w:tcW w:w="709" w:type="dxa"/>
            <w:vMerge w:val="restart"/>
            <w:tcBorders>
              <w:top w:val="single" w:sz="4" w:space="0" w:color="000000"/>
              <w:left w:val="single" w:sz="4" w:space="0" w:color="000000"/>
            </w:tcBorders>
            <w:shd w:val="clear" w:color="auto" w:fill="auto"/>
          </w:tcPr>
          <w:p w:rsidR="003972D6" w:rsidRPr="003972D6" w:rsidRDefault="003972D6" w:rsidP="003C7931">
            <w:pPr>
              <w:snapToGrid w:val="0"/>
              <w:rPr>
                <w:szCs w:val="20"/>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1.Этика общения с инвалидами. Соблюдение  Кодекса этики и служебного  поведения работников учреждений социального обслуживания.</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Январь</w:t>
            </w:r>
          </w:p>
          <w:p w:rsidR="003972D6" w:rsidRPr="003972D6" w:rsidRDefault="003972D6" w:rsidP="003C7931">
            <w:pPr>
              <w:jc w:val="center"/>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 xml:space="preserve">Зав. </w:t>
            </w:r>
            <w:proofErr w:type="gramStart"/>
            <w:r w:rsidRPr="003972D6">
              <w:t>социально-реабилитационным</w:t>
            </w:r>
            <w:proofErr w:type="gramEnd"/>
            <w:r w:rsidRPr="003972D6">
              <w:t xml:space="preserve"> отд. Ваганова Т.В.</w:t>
            </w:r>
          </w:p>
        </w:tc>
        <w:tc>
          <w:tcPr>
            <w:tcW w:w="7077" w:type="dxa"/>
            <w:gridSpan w:val="3"/>
            <w:tcBorders>
              <w:left w:val="single" w:sz="4" w:space="0" w:color="000000"/>
            </w:tcBorders>
            <w:shd w:val="clear" w:color="auto" w:fill="auto"/>
          </w:tcPr>
          <w:p w:rsidR="003972D6" w:rsidRPr="003972D6" w:rsidRDefault="003972D6" w:rsidP="003C7931">
            <w:pPr>
              <w:jc w:val="center"/>
            </w:pPr>
            <w:r w:rsidRPr="003972D6">
              <w:t xml:space="preserve">Воспитатели, инструктора </w:t>
            </w:r>
          </w:p>
          <w:p w:rsidR="003972D6" w:rsidRPr="003972D6" w:rsidRDefault="003972D6" w:rsidP="003C7931">
            <w:pPr>
              <w:jc w:val="center"/>
            </w:pPr>
            <w:r w:rsidRPr="003972D6">
              <w:t>по труду</w:t>
            </w: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454"/>
        </w:trPr>
        <w:tc>
          <w:tcPr>
            <w:tcW w:w="709" w:type="dxa"/>
            <w:vMerge/>
            <w:tcBorders>
              <w:left w:val="single" w:sz="4" w:space="0" w:color="000000"/>
            </w:tcBorders>
            <w:shd w:val="clear" w:color="auto" w:fill="auto"/>
          </w:tcPr>
          <w:p w:rsidR="003972D6" w:rsidRPr="003972D6" w:rsidRDefault="003972D6" w:rsidP="003C7931">
            <w:pPr>
              <w:snapToGrid w:val="0"/>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2.Формы и методы работы по социально-бытовой адаптации инвалидов и пожилых людей  в психоневрологическом интернате.</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Март</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 xml:space="preserve">Ст. воспитатель  </w:t>
            </w:r>
          </w:p>
          <w:p w:rsidR="003972D6" w:rsidRPr="003972D6" w:rsidRDefault="003972D6" w:rsidP="003C7931">
            <w:pPr>
              <w:jc w:val="center"/>
            </w:pPr>
            <w:r w:rsidRPr="003972D6">
              <w:t>Чапурина Г.Г.</w:t>
            </w:r>
          </w:p>
        </w:tc>
        <w:tc>
          <w:tcPr>
            <w:tcW w:w="7077" w:type="dxa"/>
            <w:gridSpan w:val="3"/>
            <w:tcBorders>
              <w:left w:val="single" w:sz="4" w:space="0" w:color="000000"/>
            </w:tcBorders>
            <w:shd w:val="clear" w:color="auto" w:fill="auto"/>
          </w:tcPr>
          <w:p w:rsidR="003972D6" w:rsidRPr="003972D6" w:rsidRDefault="003972D6" w:rsidP="003C7931">
            <w:pPr>
              <w:jc w:val="center"/>
            </w:pPr>
            <w:r w:rsidRPr="003972D6">
              <w:t>Инструктора</w:t>
            </w:r>
          </w:p>
          <w:p w:rsidR="003972D6" w:rsidRPr="003972D6" w:rsidRDefault="003972D6" w:rsidP="003C7931">
            <w:pPr>
              <w:jc w:val="center"/>
            </w:pPr>
            <w:r w:rsidRPr="003972D6">
              <w:t>по труду</w:t>
            </w: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454"/>
        </w:trPr>
        <w:tc>
          <w:tcPr>
            <w:tcW w:w="709" w:type="dxa"/>
            <w:vMerge/>
            <w:tcBorders>
              <w:left w:val="single" w:sz="4" w:space="0" w:color="000000"/>
            </w:tcBorders>
            <w:shd w:val="clear" w:color="auto" w:fill="auto"/>
          </w:tcPr>
          <w:p w:rsidR="003972D6" w:rsidRPr="003972D6" w:rsidRDefault="003972D6" w:rsidP="003C7931">
            <w:pPr>
              <w:snapToGrid w:val="0"/>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3.Рекомендации по  проведению  итогового  анализа  деятельности  специалистов и клиентов  в работе кружков, занятий по  обучению навыкам профессии и  навыкам самообслуживания.</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Май</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 xml:space="preserve">Ст. воспитатели </w:t>
            </w:r>
          </w:p>
          <w:p w:rsidR="003972D6" w:rsidRPr="003972D6" w:rsidRDefault="003972D6" w:rsidP="003C7931">
            <w:pPr>
              <w:jc w:val="center"/>
            </w:pPr>
            <w:proofErr w:type="spellStart"/>
            <w:r w:rsidRPr="003972D6">
              <w:t>Собенина</w:t>
            </w:r>
            <w:proofErr w:type="spellEnd"/>
            <w:r w:rsidRPr="003972D6">
              <w:t xml:space="preserve"> И.В., </w:t>
            </w:r>
          </w:p>
          <w:p w:rsidR="003972D6" w:rsidRPr="003972D6" w:rsidRDefault="003972D6" w:rsidP="003C7931">
            <w:pPr>
              <w:jc w:val="center"/>
            </w:pPr>
            <w:r w:rsidRPr="003972D6">
              <w:t>Чапурина Г.Г.</w:t>
            </w:r>
          </w:p>
        </w:tc>
        <w:tc>
          <w:tcPr>
            <w:tcW w:w="7077" w:type="dxa"/>
            <w:gridSpan w:val="3"/>
            <w:tcBorders>
              <w:left w:val="single" w:sz="4" w:space="0" w:color="000000"/>
            </w:tcBorders>
            <w:shd w:val="clear" w:color="auto" w:fill="auto"/>
          </w:tcPr>
          <w:p w:rsidR="003972D6" w:rsidRPr="003972D6" w:rsidRDefault="003972D6" w:rsidP="003C7931">
            <w:pPr>
              <w:jc w:val="center"/>
            </w:pPr>
            <w:r w:rsidRPr="003972D6">
              <w:t>Воспитатели,</w:t>
            </w:r>
          </w:p>
          <w:p w:rsidR="003972D6" w:rsidRPr="003972D6" w:rsidRDefault="003972D6" w:rsidP="003C7931">
            <w:pPr>
              <w:jc w:val="center"/>
            </w:pPr>
            <w:r w:rsidRPr="003972D6">
              <w:t>инструктора</w:t>
            </w:r>
          </w:p>
          <w:p w:rsidR="003972D6" w:rsidRPr="003972D6" w:rsidRDefault="003972D6" w:rsidP="003C7931">
            <w:pPr>
              <w:jc w:val="center"/>
            </w:pPr>
            <w:r w:rsidRPr="003972D6">
              <w:t>по труду</w:t>
            </w: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454"/>
        </w:trPr>
        <w:tc>
          <w:tcPr>
            <w:tcW w:w="709" w:type="dxa"/>
            <w:vMerge/>
            <w:tcBorders>
              <w:left w:val="single" w:sz="4" w:space="0" w:color="000000"/>
            </w:tcBorders>
            <w:shd w:val="clear" w:color="auto" w:fill="auto"/>
          </w:tcPr>
          <w:p w:rsidR="003972D6" w:rsidRPr="003972D6" w:rsidRDefault="003972D6" w:rsidP="003C7931">
            <w:pPr>
              <w:snapToGrid w:val="0"/>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4.Профилактика и коррекция  эмоционального выгорания  работников учреждения социального обслуживания.</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Июль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 xml:space="preserve">Психолог </w:t>
            </w:r>
            <w:proofErr w:type="spellStart"/>
            <w:r w:rsidRPr="003972D6">
              <w:t>Коткина</w:t>
            </w:r>
            <w:proofErr w:type="spellEnd"/>
            <w:r w:rsidRPr="003972D6">
              <w:t xml:space="preserve"> Е.В.</w:t>
            </w:r>
          </w:p>
        </w:tc>
        <w:tc>
          <w:tcPr>
            <w:tcW w:w="7077" w:type="dxa"/>
            <w:gridSpan w:val="3"/>
            <w:tcBorders>
              <w:left w:val="single" w:sz="4" w:space="0" w:color="000000"/>
            </w:tcBorders>
            <w:shd w:val="clear" w:color="auto" w:fill="auto"/>
          </w:tcPr>
          <w:p w:rsidR="003972D6" w:rsidRPr="003972D6" w:rsidRDefault="003972D6" w:rsidP="003C7931">
            <w:pPr>
              <w:jc w:val="center"/>
            </w:pPr>
            <w:r w:rsidRPr="003972D6">
              <w:t xml:space="preserve">Воспитатели, инструктора </w:t>
            </w:r>
          </w:p>
          <w:p w:rsidR="003972D6" w:rsidRPr="003972D6" w:rsidRDefault="003972D6" w:rsidP="003C7931">
            <w:pPr>
              <w:jc w:val="center"/>
            </w:pPr>
            <w:r w:rsidRPr="003972D6">
              <w:t>по  труду</w:t>
            </w: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454"/>
        </w:trPr>
        <w:tc>
          <w:tcPr>
            <w:tcW w:w="709" w:type="dxa"/>
            <w:vMerge/>
            <w:tcBorders>
              <w:left w:val="single" w:sz="4" w:space="0" w:color="000000"/>
              <w:bottom w:val="single" w:sz="4" w:space="0" w:color="000000"/>
            </w:tcBorders>
            <w:shd w:val="clear" w:color="auto" w:fill="auto"/>
          </w:tcPr>
          <w:p w:rsidR="003972D6" w:rsidRPr="003972D6" w:rsidRDefault="003972D6" w:rsidP="003C7931">
            <w:pPr>
              <w:snapToGrid w:val="0"/>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5.Приемы общения с инвалидами, имеющими психические расстройства.</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Ноябрь</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 xml:space="preserve">Ст. воспитатель  </w:t>
            </w:r>
          </w:p>
          <w:p w:rsidR="003972D6" w:rsidRPr="003972D6" w:rsidRDefault="003972D6" w:rsidP="003C7931">
            <w:proofErr w:type="spellStart"/>
            <w:r w:rsidRPr="003972D6">
              <w:t>Собенина</w:t>
            </w:r>
            <w:proofErr w:type="spellEnd"/>
            <w:r w:rsidRPr="003972D6">
              <w:t xml:space="preserve"> И.В</w:t>
            </w:r>
          </w:p>
        </w:tc>
        <w:tc>
          <w:tcPr>
            <w:tcW w:w="7077" w:type="dxa"/>
            <w:gridSpan w:val="3"/>
            <w:tcBorders>
              <w:left w:val="single" w:sz="4" w:space="0" w:color="000000"/>
            </w:tcBorders>
            <w:shd w:val="clear" w:color="auto" w:fill="auto"/>
          </w:tcPr>
          <w:p w:rsidR="003972D6" w:rsidRPr="003972D6" w:rsidRDefault="003972D6" w:rsidP="003C7931">
            <w:pPr>
              <w:jc w:val="center"/>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rPr>
            </w:pPr>
            <w:r w:rsidRPr="003972D6">
              <w:t>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
              </w:rPr>
              <w:t>Подготовка и проведение социально-педагогических советов.</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1 раз в квартал</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 xml:space="preserve">Зав. </w:t>
            </w:r>
            <w:proofErr w:type="spellStart"/>
            <w:r w:rsidRPr="003972D6">
              <w:t>соц</w:t>
            </w:r>
            <w:proofErr w:type="gramStart"/>
            <w:r w:rsidRPr="003972D6">
              <w:t>.-</w:t>
            </w:r>
            <w:proofErr w:type="gramEnd"/>
            <w:r w:rsidRPr="003972D6">
              <w:t>реаб</w:t>
            </w:r>
            <w:proofErr w:type="spellEnd"/>
            <w:r w:rsidRPr="003972D6">
              <w:t xml:space="preserve"> отд. Ваганова Т.В.,</w:t>
            </w:r>
          </w:p>
          <w:p w:rsidR="003972D6" w:rsidRPr="003972D6" w:rsidRDefault="003972D6" w:rsidP="003C7931">
            <w:r w:rsidRPr="003972D6">
              <w:t xml:space="preserve">ст. воспитатели </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3</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b/>
              </w:rPr>
              <w:t>Организация работы по самообразованию   воспитателей по  методическим темам:</w:t>
            </w:r>
          </w:p>
          <w:p w:rsidR="003972D6" w:rsidRPr="003972D6" w:rsidRDefault="003972D6" w:rsidP="003972D6">
            <w:pPr>
              <w:widowControl/>
              <w:numPr>
                <w:ilvl w:val="0"/>
                <w:numId w:val="22"/>
              </w:numPr>
              <w:tabs>
                <w:tab w:val="clear" w:pos="2520"/>
                <w:tab w:val="num" w:pos="360"/>
              </w:tabs>
              <w:ind w:left="360"/>
              <w:rPr>
                <w:szCs w:val="20"/>
              </w:rPr>
            </w:pPr>
            <w:r w:rsidRPr="003972D6">
              <w:rPr>
                <w:szCs w:val="20"/>
              </w:rPr>
              <w:t>Развитие воображения и фантазии молодых инвалидов при изготовлении поделок из различного природного материала.</w:t>
            </w:r>
          </w:p>
          <w:p w:rsidR="003972D6" w:rsidRPr="003972D6" w:rsidRDefault="003972D6" w:rsidP="003972D6">
            <w:pPr>
              <w:widowControl/>
              <w:numPr>
                <w:ilvl w:val="0"/>
                <w:numId w:val="22"/>
              </w:numPr>
              <w:tabs>
                <w:tab w:val="clear" w:pos="2520"/>
                <w:tab w:val="num" w:pos="360"/>
              </w:tabs>
              <w:ind w:left="360"/>
              <w:rPr>
                <w:szCs w:val="20"/>
              </w:rPr>
            </w:pPr>
            <w:r w:rsidRPr="003972D6">
              <w:rPr>
                <w:szCs w:val="20"/>
              </w:rPr>
              <w:t>Использование  современных технологий в организации досуга молодых инвалидов</w:t>
            </w:r>
            <w:proofErr w:type="gramStart"/>
            <w:r w:rsidRPr="003972D6">
              <w:rPr>
                <w:szCs w:val="20"/>
              </w:rPr>
              <w:t>..</w:t>
            </w:r>
            <w:proofErr w:type="gramEnd"/>
          </w:p>
          <w:p w:rsidR="003972D6" w:rsidRPr="003972D6" w:rsidRDefault="003972D6" w:rsidP="003972D6">
            <w:pPr>
              <w:widowControl/>
              <w:numPr>
                <w:ilvl w:val="0"/>
                <w:numId w:val="22"/>
              </w:numPr>
              <w:tabs>
                <w:tab w:val="clear" w:pos="2520"/>
                <w:tab w:val="num" w:pos="360"/>
              </w:tabs>
              <w:ind w:left="360"/>
              <w:rPr>
                <w:szCs w:val="20"/>
              </w:rPr>
            </w:pPr>
            <w:r w:rsidRPr="003972D6">
              <w:rPr>
                <w:szCs w:val="20"/>
              </w:rPr>
              <w:t>Компьютерные игры как средство психологической коррекции молодых инвалидов.</w:t>
            </w:r>
          </w:p>
          <w:p w:rsidR="003972D6" w:rsidRPr="003972D6" w:rsidRDefault="003972D6" w:rsidP="003972D6">
            <w:pPr>
              <w:widowControl/>
              <w:numPr>
                <w:ilvl w:val="0"/>
                <w:numId w:val="22"/>
              </w:numPr>
              <w:tabs>
                <w:tab w:val="clear" w:pos="2520"/>
                <w:tab w:val="num" w:pos="360"/>
              </w:tabs>
              <w:ind w:left="360"/>
              <w:rPr>
                <w:szCs w:val="20"/>
              </w:rPr>
            </w:pPr>
            <w:r w:rsidRPr="003972D6">
              <w:rPr>
                <w:szCs w:val="20"/>
              </w:rPr>
              <w:t>Использование новых форм, методов и современных технологий в  процессе социальной реабилитации инвалидов</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В течение года</w:t>
            </w:r>
          </w:p>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 w:rsidR="003972D6" w:rsidRPr="003972D6" w:rsidRDefault="003972D6" w:rsidP="003C7931">
            <w:pPr>
              <w:rPr>
                <w:szCs w:val="20"/>
              </w:rPr>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p>
          <w:p w:rsidR="003972D6" w:rsidRPr="003972D6" w:rsidRDefault="003972D6" w:rsidP="003C7931">
            <w:pPr>
              <w:rPr>
                <w:szCs w:val="20"/>
              </w:rPr>
            </w:pPr>
          </w:p>
          <w:p w:rsidR="003972D6" w:rsidRPr="003972D6" w:rsidRDefault="003972D6" w:rsidP="003C7931">
            <w:pPr>
              <w:rPr>
                <w:szCs w:val="20"/>
              </w:rPr>
            </w:pPr>
            <w:r w:rsidRPr="003972D6">
              <w:rPr>
                <w:szCs w:val="20"/>
              </w:rPr>
              <w:t>Пронина З.К.</w:t>
            </w:r>
          </w:p>
          <w:p w:rsidR="003972D6" w:rsidRPr="003972D6" w:rsidRDefault="003972D6" w:rsidP="003C7931">
            <w:pPr>
              <w:rPr>
                <w:szCs w:val="20"/>
              </w:rPr>
            </w:pPr>
          </w:p>
          <w:p w:rsidR="003972D6" w:rsidRPr="003972D6" w:rsidRDefault="003972D6" w:rsidP="003C7931">
            <w:pPr>
              <w:rPr>
                <w:szCs w:val="20"/>
              </w:rPr>
            </w:pPr>
          </w:p>
          <w:p w:rsidR="003972D6" w:rsidRPr="003972D6" w:rsidRDefault="003972D6" w:rsidP="003C7931">
            <w:pPr>
              <w:rPr>
                <w:szCs w:val="20"/>
              </w:rPr>
            </w:pPr>
            <w:proofErr w:type="spellStart"/>
            <w:r w:rsidRPr="003972D6">
              <w:rPr>
                <w:szCs w:val="20"/>
              </w:rPr>
              <w:t>Потапенко</w:t>
            </w:r>
            <w:proofErr w:type="spellEnd"/>
            <w:r w:rsidRPr="003972D6">
              <w:rPr>
                <w:szCs w:val="20"/>
              </w:rPr>
              <w:t xml:space="preserve"> Е.Н.</w:t>
            </w:r>
          </w:p>
          <w:p w:rsidR="003972D6" w:rsidRPr="003972D6" w:rsidRDefault="003972D6" w:rsidP="003C7931">
            <w:pPr>
              <w:rPr>
                <w:szCs w:val="20"/>
              </w:rPr>
            </w:pPr>
          </w:p>
          <w:p w:rsidR="003972D6" w:rsidRPr="003972D6" w:rsidRDefault="003972D6" w:rsidP="003C7931">
            <w:pPr>
              <w:rPr>
                <w:szCs w:val="20"/>
              </w:rPr>
            </w:pPr>
            <w:r w:rsidRPr="003972D6">
              <w:rPr>
                <w:szCs w:val="20"/>
              </w:rPr>
              <w:t>Белова М.А.</w:t>
            </w:r>
          </w:p>
          <w:p w:rsidR="003972D6" w:rsidRPr="003972D6" w:rsidRDefault="003972D6" w:rsidP="003C7931">
            <w:pPr>
              <w:rPr>
                <w:szCs w:val="20"/>
              </w:rPr>
            </w:pPr>
          </w:p>
          <w:p w:rsidR="003972D6" w:rsidRPr="003972D6" w:rsidRDefault="003972D6" w:rsidP="003C7931">
            <w:pPr>
              <w:rPr>
                <w:szCs w:val="20"/>
              </w:rPr>
            </w:pPr>
            <w:proofErr w:type="spellStart"/>
            <w:r w:rsidRPr="003972D6">
              <w:rPr>
                <w:szCs w:val="20"/>
              </w:rPr>
              <w:t>Собенина</w:t>
            </w:r>
            <w:proofErr w:type="spellEnd"/>
            <w:r w:rsidRPr="003972D6">
              <w:rPr>
                <w:szCs w:val="20"/>
              </w:rPr>
              <w:t xml:space="preserve"> И.В., Чапурина Г.Г.</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281"/>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4</w:t>
            </w:r>
          </w:p>
          <w:p w:rsidR="003972D6" w:rsidRPr="003972D6" w:rsidRDefault="003972D6" w:rsidP="003C7931"/>
          <w:p w:rsidR="003972D6" w:rsidRPr="003972D6" w:rsidRDefault="003972D6" w:rsidP="003C7931">
            <w:pPr>
              <w:rPr>
                <w:szCs w:val="20"/>
              </w:rPr>
            </w:pP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
              </w:rPr>
              <w:t xml:space="preserve">Организация работы по изучению передового опыта и обмену опытом работы по реабилитации молодых инвалидов: </w:t>
            </w:r>
          </w:p>
          <w:p w:rsidR="003972D6" w:rsidRPr="003972D6" w:rsidRDefault="003972D6" w:rsidP="003972D6">
            <w:pPr>
              <w:widowControl/>
              <w:numPr>
                <w:ilvl w:val="0"/>
                <w:numId w:val="20"/>
              </w:numPr>
              <w:tabs>
                <w:tab w:val="clear" w:pos="720"/>
                <w:tab w:val="num" w:pos="0"/>
              </w:tabs>
              <w:ind w:left="360"/>
            </w:pPr>
            <w:r w:rsidRPr="003972D6">
              <w:t>изучение методической литературы, ресурсов Интернета;</w:t>
            </w:r>
          </w:p>
          <w:p w:rsidR="003972D6" w:rsidRPr="003972D6" w:rsidRDefault="003972D6" w:rsidP="003972D6">
            <w:pPr>
              <w:widowControl/>
              <w:numPr>
                <w:ilvl w:val="0"/>
                <w:numId w:val="20"/>
              </w:numPr>
              <w:tabs>
                <w:tab w:val="clear" w:pos="720"/>
                <w:tab w:val="num" w:pos="0"/>
              </w:tabs>
              <w:ind w:left="360"/>
            </w:pPr>
            <w:r w:rsidRPr="003972D6">
              <w:t xml:space="preserve"> проведение  в учреждении мастер-классов;</w:t>
            </w:r>
          </w:p>
          <w:p w:rsidR="003972D6" w:rsidRPr="003972D6" w:rsidRDefault="003972D6" w:rsidP="003972D6">
            <w:pPr>
              <w:widowControl/>
              <w:numPr>
                <w:ilvl w:val="0"/>
                <w:numId w:val="20"/>
              </w:numPr>
              <w:tabs>
                <w:tab w:val="clear" w:pos="720"/>
                <w:tab w:val="num" w:pos="0"/>
              </w:tabs>
              <w:ind w:left="360"/>
            </w:pPr>
            <w:r w:rsidRPr="003972D6">
              <w:lastRenderedPageBreak/>
              <w:t xml:space="preserve"> участие в работе областных семинаров, мастер-классов;</w:t>
            </w:r>
          </w:p>
          <w:p w:rsidR="003972D6" w:rsidRPr="003972D6" w:rsidRDefault="003972D6" w:rsidP="003972D6">
            <w:pPr>
              <w:widowControl/>
              <w:numPr>
                <w:ilvl w:val="0"/>
                <w:numId w:val="20"/>
              </w:numPr>
              <w:tabs>
                <w:tab w:val="clear" w:pos="720"/>
                <w:tab w:val="num" w:pos="0"/>
              </w:tabs>
              <w:ind w:left="360"/>
            </w:pPr>
            <w:r w:rsidRPr="003972D6">
              <w:t>посещение  учреждений  стационарного социального обслуживания.</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lastRenderedPageBreak/>
              <w:t>В течение года</w:t>
            </w:r>
          </w:p>
          <w:p w:rsidR="003972D6" w:rsidRPr="003972D6" w:rsidRDefault="003972D6" w:rsidP="003C7931">
            <w:pPr>
              <w:jc w:val="center"/>
            </w:pP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t xml:space="preserve"> </w:t>
            </w:r>
            <w:r w:rsidRPr="003972D6">
              <w:rPr>
                <w:szCs w:val="20"/>
              </w:rPr>
              <w:t>Воспитатели,</w:t>
            </w:r>
          </w:p>
          <w:p w:rsidR="003972D6" w:rsidRPr="003972D6" w:rsidRDefault="003972D6" w:rsidP="003C7931">
            <w:pPr>
              <w:rPr>
                <w:szCs w:val="20"/>
              </w:rPr>
            </w:pPr>
            <w:r w:rsidRPr="003972D6">
              <w:rPr>
                <w:szCs w:val="20"/>
              </w:rPr>
              <w:t>ст. воспитатель</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139"/>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rPr>
            </w:pPr>
            <w:r w:rsidRPr="003972D6">
              <w:lastRenderedPageBreak/>
              <w:t>5</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roofErr w:type="gramStart"/>
            <w:r w:rsidRPr="003972D6">
              <w:rPr>
                <w:b/>
              </w:rPr>
              <w:t>Контроль за</w:t>
            </w:r>
            <w:proofErr w:type="gramEnd"/>
            <w:r w:rsidRPr="003972D6">
              <w:rPr>
                <w:b/>
              </w:rPr>
              <w:t xml:space="preserve"> деятельностью воспитателей и инструкторов по труду:</w:t>
            </w:r>
          </w:p>
          <w:p w:rsidR="003972D6" w:rsidRPr="003972D6" w:rsidRDefault="003972D6" w:rsidP="003972D6">
            <w:pPr>
              <w:widowControl/>
              <w:numPr>
                <w:ilvl w:val="0"/>
                <w:numId w:val="23"/>
              </w:numPr>
              <w:tabs>
                <w:tab w:val="clear" w:pos="720"/>
                <w:tab w:val="num" w:pos="0"/>
              </w:tabs>
              <w:ind w:left="360"/>
            </w:pPr>
            <w:r w:rsidRPr="003972D6">
              <w:t>посещение  занятий  кружков;</w:t>
            </w:r>
          </w:p>
          <w:p w:rsidR="003972D6" w:rsidRPr="003972D6" w:rsidRDefault="003972D6" w:rsidP="003972D6">
            <w:pPr>
              <w:widowControl/>
              <w:numPr>
                <w:ilvl w:val="0"/>
                <w:numId w:val="23"/>
              </w:numPr>
              <w:tabs>
                <w:tab w:val="clear" w:pos="720"/>
                <w:tab w:val="num" w:pos="0"/>
              </w:tabs>
              <w:ind w:left="360"/>
            </w:pPr>
            <w:r w:rsidRPr="003972D6">
              <w:t>проверка ведения документации, сопровождающей оказание социальных услуг;</w:t>
            </w:r>
          </w:p>
          <w:p w:rsidR="003972D6" w:rsidRPr="003972D6" w:rsidRDefault="003972D6" w:rsidP="003972D6">
            <w:pPr>
              <w:widowControl/>
              <w:numPr>
                <w:ilvl w:val="0"/>
                <w:numId w:val="23"/>
              </w:numPr>
              <w:tabs>
                <w:tab w:val="clear" w:pos="720"/>
                <w:tab w:val="num" w:pos="0"/>
              </w:tabs>
              <w:ind w:left="360"/>
              <w:rPr>
                <w:szCs w:val="20"/>
              </w:rPr>
            </w:pPr>
            <w:r w:rsidRPr="003972D6">
              <w:t>анализ деятельности воспитателей и инструкторов по труду;</w:t>
            </w:r>
          </w:p>
          <w:p w:rsidR="003972D6" w:rsidRPr="003972D6" w:rsidRDefault="003972D6" w:rsidP="003972D6">
            <w:pPr>
              <w:widowControl/>
              <w:numPr>
                <w:ilvl w:val="0"/>
                <w:numId w:val="23"/>
              </w:numPr>
              <w:tabs>
                <w:tab w:val="clear" w:pos="720"/>
                <w:tab w:val="num" w:pos="0"/>
              </w:tabs>
              <w:ind w:left="360"/>
            </w:pPr>
            <w:r w:rsidRPr="003972D6">
              <w:t xml:space="preserve">подготовка творческого отчета по  работе над темой по самообразованию </w:t>
            </w:r>
            <w:proofErr w:type="gramStart"/>
            <w:r w:rsidRPr="003972D6">
              <w:t xml:space="preserve">( </w:t>
            </w:r>
            <w:proofErr w:type="gramEnd"/>
            <w:r w:rsidRPr="003972D6">
              <w:t>выступление, м/м презентация, буклет).</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pPr>
          </w:p>
          <w:p w:rsidR="003972D6" w:rsidRPr="003972D6" w:rsidRDefault="003972D6" w:rsidP="003C7931"/>
          <w:p w:rsidR="003972D6" w:rsidRPr="003972D6" w:rsidRDefault="003972D6" w:rsidP="003C7931">
            <w:r w:rsidRPr="003972D6">
              <w:t>1раз в кв.</w:t>
            </w:r>
          </w:p>
          <w:p w:rsidR="003972D6" w:rsidRPr="003972D6" w:rsidRDefault="003972D6" w:rsidP="003C7931">
            <w:r w:rsidRPr="003972D6">
              <w:t>Ежемесячно</w:t>
            </w:r>
          </w:p>
          <w:p w:rsidR="003972D6" w:rsidRPr="003972D6" w:rsidRDefault="003972D6" w:rsidP="003C7931"/>
          <w:p w:rsidR="003972D6" w:rsidRPr="003972D6" w:rsidRDefault="003972D6" w:rsidP="003C7931">
            <w:r w:rsidRPr="003972D6">
              <w:t>1 раз в год</w:t>
            </w:r>
          </w:p>
          <w:p w:rsidR="003972D6" w:rsidRPr="003972D6" w:rsidRDefault="003972D6" w:rsidP="003C7931"/>
          <w:p w:rsidR="003972D6" w:rsidRPr="003972D6" w:rsidRDefault="003972D6" w:rsidP="003C7931">
            <w:r w:rsidRPr="003972D6">
              <w:t>1 раз в год</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snapToGrid w:val="0"/>
            </w:pPr>
          </w:p>
          <w:p w:rsidR="003972D6" w:rsidRPr="003972D6" w:rsidRDefault="003972D6" w:rsidP="003C7931"/>
          <w:p w:rsidR="003972D6" w:rsidRPr="003972D6" w:rsidRDefault="003972D6" w:rsidP="003C7931">
            <w:r w:rsidRPr="003972D6">
              <w:t>Ст. воспитатели.</w:t>
            </w:r>
          </w:p>
          <w:p w:rsidR="003972D6" w:rsidRPr="003972D6" w:rsidRDefault="003972D6" w:rsidP="003C7931">
            <w:r w:rsidRPr="003972D6">
              <w:t>Ст. воспитатели,</w:t>
            </w:r>
          </w:p>
          <w:p w:rsidR="003972D6" w:rsidRPr="003972D6" w:rsidRDefault="003972D6" w:rsidP="003C7931">
            <w:r w:rsidRPr="003972D6">
              <w:t xml:space="preserve">зав. </w:t>
            </w:r>
            <w:proofErr w:type="spellStart"/>
            <w:r w:rsidRPr="003972D6">
              <w:t>соц</w:t>
            </w:r>
            <w:proofErr w:type="gramStart"/>
            <w:r w:rsidRPr="003972D6">
              <w:t>.-</w:t>
            </w:r>
            <w:proofErr w:type="gramEnd"/>
            <w:r w:rsidRPr="003972D6">
              <w:t>реаб</w:t>
            </w:r>
            <w:proofErr w:type="spellEnd"/>
            <w:r w:rsidRPr="003972D6">
              <w:t>. отд.</w:t>
            </w:r>
          </w:p>
          <w:p w:rsidR="003972D6" w:rsidRPr="003972D6" w:rsidRDefault="003972D6" w:rsidP="003C7931">
            <w:r w:rsidRPr="003972D6">
              <w:t xml:space="preserve">Ст. воспитатели, </w:t>
            </w:r>
          </w:p>
          <w:p w:rsidR="003972D6" w:rsidRPr="003972D6" w:rsidRDefault="003972D6" w:rsidP="003C7931">
            <w:r w:rsidRPr="003972D6">
              <w:t>специалисты</w:t>
            </w:r>
          </w:p>
          <w:p w:rsidR="003972D6" w:rsidRPr="003972D6" w:rsidRDefault="003972D6" w:rsidP="003C7931">
            <w:r w:rsidRPr="003972D6">
              <w:t>Воспитатели</w:t>
            </w:r>
          </w:p>
          <w:p w:rsidR="003972D6" w:rsidRPr="003972D6" w:rsidRDefault="003972D6" w:rsidP="003C7931"/>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139"/>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
              </w:rPr>
            </w:pPr>
            <w:r w:rsidRPr="003972D6">
              <w:t>6</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
              </w:rPr>
              <w:t xml:space="preserve"> Участие в  областном конкурсе «Лучший работник учреждения социального обслуживания».</w:t>
            </w:r>
          </w:p>
          <w:p w:rsidR="003972D6" w:rsidRPr="003972D6" w:rsidRDefault="003972D6" w:rsidP="003C7931"/>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В течение года</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t>Специалисты</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580"/>
        </w:trPr>
        <w:tc>
          <w:tcPr>
            <w:tcW w:w="10206" w:type="dxa"/>
            <w:gridSpan w:val="4"/>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rPr>
                <w:b/>
                <w:bCs/>
              </w:rPr>
            </w:pPr>
            <w:r w:rsidRPr="003972D6">
              <w:rPr>
                <w:b/>
                <w:bCs/>
              </w:rPr>
              <w:t xml:space="preserve"> </w:t>
            </w:r>
            <w:r w:rsidRPr="003972D6">
              <w:rPr>
                <w:b/>
                <w:bCs/>
                <w:lang w:val="en-US"/>
              </w:rPr>
              <w:t>IV</w:t>
            </w:r>
            <w:r w:rsidRPr="003972D6">
              <w:rPr>
                <w:b/>
                <w:bCs/>
              </w:rPr>
              <w:t>. РАБОТА ПО УКРЕПЛЕНИЮ  МАТЕРИАЛЬНО – ТЕХНИЧЕСКОЙ БАЗЫ</w:t>
            </w:r>
          </w:p>
          <w:p w:rsidR="003972D6" w:rsidRPr="003972D6" w:rsidRDefault="003972D6" w:rsidP="003C7931">
            <w:pPr>
              <w:jc w:val="center"/>
              <w:rPr>
                <w:b/>
                <w:bCs/>
                <w:szCs w:val="20"/>
              </w:rPr>
            </w:pPr>
            <w:r w:rsidRPr="003972D6">
              <w:rPr>
                <w:b/>
                <w:bCs/>
              </w:rPr>
              <w:t>СОЦИАЛЬНО- РЕАБИЛИТАЦИОННОГО ОТДЕЛЕНИЯ</w:t>
            </w:r>
          </w:p>
        </w:tc>
        <w:tc>
          <w:tcPr>
            <w:tcW w:w="7077" w:type="dxa"/>
            <w:gridSpan w:val="3"/>
            <w:tcBorders>
              <w:left w:val="single" w:sz="4" w:space="0" w:color="000000"/>
            </w:tcBorders>
            <w:shd w:val="clear" w:color="auto" w:fill="auto"/>
          </w:tcPr>
          <w:p w:rsidR="003972D6" w:rsidRPr="003972D6" w:rsidRDefault="003972D6" w:rsidP="003C7931">
            <w:pPr>
              <w:snapToGrid w:val="0"/>
              <w:rPr>
                <w:b/>
                <w:bCs/>
                <w:szCs w:val="20"/>
              </w:rPr>
            </w:pPr>
          </w:p>
        </w:tc>
        <w:tc>
          <w:tcPr>
            <w:tcW w:w="40" w:type="dxa"/>
            <w:shd w:val="clear" w:color="auto" w:fill="auto"/>
          </w:tcPr>
          <w:p w:rsidR="003972D6" w:rsidRPr="003972D6" w:rsidRDefault="003972D6" w:rsidP="003C7931">
            <w:pPr>
              <w:snapToGrid w:val="0"/>
              <w:rPr>
                <w:b/>
                <w:bCs/>
                <w:szCs w:val="20"/>
              </w:rPr>
            </w:pPr>
          </w:p>
        </w:tc>
        <w:tc>
          <w:tcPr>
            <w:tcW w:w="2562" w:type="dxa"/>
            <w:gridSpan w:val="3"/>
            <w:shd w:val="clear" w:color="auto" w:fill="auto"/>
          </w:tcPr>
          <w:p w:rsidR="003972D6" w:rsidRPr="003972D6" w:rsidRDefault="003972D6" w:rsidP="003C7931">
            <w:pPr>
              <w:snapToGrid w:val="0"/>
              <w:rPr>
                <w:b/>
                <w:bCs/>
                <w:szCs w:val="20"/>
              </w:rPr>
            </w:pPr>
          </w:p>
        </w:tc>
      </w:tr>
      <w:tr w:rsidR="003972D6" w:rsidRPr="003972D6" w:rsidTr="006E1644">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 xml:space="preserve">Косметический ремонт  комнат №3, 9 </w:t>
            </w:r>
            <w:proofErr w:type="gramStart"/>
            <w:r w:rsidRPr="003972D6">
              <w:rPr>
                <w:szCs w:val="20"/>
              </w:rPr>
              <w:t xml:space="preserve">( </w:t>
            </w:r>
            <w:proofErr w:type="gramEnd"/>
            <w:r w:rsidRPr="003972D6">
              <w:rPr>
                <w:szCs w:val="20"/>
              </w:rPr>
              <w:t>1 этаж)</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1,3 квартал</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2</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 xml:space="preserve">Замена линолеума в комнатах №1,2,10 </w:t>
            </w:r>
            <w:proofErr w:type="gramStart"/>
            <w:r w:rsidRPr="003972D6">
              <w:rPr>
                <w:szCs w:val="20"/>
              </w:rPr>
              <w:t xml:space="preserve">( </w:t>
            </w:r>
            <w:proofErr w:type="gramEnd"/>
            <w:r w:rsidRPr="003972D6">
              <w:rPr>
                <w:szCs w:val="20"/>
              </w:rPr>
              <w:t>1 этаж),   №3,8,14 ( 2этаж), в коридоре (2 этаж).</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1,3 квартал</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3</w:t>
            </w:r>
          </w:p>
        </w:tc>
        <w:tc>
          <w:tcPr>
            <w:tcW w:w="5386"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Косметический ремонт коридора 2 этажа.</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1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4</w:t>
            </w:r>
          </w:p>
        </w:tc>
        <w:tc>
          <w:tcPr>
            <w:tcW w:w="5386"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Косметический ремонт туалетных комнат (1 , 2 этаж), ванных комнат (1 , 2 этаж), замена плитки на стенах на полу.</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2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5</w:t>
            </w:r>
          </w:p>
        </w:tc>
        <w:tc>
          <w:tcPr>
            <w:tcW w:w="5386"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Косметический ремонт запасного выхода №2.</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2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szCs w:val="20"/>
              </w:rPr>
              <w:t>6</w:t>
            </w:r>
          </w:p>
        </w:tc>
        <w:tc>
          <w:tcPr>
            <w:tcW w:w="5386"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Косметический ремонт  лестничного пролета центрального входа.</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2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7</w:t>
            </w:r>
          </w:p>
        </w:tc>
        <w:tc>
          <w:tcPr>
            <w:tcW w:w="5386"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bCs/>
                <w:szCs w:val="20"/>
              </w:rPr>
              <w:t>Замена дверей  и дверной коробки центрального входа и  на входе №2.</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3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8</w:t>
            </w:r>
          </w:p>
        </w:tc>
        <w:tc>
          <w:tcPr>
            <w:tcW w:w="5386"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Ремонт крыльца центрального входа.</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3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9</w:t>
            </w:r>
          </w:p>
        </w:tc>
        <w:tc>
          <w:tcPr>
            <w:tcW w:w="5386"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Замена водопроводных труб и смесителей в ванных комнатах 1и 2 этажа.</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rPr>
                <w:szCs w:val="20"/>
              </w:rPr>
              <w:t>1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t xml:space="preserve">Зам. директора по </w:t>
            </w:r>
            <w:proofErr w:type="spellStart"/>
            <w:r w:rsidRPr="003972D6">
              <w:t>ов</w:t>
            </w:r>
            <w:proofErr w:type="spellEnd"/>
            <w:r w:rsidRPr="003972D6">
              <w:t xml:space="preserve">. </w:t>
            </w:r>
          </w:p>
          <w:p w:rsidR="003972D6" w:rsidRPr="003972D6" w:rsidRDefault="003972D6" w:rsidP="003C7931">
            <w:pPr>
              <w:jc w:val="center"/>
              <w:rPr>
                <w:szCs w:val="20"/>
              </w:rPr>
            </w:pPr>
            <w:r w:rsidRPr="003972D6">
              <w:rPr>
                <w:bCs/>
              </w:rPr>
              <w:t xml:space="preserve"> </w:t>
            </w:r>
            <w:proofErr w:type="spellStart"/>
            <w:r w:rsidRPr="003972D6">
              <w:rPr>
                <w:bCs/>
              </w:rPr>
              <w:t>Кокоринова</w:t>
            </w:r>
            <w:proofErr w:type="spellEnd"/>
            <w:r w:rsidRPr="003972D6">
              <w:rPr>
                <w:bCs/>
              </w:rPr>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szCs w:val="20"/>
              </w:rPr>
              <w:t>10</w:t>
            </w:r>
          </w:p>
        </w:tc>
        <w:tc>
          <w:tcPr>
            <w:tcW w:w="5386"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Замена унитазов в туалетах 2 этажа.</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rPr>
                <w:szCs w:val="20"/>
              </w:rPr>
              <w:t>1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t xml:space="preserve">Зам. директора по </w:t>
            </w:r>
            <w:proofErr w:type="spellStart"/>
            <w:r w:rsidRPr="003972D6">
              <w:t>ов</w:t>
            </w:r>
            <w:proofErr w:type="spellEnd"/>
            <w:r w:rsidRPr="003972D6">
              <w:t>.</w:t>
            </w:r>
          </w:p>
          <w:p w:rsidR="003972D6" w:rsidRPr="003972D6" w:rsidRDefault="003972D6" w:rsidP="003C7931">
            <w:pPr>
              <w:jc w:val="center"/>
              <w:rPr>
                <w:szCs w:val="20"/>
              </w:rPr>
            </w:pPr>
            <w:r w:rsidRPr="003972D6">
              <w:rPr>
                <w:bCs/>
              </w:rPr>
              <w:t xml:space="preserve"> </w:t>
            </w:r>
            <w:proofErr w:type="spellStart"/>
            <w:r w:rsidRPr="003972D6">
              <w:rPr>
                <w:bCs/>
              </w:rPr>
              <w:t>Кокоринова</w:t>
            </w:r>
            <w:proofErr w:type="spellEnd"/>
            <w:r w:rsidRPr="003972D6">
              <w:rPr>
                <w:bCs/>
              </w:rPr>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11</w:t>
            </w:r>
          </w:p>
        </w:tc>
        <w:tc>
          <w:tcPr>
            <w:tcW w:w="5386" w:type="dxa"/>
            <w:tcBorders>
              <w:left w:val="single" w:sz="4" w:space="0" w:color="000000"/>
              <w:bottom w:val="single" w:sz="4" w:space="0" w:color="000000"/>
            </w:tcBorders>
            <w:shd w:val="clear" w:color="auto" w:fill="auto"/>
          </w:tcPr>
          <w:p w:rsidR="003972D6" w:rsidRPr="003972D6" w:rsidRDefault="003972D6" w:rsidP="003C7931">
            <w:pPr>
              <w:rPr>
                <w:szCs w:val="20"/>
              </w:rPr>
            </w:pPr>
            <w:r w:rsidRPr="003972D6">
              <w:rPr>
                <w:bCs/>
                <w:szCs w:val="20"/>
              </w:rPr>
              <w:t>Замена оконных блоков- 10 штук.</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В течение года</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12</w:t>
            </w:r>
          </w:p>
        </w:tc>
        <w:tc>
          <w:tcPr>
            <w:tcW w:w="5386"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Замена дверей- 36 штук.</w:t>
            </w:r>
          </w:p>
          <w:p w:rsidR="003972D6" w:rsidRPr="003972D6" w:rsidRDefault="003972D6" w:rsidP="003C7931">
            <w:pPr>
              <w:rPr>
                <w:bCs/>
                <w:szCs w:val="20"/>
              </w:rPr>
            </w:pP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szCs w:val="20"/>
              </w:rPr>
              <w:t>В течение года</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rPr>
                <w:bCs/>
              </w:rPr>
            </w:pPr>
            <w:r w:rsidRPr="003972D6">
              <w:rPr>
                <w:bCs/>
              </w:rPr>
              <w:t>Прораб</w:t>
            </w:r>
          </w:p>
          <w:p w:rsidR="003972D6" w:rsidRPr="003972D6" w:rsidRDefault="003972D6" w:rsidP="003C7931">
            <w:pPr>
              <w:jc w:val="center"/>
              <w:rPr>
                <w:szCs w:val="20"/>
              </w:rPr>
            </w:pPr>
            <w:r w:rsidRPr="003972D6">
              <w:rPr>
                <w:bCs/>
              </w:rPr>
              <w:t>Пономарев Ю.Е.</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szCs w:val="20"/>
              </w:rPr>
              <w:t>13</w:t>
            </w:r>
          </w:p>
        </w:tc>
        <w:tc>
          <w:tcPr>
            <w:tcW w:w="5386"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Замена ванн  в ванных комнатах 1 и 2 этажей.</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rPr>
                <w:szCs w:val="20"/>
              </w:rPr>
            </w:pPr>
            <w:r w:rsidRPr="003972D6">
              <w:rPr>
                <w:szCs w:val="20"/>
              </w:rPr>
              <w:t>В течение года</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t xml:space="preserve">Зам. директора по </w:t>
            </w:r>
            <w:proofErr w:type="spellStart"/>
            <w:r w:rsidRPr="003972D6">
              <w:t>ов</w:t>
            </w:r>
            <w:proofErr w:type="spellEnd"/>
            <w:r w:rsidRPr="003972D6">
              <w:t>.</w:t>
            </w:r>
          </w:p>
          <w:p w:rsidR="003972D6" w:rsidRPr="003972D6" w:rsidRDefault="003972D6" w:rsidP="003C7931">
            <w:pPr>
              <w:jc w:val="center"/>
              <w:rPr>
                <w:bCs/>
              </w:rPr>
            </w:pPr>
            <w:r w:rsidRPr="003972D6">
              <w:t xml:space="preserve"> </w:t>
            </w:r>
            <w:proofErr w:type="spellStart"/>
            <w:r w:rsidRPr="003972D6">
              <w:t>Кокоринова</w:t>
            </w:r>
            <w:proofErr w:type="spellEnd"/>
            <w:r w:rsidRPr="003972D6">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14</w:t>
            </w:r>
          </w:p>
        </w:tc>
        <w:tc>
          <w:tcPr>
            <w:tcW w:w="5386"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Замена светильников в кабинетах и жилых комнатах-20 шт.</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t>1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t xml:space="preserve">Зам. директора по </w:t>
            </w:r>
            <w:proofErr w:type="spellStart"/>
            <w:r w:rsidRPr="003972D6">
              <w:t>ов</w:t>
            </w:r>
            <w:proofErr w:type="spellEnd"/>
            <w:r w:rsidRPr="003972D6">
              <w:t>.</w:t>
            </w:r>
          </w:p>
          <w:p w:rsidR="003972D6" w:rsidRPr="003972D6" w:rsidRDefault="003972D6" w:rsidP="003C7931">
            <w:pPr>
              <w:jc w:val="center"/>
              <w:rPr>
                <w:szCs w:val="20"/>
              </w:rPr>
            </w:pPr>
            <w:r w:rsidRPr="003972D6">
              <w:t xml:space="preserve"> </w:t>
            </w:r>
            <w:proofErr w:type="spellStart"/>
            <w:r w:rsidRPr="003972D6">
              <w:t>Кокоринова</w:t>
            </w:r>
            <w:proofErr w:type="spellEnd"/>
            <w:r w:rsidRPr="003972D6">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15</w:t>
            </w:r>
          </w:p>
        </w:tc>
        <w:tc>
          <w:tcPr>
            <w:tcW w:w="5386" w:type="dxa"/>
            <w:tcBorders>
              <w:left w:val="single" w:sz="4" w:space="0" w:color="000000"/>
              <w:bottom w:val="single" w:sz="4" w:space="0" w:color="000000"/>
            </w:tcBorders>
            <w:shd w:val="clear" w:color="auto" w:fill="auto"/>
          </w:tcPr>
          <w:p w:rsidR="003972D6" w:rsidRPr="003972D6" w:rsidRDefault="003972D6" w:rsidP="003C7931">
            <w:r w:rsidRPr="003972D6">
              <w:rPr>
                <w:bCs/>
                <w:szCs w:val="20"/>
              </w:rPr>
              <w:t>Приобретение  кроватей- 12 штук.</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t>1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t xml:space="preserve">Зам. директора по </w:t>
            </w:r>
            <w:proofErr w:type="spellStart"/>
            <w:r w:rsidRPr="003972D6">
              <w:t>ов</w:t>
            </w:r>
            <w:proofErr w:type="spellEnd"/>
          </w:p>
          <w:p w:rsidR="003972D6" w:rsidRPr="003972D6" w:rsidRDefault="003972D6" w:rsidP="003C7931">
            <w:pPr>
              <w:jc w:val="center"/>
              <w:rPr>
                <w:szCs w:val="20"/>
              </w:rPr>
            </w:pPr>
            <w:r w:rsidRPr="003972D6">
              <w:t xml:space="preserve"> </w:t>
            </w:r>
            <w:proofErr w:type="spellStart"/>
            <w:r w:rsidRPr="003972D6">
              <w:t>Кокоринова</w:t>
            </w:r>
            <w:proofErr w:type="spellEnd"/>
            <w:r w:rsidRPr="003972D6">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c>
          <w:tcPr>
            <w:tcW w:w="709" w:type="dxa"/>
            <w:tcBorders>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16</w:t>
            </w:r>
          </w:p>
        </w:tc>
        <w:tc>
          <w:tcPr>
            <w:tcW w:w="5386" w:type="dxa"/>
            <w:tcBorders>
              <w:left w:val="single" w:sz="4" w:space="0" w:color="000000"/>
              <w:bottom w:val="single" w:sz="4" w:space="0" w:color="000000"/>
            </w:tcBorders>
            <w:shd w:val="clear" w:color="auto" w:fill="auto"/>
          </w:tcPr>
          <w:p w:rsidR="003972D6" w:rsidRPr="003972D6" w:rsidRDefault="003972D6" w:rsidP="003C7931">
            <w:r w:rsidRPr="003972D6">
              <w:rPr>
                <w:bCs/>
                <w:szCs w:val="20"/>
              </w:rPr>
              <w:t>Приобретение шкафов для одежды – 10 штук.</w:t>
            </w:r>
          </w:p>
        </w:tc>
        <w:tc>
          <w:tcPr>
            <w:tcW w:w="1559"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t>1 квартал</w:t>
            </w:r>
          </w:p>
        </w:tc>
        <w:tc>
          <w:tcPr>
            <w:tcW w:w="2552" w:type="dxa"/>
            <w:tcBorders>
              <w:left w:val="single" w:sz="4" w:space="0" w:color="000000"/>
              <w:bottom w:val="single" w:sz="4" w:space="0" w:color="000000"/>
            </w:tcBorders>
            <w:shd w:val="clear" w:color="auto" w:fill="auto"/>
          </w:tcPr>
          <w:p w:rsidR="003972D6" w:rsidRPr="003972D6" w:rsidRDefault="003972D6" w:rsidP="003C7931">
            <w:pPr>
              <w:jc w:val="center"/>
            </w:pPr>
            <w:r w:rsidRPr="003972D6">
              <w:t xml:space="preserve">Зам. директора по </w:t>
            </w:r>
            <w:proofErr w:type="spellStart"/>
            <w:r w:rsidRPr="003972D6">
              <w:t>ов</w:t>
            </w:r>
            <w:proofErr w:type="spellEnd"/>
            <w:r w:rsidRPr="003972D6">
              <w:t>.</w:t>
            </w:r>
          </w:p>
          <w:p w:rsidR="003972D6" w:rsidRPr="003972D6" w:rsidRDefault="003972D6" w:rsidP="003C7931">
            <w:pPr>
              <w:jc w:val="center"/>
              <w:rPr>
                <w:szCs w:val="20"/>
              </w:rPr>
            </w:pPr>
            <w:r w:rsidRPr="003972D6">
              <w:t xml:space="preserve"> </w:t>
            </w:r>
            <w:proofErr w:type="spellStart"/>
            <w:r w:rsidRPr="003972D6">
              <w:t>Кокоринова</w:t>
            </w:r>
            <w:proofErr w:type="spellEnd"/>
            <w:r w:rsidRPr="003972D6">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rPr>
                <w:szCs w:val="20"/>
              </w:rPr>
            </w:pPr>
          </w:p>
        </w:tc>
        <w:tc>
          <w:tcPr>
            <w:tcW w:w="40" w:type="dxa"/>
            <w:shd w:val="clear" w:color="auto" w:fill="auto"/>
          </w:tcPr>
          <w:p w:rsidR="003972D6" w:rsidRPr="003972D6" w:rsidRDefault="003972D6" w:rsidP="003C7931">
            <w:pPr>
              <w:snapToGrid w:val="0"/>
              <w:rPr>
                <w:szCs w:val="20"/>
              </w:rPr>
            </w:pPr>
          </w:p>
        </w:tc>
        <w:tc>
          <w:tcPr>
            <w:tcW w:w="2562" w:type="dxa"/>
            <w:gridSpan w:val="3"/>
            <w:shd w:val="clear" w:color="auto" w:fill="auto"/>
          </w:tcPr>
          <w:p w:rsidR="003972D6" w:rsidRPr="003972D6" w:rsidRDefault="003972D6" w:rsidP="003C7931">
            <w:pPr>
              <w:snapToGrid w:val="0"/>
              <w:rPr>
                <w:szCs w:val="20"/>
              </w:rPr>
            </w:pPr>
          </w:p>
        </w:tc>
      </w:tr>
      <w:tr w:rsidR="003972D6" w:rsidRPr="003972D6" w:rsidTr="006E1644">
        <w:trPr>
          <w:trHeight w:val="390"/>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17</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r w:rsidRPr="003972D6">
              <w:rPr>
                <w:bCs/>
                <w:szCs w:val="20"/>
              </w:rPr>
              <w:t>Приобретение и установка душевой кабины.</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3 квартал</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 xml:space="preserve">Зам. директора по </w:t>
            </w:r>
            <w:proofErr w:type="spellStart"/>
            <w:r w:rsidRPr="003972D6">
              <w:t>ов</w:t>
            </w:r>
            <w:proofErr w:type="spellEnd"/>
            <w:r w:rsidRPr="003972D6">
              <w:t>.</w:t>
            </w:r>
          </w:p>
          <w:p w:rsidR="003972D6" w:rsidRPr="003972D6" w:rsidRDefault="003972D6" w:rsidP="003C7931">
            <w:pPr>
              <w:jc w:val="center"/>
            </w:pPr>
            <w:r w:rsidRPr="003972D6">
              <w:t xml:space="preserve"> </w:t>
            </w:r>
            <w:proofErr w:type="spellStart"/>
            <w:r w:rsidRPr="003972D6">
              <w:t>Кокоринова</w:t>
            </w:r>
            <w:proofErr w:type="spellEnd"/>
            <w:r w:rsidRPr="003972D6">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268"/>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18</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bCs/>
                <w:szCs w:val="20"/>
              </w:rPr>
            </w:pPr>
            <w:r w:rsidRPr="003972D6">
              <w:rPr>
                <w:bCs/>
                <w:szCs w:val="20"/>
              </w:rPr>
              <w:t>Приобретение электросушилок для обуви</w:t>
            </w:r>
          </w:p>
          <w:p w:rsidR="003972D6" w:rsidRPr="003972D6" w:rsidRDefault="003972D6" w:rsidP="003C7931">
            <w:r w:rsidRPr="003972D6">
              <w:rPr>
                <w:bCs/>
                <w:szCs w:val="20"/>
              </w:rPr>
              <w:t xml:space="preserve"> ( 2шт. на 25 пар).</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3  квартал</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Начальник хозчасти</w:t>
            </w:r>
          </w:p>
          <w:p w:rsidR="003972D6" w:rsidRPr="003972D6" w:rsidRDefault="003972D6" w:rsidP="003C7931">
            <w:pPr>
              <w:jc w:val="center"/>
            </w:pPr>
            <w:r w:rsidRPr="003972D6">
              <w:t>Грязнова Л.П.</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33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19</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Приобретение ноутбука.</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rPr>
                <w:szCs w:val="20"/>
              </w:rPr>
              <w:t>1 квартал</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 xml:space="preserve">Зам. директора по </w:t>
            </w:r>
            <w:proofErr w:type="spellStart"/>
            <w:r w:rsidRPr="003972D6">
              <w:t>ов</w:t>
            </w:r>
            <w:proofErr w:type="spellEnd"/>
            <w:r w:rsidRPr="003972D6">
              <w:t>.</w:t>
            </w:r>
          </w:p>
          <w:p w:rsidR="003972D6" w:rsidRPr="003972D6" w:rsidRDefault="003972D6" w:rsidP="003C7931">
            <w:pPr>
              <w:jc w:val="center"/>
              <w:rPr>
                <w:bCs/>
              </w:rPr>
            </w:pPr>
            <w:r w:rsidRPr="003972D6">
              <w:t xml:space="preserve"> </w:t>
            </w:r>
            <w:proofErr w:type="spellStart"/>
            <w:r w:rsidRPr="003972D6">
              <w:t>Кокоринова</w:t>
            </w:r>
            <w:proofErr w:type="spellEnd"/>
            <w:r w:rsidRPr="003972D6">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33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20</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Приобретение телевизора.</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rPr>
                <w:szCs w:val="20"/>
              </w:rPr>
              <w:t>2 квартал</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 xml:space="preserve">Зам. директора по </w:t>
            </w:r>
            <w:proofErr w:type="spellStart"/>
            <w:r w:rsidRPr="003972D6">
              <w:t>ов</w:t>
            </w:r>
            <w:proofErr w:type="spellEnd"/>
            <w:r w:rsidRPr="003972D6">
              <w:t>.</w:t>
            </w:r>
          </w:p>
          <w:p w:rsidR="003972D6" w:rsidRPr="003972D6" w:rsidRDefault="003972D6" w:rsidP="003C7931">
            <w:pPr>
              <w:jc w:val="center"/>
              <w:rPr>
                <w:bCs/>
              </w:rPr>
            </w:pPr>
            <w:r w:rsidRPr="003972D6">
              <w:t xml:space="preserve"> </w:t>
            </w:r>
            <w:proofErr w:type="spellStart"/>
            <w:r w:rsidRPr="003972D6">
              <w:t>Кокоринова</w:t>
            </w:r>
            <w:proofErr w:type="spellEnd"/>
            <w:r w:rsidRPr="003972D6">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r w:rsidR="003972D6" w:rsidRPr="003972D6" w:rsidTr="006E1644">
        <w:trPr>
          <w:trHeight w:val="334"/>
        </w:trPr>
        <w:tc>
          <w:tcPr>
            <w:tcW w:w="70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21</w:t>
            </w:r>
          </w:p>
        </w:tc>
        <w:tc>
          <w:tcPr>
            <w:tcW w:w="5386"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rPr>
                <w:szCs w:val="20"/>
              </w:rPr>
            </w:pPr>
            <w:r w:rsidRPr="003972D6">
              <w:rPr>
                <w:szCs w:val="20"/>
              </w:rPr>
              <w:t>Приобретение медицинских шкафов- 2 шт.</w:t>
            </w:r>
          </w:p>
        </w:tc>
        <w:tc>
          <w:tcPr>
            <w:tcW w:w="1559"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rPr>
                <w:szCs w:val="20"/>
              </w:rPr>
              <w:t>2 квартал</w:t>
            </w:r>
          </w:p>
        </w:tc>
        <w:tc>
          <w:tcPr>
            <w:tcW w:w="2552" w:type="dxa"/>
            <w:tcBorders>
              <w:top w:val="single" w:sz="4" w:space="0" w:color="000000"/>
              <w:left w:val="single" w:sz="4" w:space="0" w:color="000000"/>
              <w:bottom w:val="single" w:sz="4" w:space="0" w:color="000000"/>
            </w:tcBorders>
            <w:shd w:val="clear" w:color="auto" w:fill="auto"/>
          </w:tcPr>
          <w:p w:rsidR="003972D6" w:rsidRPr="003972D6" w:rsidRDefault="003972D6" w:rsidP="003C7931">
            <w:pPr>
              <w:jc w:val="center"/>
            </w:pPr>
            <w:r w:rsidRPr="003972D6">
              <w:t xml:space="preserve">Зам. директора по </w:t>
            </w:r>
            <w:proofErr w:type="spellStart"/>
            <w:r w:rsidRPr="003972D6">
              <w:t>ов</w:t>
            </w:r>
            <w:proofErr w:type="spellEnd"/>
            <w:r w:rsidRPr="003972D6">
              <w:t>.</w:t>
            </w:r>
          </w:p>
          <w:p w:rsidR="003972D6" w:rsidRPr="003972D6" w:rsidRDefault="003972D6" w:rsidP="003C7931">
            <w:pPr>
              <w:jc w:val="center"/>
              <w:rPr>
                <w:bCs/>
              </w:rPr>
            </w:pPr>
            <w:r w:rsidRPr="003972D6">
              <w:t xml:space="preserve"> </w:t>
            </w:r>
            <w:proofErr w:type="spellStart"/>
            <w:r w:rsidRPr="003972D6">
              <w:t>Кокоринова</w:t>
            </w:r>
            <w:proofErr w:type="spellEnd"/>
            <w:r w:rsidRPr="003972D6">
              <w:t xml:space="preserve"> Т.В.</w:t>
            </w:r>
          </w:p>
        </w:tc>
        <w:tc>
          <w:tcPr>
            <w:tcW w:w="7077" w:type="dxa"/>
            <w:gridSpan w:val="3"/>
            <w:tcBorders>
              <w:left w:val="single" w:sz="4" w:space="0" w:color="000000"/>
            </w:tcBorders>
            <w:shd w:val="clear" w:color="auto" w:fill="auto"/>
          </w:tcPr>
          <w:p w:rsidR="003972D6" w:rsidRPr="003972D6" w:rsidRDefault="003972D6" w:rsidP="003C7931">
            <w:pPr>
              <w:snapToGrid w:val="0"/>
            </w:pPr>
          </w:p>
        </w:tc>
        <w:tc>
          <w:tcPr>
            <w:tcW w:w="40" w:type="dxa"/>
            <w:shd w:val="clear" w:color="auto" w:fill="auto"/>
          </w:tcPr>
          <w:p w:rsidR="003972D6" w:rsidRPr="003972D6" w:rsidRDefault="003972D6" w:rsidP="003C7931">
            <w:pPr>
              <w:snapToGrid w:val="0"/>
            </w:pPr>
          </w:p>
        </w:tc>
        <w:tc>
          <w:tcPr>
            <w:tcW w:w="2562" w:type="dxa"/>
            <w:gridSpan w:val="3"/>
            <w:shd w:val="clear" w:color="auto" w:fill="auto"/>
          </w:tcPr>
          <w:p w:rsidR="003972D6" w:rsidRPr="003972D6" w:rsidRDefault="003972D6" w:rsidP="003C7931">
            <w:pPr>
              <w:snapToGrid w:val="0"/>
            </w:pPr>
          </w:p>
        </w:tc>
      </w:tr>
    </w:tbl>
    <w:p w:rsidR="003972D6" w:rsidRPr="003972D6" w:rsidRDefault="003972D6" w:rsidP="003972D6">
      <w:pPr>
        <w:pStyle w:val="211"/>
        <w:ind w:firstLine="0"/>
        <w:rPr>
          <w:szCs w:val="28"/>
        </w:rPr>
      </w:pPr>
    </w:p>
    <w:p w:rsidR="003972D6" w:rsidRPr="003972D6" w:rsidRDefault="003972D6" w:rsidP="00B1577E">
      <w:pPr>
        <w:pStyle w:val="211"/>
        <w:ind w:firstLine="0"/>
        <w:rPr>
          <w:b/>
        </w:rPr>
      </w:pPr>
    </w:p>
    <w:p w:rsidR="003972D6" w:rsidRDefault="003972D6" w:rsidP="00B1577E">
      <w:pPr>
        <w:pStyle w:val="211"/>
        <w:ind w:firstLine="0"/>
        <w:rPr>
          <w:b/>
        </w:rPr>
      </w:pPr>
    </w:p>
    <w:p w:rsidR="003972D6" w:rsidRDefault="003972D6" w:rsidP="00B1577E">
      <w:pPr>
        <w:pStyle w:val="211"/>
        <w:ind w:firstLine="0"/>
        <w:rPr>
          <w:b/>
        </w:rPr>
      </w:pPr>
    </w:p>
    <w:p w:rsidR="00CA5562" w:rsidRPr="00CA5562" w:rsidRDefault="00B1577E" w:rsidP="00CA5562">
      <w:pPr>
        <w:pStyle w:val="afb"/>
        <w:ind w:left="284"/>
        <w:rPr>
          <w:rFonts w:ascii="Times New Roman" w:hAnsi="Times New Roman"/>
          <w:b/>
          <w:i/>
          <w:sz w:val="24"/>
          <w:szCs w:val="24"/>
          <w:u w:val="single"/>
        </w:rPr>
      </w:pPr>
      <w:r>
        <w:rPr>
          <w:b/>
        </w:rPr>
        <w:t xml:space="preserve">       </w:t>
      </w:r>
      <w:r w:rsidR="00C6540A" w:rsidRPr="00C6540A">
        <w:rPr>
          <w:b/>
        </w:rPr>
        <w:t xml:space="preserve">           </w:t>
      </w:r>
      <w:r w:rsidR="00CA5562" w:rsidRPr="00CA5562">
        <w:rPr>
          <w:rFonts w:ascii="Times New Roman" w:hAnsi="Times New Roman"/>
          <w:b/>
          <w:sz w:val="24"/>
          <w:szCs w:val="24"/>
          <w:u w:val="single"/>
        </w:rPr>
        <w:t>Культурно – массовая и спортивная работа с клиентами в 2017 году</w:t>
      </w:r>
    </w:p>
    <w:p w:rsidR="00CA5562" w:rsidRPr="00CA5562" w:rsidRDefault="00CA5562" w:rsidP="00CA5562">
      <w:pPr>
        <w:pStyle w:val="afb"/>
        <w:ind w:left="284"/>
        <w:rPr>
          <w:rFonts w:ascii="Times New Roman" w:hAnsi="Times New Roman"/>
          <w:b/>
          <w:i/>
          <w:sz w:val="24"/>
          <w:szCs w:val="24"/>
          <w:u w:val="single"/>
        </w:rPr>
      </w:pP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В ОГБУ «Сусанинский ПНИ» для проведения культурно – массовой и спортивной работы с  социальными клиентами укомплектованы следующие ставки:</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 воспитатель  – 2</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 xml:space="preserve">- </w:t>
      </w:r>
      <w:proofErr w:type="spellStart"/>
      <w:r w:rsidRPr="00CA5562">
        <w:rPr>
          <w:rFonts w:ascii="Times New Roman" w:hAnsi="Times New Roman"/>
          <w:sz w:val="24"/>
          <w:szCs w:val="24"/>
        </w:rPr>
        <w:t>культорганизатор</w:t>
      </w:r>
      <w:proofErr w:type="spellEnd"/>
      <w:r w:rsidRPr="00CA5562">
        <w:rPr>
          <w:rFonts w:ascii="Times New Roman" w:hAnsi="Times New Roman"/>
          <w:sz w:val="24"/>
          <w:szCs w:val="24"/>
        </w:rPr>
        <w:t xml:space="preserve"> – 1 </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 аккомпаниатор – 1 (занято 0,5 ставки)</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 библиотекарь – 2</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 киномеханик – нет</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Имеется в наличии:</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 xml:space="preserve">клуб с актовым залом  в с. Владимирово на 72 </w:t>
      </w:r>
      <w:proofErr w:type="gramStart"/>
      <w:r w:rsidRPr="00CA5562">
        <w:rPr>
          <w:rFonts w:ascii="Times New Roman" w:hAnsi="Times New Roman"/>
          <w:sz w:val="24"/>
          <w:szCs w:val="24"/>
        </w:rPr>
        <w:t>посадочных</w:t>
      </w:r>
      <w:proofErr w:type="gramEnd"/>
      <w:r w:rsidRPr="00CA5562">
        <w:rPr>
          <w:rFonts w:ascii="Times New Roman" w:hAnsi="Times New Roman"/>
          <w:sz w:val="24"/>
          <w:szCs w:val="24"/>
        </w:rPr>
        <w:t xml:space="preserve"> места,</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 xml:space="preserve">клуб с актовым залом в отделении </w:t>
      </w:r>
      <w:proofErr w:type="spellStart"/>
      <w:r w:rsidRPr="00CA5562">
        <w:rPr>
          <w:rFonts w:ascii="Times New Roman" w:hAnsi="Times New Roman"/>
          <w:sz w:val="24"/>
          <w:szCs w:val="24"/>
        </w:rPr>
        <w:t>Сумароково</w:t>
      </w:r>
      <w:proofErr w:type="spellEnd"/>
      <w:r w:rsidRPr="00CA5562">
        <w:rPr>
          <w:rFonts w:ascii="Times New Roman" w:hAnsi="Times New Roman"/>
          <w:sz w:val="24"/>
          <w:szCs w:val="24"/>
        </w:rPr>
        <w:t xml:space="preserve"> на  35 посадочных мест. </w:t>
      </w:r>
    </w:p>
    <w:p w:rsidR="00CA5562" w:rsidRPr="00CA5562" w:rsidRDefault="00CA5562" w:rsidP="00CA5562">
      <w:pPr>
        <w:pStyle w:val="afb"/>
        <w:ind w:left="284"/>
        <w:rPr>
          <w:rFonts w:ascii="Times New Roman" w:hAnsi="Times New Roman"/>
          <w:sz w:val="24"/>
          <w:szCs w:val="24"/>
        </w:rPr>
      </w:pPr>
    </w:p>
    <w:p w:rsidR="00CA5562" w:rsidRPr="00CA5562" w:rsidRDefault="00CA5562" w:rsidP="00CA5562">
      <w:pPr>
        <w:pStyle w:val="afb"/>
        <w:ind w:left="284"/>
        <w:jc w:val="both"/>
        <w:rPr>
          <w:rFonts w:ascii="Times New Roman" w:hAnsi="Times New Roman"/>
          <w:i/>
          <w:sz w:val="24"/>
          <w:szCs w:val="24"/>
          <w:u w:val="single"/>
        </w:rPr>
      </w:pPr>
      <w:r w:rsidRPr="00CA5562">
        <w:rPr>
          <w:rFonts w:ascii="Times New Roman" w:hAnsi="Times New Roman"/>
          <w:i/>
          <w:sz w:val="24"/>
          <w:szCs w:val="24"/>
          <w:u w:val="single"/>
        </w:rPr>
        <w:t>Количество телевизоров, музыкальных инструментов и спортивного инвентаря:</w:t>
      </w:r>
    </w:p>
    <w:p w:rsidR="00CA5562" w:rsidRPr="00CA5562" w:rsidRDefault="00CA5562" w:rsidP="00CA5562">
      <w:pPr>
        <w:pStyle w:val="afb"/>
        <w:ind w:left="284"/>
        <w:jc w:val="both"/>
        <w:rPr>
          <w:rFonts w:ascii="Times New Roman" w:hAnsi="Times New Roman"/>
          <w:i/>
          <w:sz w:val="24"/>
          <w:szCs w:val="24"/>
          <w:u w:val="single"/>
        </w:rPr>
      </w:pP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u w:val="single"/>
        </w:rPr>
        <w:t>Телевизоры и видео</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Домашний кинотеатр (проекторный телевизор) – 1</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Приставка к видео – 1</w:t>
      </w:r>
    </w:p>
    <w:p w:rsidR="00CA5562" w:rsidRPr="00CA5562" w:rsidRDefault="00CA5562" w:rsidP="00CA5562">
      <w:pPr>
        <w:pStyle w:val="afb"/>
        <w:ind w:left="284"/>
        <w:rPr>
          <w:rFonts w:ascii="Times New Roman" w:hAnsi="Times New Roman"/>
          <w:i/>
          <w:sz w:val="24"/>
          <w:szCs w:val="24"/>
        </w:rPr>
      </w:pPr>
      <w:r w:rsidRPr="00CA5562">
        <w:rPr>
          <w:rFonts w:ascii="Times New Roman" w:hAnsi="Times New Roman"/>
          <w:sz w:val="24"/>
          <w:szCs w:val="24"/>
        </w:rPr>
        <w:t xml:space="preserve">Аудиосистема </w:t>
      </w:r>
      <w:proofErr w:type="spellStart"/>
      <w:r w:rsidRPr="00CA5562">
        <w:rPr>
          <w:rFonts w:ascii="Times New Roman" w:hAnsi="Times New Roman"/>
          <w:sz w:val="24"/>
          <w:szCs w:val="24"/>
          <w:lang w:val="en-US"/>
        </w:rPr>
        <w:t>Soni</w:t>
      </w:r>
      <w:proofErr w:type="spellEnd"/>
      <w:r w:rsidRPr="00CA5562">
        <w:rPr>
          <w:rFonts w:ascii="Times New Roman" w:hAnsi="Times New Roman"/>
          <w:sz w:val="24"/>
          <w:szCs w:val="24"/>
        </w:rPr>
        <w:t xml:space="preserve">  -1</w:t>
      </w:r>
    </w:p>
    <w:p w:rsidR="00CA5562" w:rsidRPr="00CA5562" w:rsidRDefault="00CA5562" w:rsidP="00CA5562">
      <w:pPr>
        <w:pStyle w:val="afb"/>
        <w:ind w:left="284"/>
        <w:rPr>
          <w:rFonts w:ascii="Times New Roman" w:hAnsi="Times New Roman"/>
          <w:i/>
          <w:sz w:val="24"/>
          <w:szCs w:val="24"/>
        </w:rPr>
      </w:pPr>
    </w:p>
    <w:p w:rsidR="00CA5562" w:rsidRPr="00CA5562" w:rsidRDefault="00CA5562" w:rsidP="00CA5562">
      <w:pPr>
        <w:pStyle w:val="afb"/>
        <w:ind w:left="284"/>
        <w:rPr>
          <w:rFonts w:ascii="Times New Roman" w:eastAsia="Times New Roman" w:hAnsi="Times New Roman"/>
          <w:sz w:val="24"/>
          <w:szCs w:val="24"/>
        </w:rPr>
      </w:pPr>
      <w:r w:rsidRPr="00CA5562">
        <w:rPr>
          <w:rFonts w:ascii="Times New Roman" w:hAnsi="Times New Roman"/>
          <w:i/>
          <w:sz w:val="24"/>
          <w:szCs w:val="24"/>
        </w:rPr>
        <w:t xml:space="preserve">В отделении </w:t>
      </w:r>
      <w:proofErr w:type="spellStart"/>
      <w:r w:rsidRPr="00CA5562">
        <w:rPr>
          <w:rFonts w:ascii="Times New Roman" w:hAnsi="Times New Roman"/>
          <w:i/>
          <w:sz w:val="24"/>
          <w:szCs w:val="24"/>
        </w:rPr>
        <w:t>Сумароково</w:t>
      </w:r>
      <w:proofErr w:type="spellEnd"/>
      <w:r w:rsidRPr="00CA5562">
        <w:rPr>
          <w:rFonts w:ascii="Times New Roman" w:hAnsi="Times New Roman"/>
          <w:i/>
          <w:sz w:val="24"/>
          <w:szCs w:val="24"/>
        </w:rPr>
        <w:t>:</w:t>
      </w:r>
    </w:p>
    <w:p w:rsidR="00CA5562" w:rsidRPr="00CA5562" w:rsidRDefault="00CA5562" w:rsidP="00CA5562">
      <w:pPr>
        <w:pStyle w:val="afb"/>
        <w:ind w:left="284"/>
        <w:rPr>
          <w:rFonts w:ascii="Times New Roman" w:eastAsia="Times New Roman" w:hAnsi="Times New Roman"/>
          <w:sz w:val="24"/>
          <w:szCs w:val="24"/>
        </w:rPr>
      </w:pPr>
      <w:r w:rsidRPr="00CA5562">
        <w:rPr>
          <w:rFonts w:ascii="Times New Roman" w:eastAsia="Times New Roman" w:hAnsi="Times New Roman"/>
          <w:sz w:val="24"/>
          <w:szCs w:val="24"/>
        </w:rPr>
        <w:t xml:space="preserve"> </w:t>
      </w:r>
      <w:r w:rsidRPr="00CA5562">
        <w:rPr>
          <w:rFonts w:ascii="Times New Roman" w:hAnsi="Times New Roman"/>
          <w:sz w:val="24"/>
          <w:szCs w:val="24"/>
        </w:rPr>
        <w:t>Телевизор -1</w:t>
      </w:r>
    </w:p>
    <w:p w:rsidR="00CA5562" w:rsidRPr="00CA5562" w:rsidRDefault="00CA5562" w:rsidP="00CA5562">
      <w:pPr>
        <w:pStyle w:val="afb"/>
        <w:ind w:left="284"/>
        <w:rPr>
          <w:rFonts w:ascii="Times New Roman" w:hAnsi="Times New Roman"/>
          <w:sz w:val="24"/>
          <w:szCs w:val="24"/>
        </w:rPr>
      </w:pPr>
      <w:r w:rsidRPr="00CA5562">
        <w:rPr>
          <w:rFonts w:ascii="Times New Roman" w:eastAsia="Times New Roman" w:hAnsi="Times New Roman"/>
          <w:sz w:val="24"/>
          <w:szCs w:val="24"/>
        </w:rPr>
        <w:t xml:space="preserve"> </w:t>
      </w:r>
      <w:r w:rsidRPr="00CA5562">
        <w:rPr>
          <w:rFonts w:ascii="Times New Roman" w:hAnsi="Times New Roman"/>
          <w:sz w:val="24"/>
          <w:szCs w:val="24"/>
        </w:rPr>
        <w:t>Компьютер -1</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Музыкальные инструменты</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Музыкальный синтезатор  - 1</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Баян – 2</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Гитара – 1</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 xml:space="preserve">Шумовые инструменты 1 к – </w:t>
      </w:r>
      <w:proofErr w:type="gramStart"/>
      <w:r w:rsidRPr="00CA5562">
        <w:rPr>
          <w:rFonts w:ascii="Times New Roman" w:hAnsi="Times New Roman"/>
          <w:sz w:val="24"/>
          <w:szCs w:val="24"/>
        </w:rPr>
        <w:t>т</w:t>
      </w:r>
      <w:proofErr w:type="gramEnd"/>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Музыкальный центр – 1</w:t>
      </w:r>
    </w:p>
    <w:p w:rsidR="00CA5562" w:rsidRPr="00CA5562" w:rsidRDefault="00CA5562" w:rsidP="00CA5562">
      <w:pPr>
        <w:pStyle w:val="afb"/>
        <w:ind w:left="284"/>
        <w:rPr>
          <w:rFonts w:ascii="Times New Roman" w:hAnsi="Times New Roman"/>
          <w:sz w:val="24"/>
          <w:szCs w:val="24"/>
        </w:rPr>
      </w:pPr>
      <w:proofErr w:type="spellStart"/>
      <w:r w:rsidRPr="00CA5562">
        <w:rPr>
          <w:rFonts w:ascii="Times New Roman" w:hAnsi="Times New Roman"/>
          <w:sz w:val="24"/>
          <w:szCs w:val="24"/>
        </w:rPr>
        <w:t>Минисистема</w:t>
      </w:r>
      <w:proofErr w:type="spellEnd"/>
      <w:r w:rsidRPr="00CA5562">
        <w:rPr>
          <w:rFonts w:ascii="Times New Roman" w:hAnsi="Times New Roman"/>
          <w:sz w:val="24"/>
          <w:szCs w:val="24"/>
        </w:rPr>
        <w:t xml:space="preserve"> «Караоке» -1</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rPr>
        <w:t>Приставка к караоке – 1</w:t>
      </w:r>
    </w:p>
    <w:p w:rsidR="00CA5562" w:rsidRPr="00CA5562" w:rsidRDefault="00CA5562" w:rsidP="00CA5562">
      <w:pPr>
        <w:pStyle w:val="afb"/>
        <w:ind w:left="284"/>
        <w:rPr>
          <w:rFonts w:ascii="Times New Roman" w:hAnsi="Times New Roman"/>
          <w:sz w:val="24"/>
          <w:szCs w:val="24"/>
        </w:rPr>
      </w:pPr>
      <w:r w:rsidRPr="00CA5562">
        <w:rPr>
          <w:rFonts w:ascii="Times New Roman" w:hAnsi="Times New Roman"/>
          <w:sz w:val="24"/>
          <w:szCs w:val="24"/>
          <w:lang w:val="en-US"/>
        </w:rPr>
        <w:t>DVD</w:t>
      </w:r>
      <w:r w:rsidRPr="00CA5562">
        <w:rPr>
          <w:rFonts w:ascii="Times New Roman" w:hAnsi="Times New Roman"/>
          <w:sz w:val="24"/>
          <w:szCs w:val="24"/>
        </w:rPr>
        <w:t xml:space="preserve"> (ВВК 313) – 1</w:t>
      </w:r>
    </w:p>
    <w:p w:rsidR="00CA5562" w:rsidRDefault="00CA5562" w:rsidP="00CA5562">
      <w:pPr>
        <w:pStyle w:val="afb"/>
        <w:rPr>
          <w:rFonts w:ascii="Times New Roman" w:hAnsi="Times New Roman"/>
          <w:sz w:val="28"/>
          <w:szCs w:val="28"/>
        </w:rPr>
      </w:pP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u w:val="single"/>
        </w:rPr>
        <w:t>Спортивное оборудование</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Теннисный стол – 1</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Велосипед – нет</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Шахматы – 1</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Лыжи пластиковые – 1</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Лыжи с ботинками – 3</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Штанга со стойками – 1</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Гантели – 2</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Мяч – 2</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Шашки – 2</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Снегоступы - 2</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Теннисный набор - 1</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Кегли -  8</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Обруч металлический -1</w:t>
      </w:r>
    </w:p>
    <w:p w:rsidR="00CA5562" w:rsidRPr="00CA5562" w:rsidRDefault="00CA5562" w:rsidP="00CA5562">
      <w:pPr>
        <w:pStyle w:val="afb"/>
        <w:ind w:left="426"/>
        <w:rPr>
          <w:rFonts w:ascii="Times New Roman" w:hAnsi="Times New Roman"/>
          <w:sz w:val="24"/>
          <w:szCs w:val="24"/>
        </w:rPr>
      </w:pPr>
      <w:proofErr w:type="spellStart"/>
      <w:r w:rsidRPr="00CA5562">
        <w:rPr>
          <w:rFonts w:ascii="Times New Roman" w:hAnsi="Times New Roman"/>
          <w:sz w:val="24"/>
          <w:szCs w:val="24"/>
        </w:rPr>
        <w:t>Дартс</w:t>
      </w:r>
      <w:proofErr w:type="spellEnd"/>
      <w:r w:rsidRPr="00CA5562">
        <w:rPr>
          <w:rFonts w:ascii="Times New Roman" w:hAnsi="Times New Roman"/>
          <w:sz w:val="24"/>
          <w:szCs w:val="24"/>
        </w:rPr>
        <w:t xml:space="preserve"> – 1</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Скакалки – 5</w:t>
      </w:r>
    </w:p>
    <w:p w:rsidR="00CA5562" w:rsidRPr="00CA5562" w:rsidRDefault="00CA5562" w:rsidP="00CA5562">
      <w:pPr>
        <w:pStyle w:val="afb"/>
        <w:ind w:left="426"/>
        <w:rPr>
          <w:rFonts w:ascii="Times New Roman" w:hAnsi="Times New Roman"/>
          <w:sz w:val="24"/>
          <w:szCs w:val="24"/>
        </w:rPr>
      </w:pPr>
      <w:r w:rsidRPr="00CA5562">
        <w:rPr>
          <w:rFonts w:ascii="Times New Roman" w:hAnsi="Times New Roman"/>
          <w:sz w:val="24"/>
          <w:szCs w:val="24"/>
        </w:rPr>
        <w:t xml:space="preserve">Бадминтон – 2 </w:t>
      </w:r>
    </w:p>
    <w:p w:rsidR="00CA5562" w:rsidRPr="00CA5562" w:rsidRDefault="00CA5562" w:rsidP="00CA5562">
      <w:pPr>
        <w:pStyle w:val="afb"/>
        <w:ind w:left="426"/>
        <w:rPr>
          <w:rFonts w:ascii="Times New Roman" w:hAnsi="Times New Roman"/>
          <w:i/>
          <w:sz w:val="24"/>
          <w:szCs w:val="24"/>
        </w:rPr>
      </w:pPr>
      <w:r w:rsidRPr="00CA5562">
        <w:rPr>
          <w:rFonts w:ascii="Times New Roman" w:hAnsi="Times New Roman"/>
          <w:sz w:val="24"/>
          <w:szCs w:val="24"/>
        </w:rPr>
        <w:t>Спортивный зал площадью 60 кв. м.</w:t>
      </w:r>
    </w:p>
    <w:p w:rsidR="00CA5562" w:rsidRDefault="00CA5562" w:rsidP="00CA5562">
      <w:pPr>
        <w:pStyle w:val="afb"/>
        <w:rPr>
          <w:rFonts w:ascii="Times New Roman" w:hAnsi="Times New Roman"/>
          <w:i/>
          <w:sz w:val="28"/>
          <w:szCs w:val="28"/>
        </w:rPr>
      </w:pPr>
    </w:p>
    <w:p w:rsidR="00CA5562" w:rsidRPr="005547C6" w:rsidRDefault="00CA5562" w:rsidP="005547C6">
      <w:pPr>
        <w:pStyle w:val="afb"/>
        <w:ind w:left="426"/>
        <w:rPr>
          <w:rFonts w:ascii="Times New Roman" w:hAnsi="Times New Roman"/>
          <w:sz w:val="24"/>
          <w:szCs w:val="24"/>
        </w:rPr>
      </w:pPr>
      <w:r w:rsidRPr="005547C6">
        <w:rPr>
          <w:rFonts w:ascii="Times New Roman" w:hAnsi="Times New Roman"/>
          <w:i/>
          <w:sz w:val="24"/>
          <w:szCs w:val="24"/>
        </w:rPr>
        <w:lastRenderedPageBreak/>
        <w:t xml:space="preserve">В отделении </w:t>
      </w:r>
      <w:proofErr w:type="spellStart"/>
      <w:r w:rsidRPr="005547C6">
        <w:rPr>
          <w:rFonts w:ascii="Times New Roman" w:hAnsi="Times New Roman"/>
          <w:i/>
          <w:sz w:val="24"/>
          <w:szCs w:val="24"/>
        </w:rPr>
        <w:t>Сумароково</w:t>
      </w:r>
      <w:proofErr w:type="spellEnd"/>
      <w:r w:rsidRPr="005547C6">
        <w:rPr>
          <w:rFonts w:ascii="Times New Roman" w:hAnsi="Times New Roman"/>
          <w:i/>
          <w:sz w:val="24"/>
          <w:szCs w:val="24"/>
        </w:rPr>
        <w:t>:</w:t>
      </w:r>
    </w:p>
    <w:p w:rsidR="00CA5562" w:rsidRPr="005547C6" w:rsidRDefault="00CA5562" w:rsidP="005547C6">
      <w:pPr>
        <w:pStyle w:val="afb"/>
        <w:ind w:left="426"/>
        <w:rPr>
          <w:rFonts w:ascii="Times New Roman" w:hAnsi="Times New Roman"/>
          <w:sz w:val="24"/>
          <w:szCs w:val="24"/>
        </w:rPr>
      </w:pPr>
      <w:r w:rsidRPr="005547C6">
        <w:rPr>
          <w:rFonts w:ascii="Times New Roman" w:hAnsi="Times New Roman"/>
          <w:sz w:val="24"/>
          <w:szCs w:val="24"/>
        </w:rPr>
        <w:t>Волновой биохимический стимулятор-1</w:t>
      </w:r>
    </w:p>
    <w:p w:rsidR="00CA5562" w:rsidRPr="005547C6" w:rsidRDefault="00CA5562" w:rsidP="005547C6">
      <w:pPr>
        <w:pStyle w:val="afb"/>
        <w:ind w:left="426"/>
        <w:rPr>
          <w:rFonts w:ascii="Times New Roman" w:hAnsi="Times New Roman"/>
          <w:sz w:val="24"/>
          <w:szCs w:val="24"/>
        </w:rPr>
      </w:pPr>
      <w:r w:rsidRPr="005547C6">
        <w:rPr>
          <w:rFonts w:ascii="Times New Roman" w:hAnsi="Times New Roman"/>
          <w:sz w:val="24"/>
          <w:szCs w:val="24"/>
        </w:rPr>
        <w:t>Настольный теннис -1</w:t>
      </w:r>
    </w:p>
    <w:p w:rsidR="00CA5562" w:rsidRPr="005547C6" w:rsidRDefault="00CA5562" w:rsidP="005547C6">
      <w:pPr>
        <w:pStyle w:val="afb"/>
        <w:ind w:left="426"/>
        <w:rPr>
          <w:rFonts w:ascii="Times New Roman" w:hAnsi="Times New Roman"/>
          <w:sz w:val="24"/>
          <w:szCs w:val="24"/>
        </w:rPr>
      </w:pPr>
      <w:r w:rsidRPr="005547C6">
        <w:rPr>
          <w:rFonts w:ascii="Times New Roman" w:hAnsi="Times New Roman"/>
          <w:sz w:val="24"/>
          <w:szCs w:val="24"/>
        </w:rPr>
        <w:t>Коврик гимнастический -1</w:t>
      </w:r>
    </w:p>
    <w:p w:rsidR="00CA5562" w:rsidRPr="005547C6" w:rsidRDefault="00CA5562" w:rsidP="005547C6">
      <w:pPr>
        <w:pStyle w:val="afb"/>
        <w:ind w:left="426"/>
        <w:rPr>
          <w:rFonts w:ascii="Times New Roman" w:hAnsi="Times New Roman"/>
          <w:sz w:val="24"/>
          <w:szCs w:val="24"/>
        </w:rPr>
      </w:pPr>
      <w:r w:rsidRPr="005547C6">
        <w:rPr>
          <w:rFonts w:ascii="Times New Roman" w:hAnsi="Times New Roman"/>
          <w:sz w:val="24"/>
          <w:szCs w:val="24"/>
        </w:rPr>
        <w:t>Тренажёр – наездник -1</w:t>
      </w:r>
    </w:p>
    <w:p w:rsidR="00CA5562" w:rsidRPr="005547C6" w:rsidRDefault="00CA5562" w:rsidP="005547C6">
      <w:pPr>
        <w:pStyle w:val="afb"/>
        <w:ind w:left="426"/>
        <w:rPr>
          <w:rFonts w:ascii="Times New Roman" w:hAnsi="Times New Roman"/>
          <w:sz w:val="24"/>
          <w:szCs w:val="24"/>
        </w:rPr>
      </w:pPr>
      <w:r w:rsidRPr="005547C6">
        <w:rPr>
          <w:rFonts w:ascii="Times New Roman" w:hAnsi="Times New Roman"/>
          <w:sz w:val="24"/>
          <w:szCs w:val="24"/>
        </w:rPr>
        <w:t>Шведская стенка- 1</w:t>
      </w:r>
    </w:p>
    <w:p w:rsidR="00CA5562" w:rsidRPr="005547C6" w:rsidRDefault="00CA5562" w:rsidP="005547C6">
      <w:pPr>
        <w:pStyle w:val="afb"/>
        <w:ind w:left="426"/>
        <w:rPr>
          <w:rFonts w:ascii="Times New Roman" w:hAnsi="Times New Roman"/>
          <w:sz w:val="24"/>
          <w:szCs w:val="24"/>
        </w:rPr>
      </w:pPr>
      <w:r w:rsidRPr="005547C6">
        <w:rPr>
          <w:rFonts w:ascii="Times New Roman" w:hAnsi="Times New Roman"/>
          <w:sz w:val="24"/>
          <w:szCs w:val="24"/>
        </w:rPr>
        <w:t>Бильярд – 1</w:t>
      </w:r>
    </w:p>
    <w:p w:rsidR="00CA5562" w:rsidRPr="005547C6" w:rsidRDefault="00CA5562" w:rsidP="005547C6">
      <w:pPr>
        <w:pStyle w:val="afb"/>
        <w:ind w:left="426"/>
        <w:rPr>
          <w:rFonts w:ascii="Times New Roman" w:hAnsi="Times New Roman"/>
          <w:sz w:val="24"/>
          <w:szCs w:val="24"/>
        </w:rPr>
      </w:pPr>
      <w:r w:rsidRPr="005547C6">
        <w:rPr>
          <w:rFonts w:ascii="Times New Roman" w:hAnsi="Times New Roman"/>
          <w:sz w:val="24"/>
          <w:szCs w:val="24"/>
        </w:rPr>
        <w:t>Кий бильярдный – 1</w:t>
      </w:r>
    </w:p>
    <w:p w:rsidR="00CA5562" w:rsidRPr="005547C6" w:rsidRDefault="00CA5562" w:rsidP="005547C6">
      <w:pPr>
        <w:pStyle w:val="afb"/>
        <w:ind w:left="426"/>
        <w:rPr>
          <w:rFonts w:ascii="Times New Roman" w:hAnsi="Times New Roman"/>
          <w:sz w:val="24"/>
          <w:szCs w:val="24"/>
        </w:rPr>
      </w:pPr>
      <w:r w:rsidRPr="005547C6">
        <w:rPr>
          <w:rFonts w:ascii="Times New Roman" w:hAnsi="Times New Roman"/>
          <w:sz w:val="24"/>
          <w:szCs w:val="24"/>
        </w:rPr>
        <w:t>Мат  гимнастический – 1</w:t>
      </w:r>
    </w:p>
    <w:p w:rsidR="00CA5562" w:rsidRDefault="00CA5562" w:rsidP="00CA5562">
      <w:pPr>
        <w:pStyle w:val="afb"/>
        <w:rPr>
          <w:rFonts w:ascii="Times New Roman" w:hAnsi="Times New Roman"/>
          <w:sz w:val="28"/>
          <w:szCs w:val="28"/>
        </w:rPr>
      </w:pP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u w:val="single"/>
        </w:rPr>
        <w:t xml:space="preserve">Библиотеки – 2 </w:t>
      </w:r>
      <w:proofErr w:type="gramStart"/>
      <w:r w:rsidRPr="005547C6">
        <w:rPr>
          <w:rFonts w:ascii="Times New Roman" w:hAnsi="Times New Roman"/>
          <w:sz w:val="24"/>
          <w:szCs w:val="24"/>
          <w:u w:val="single"/>
        </w:rPr>
        <w:t xml:space="preserve">( </w:t>
      </w:r>
      <w:proofErr w:type="gramEnd"/>
      <w:r w:rsidRPr="005547C6">
        <w:rPr>
          <w:rFonts w:ascii="Times New Roman" w:hAnsi="Times New Roman"/>
          <w:sz w:val="24"/>
          <w:szCs w:val="24"/>
          <w:u w:val="single"/>
        </w:rPr>
        <w:t xml:space="preserve">с. Владимирово, отд. </w:t>
      </w:r>
      <w:proofErr w:type="spellStart"/>
      <w:r w:rsidRPr="005547C6">
        <w:rPr>
          <w:rFonts w:ascii="Times New Roman" w:hAnsi="Times New Roman"/>
          <w:sz w:val="24"/>
          <w:szCs w:val="24"/>
          <w:u w:val="single"/>
        </w:rPr>
        <w:t>Сумароково</w:t>
      </w:r>
      <w:proofErr w:type="spellEnd"/>
      <w:r w:rsidRPr="005547C6">
        <w:rPr>
          <w:rFonts w:ascii="Times New Roman" w:hAnsi="Times New Roman"/>
          <w:sz w:val="24"/>
          <w:szCs w:val="24"/>
          <w:u w:val="single"/>
        </w:rPr>
        <w:t>) :</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 площадь – 70 кв. м. и 35 кв.м.</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 xml:space="preserve">- количество книг всего –  </w:t>
      </w:r>
      <w:r w:rsidRPr="005547C6">
        <w:rPr>
          <w:rFonts w:ascii="Times New Roman" w:hAnsi="Times New Roman"/>
          <w:b/>
          <w:sz w:val="24"/>
          <w:szCs w:val="24"/>
        </w:rPr>
        <w:t>5531</w:t>
      </w:r>
      <w:r w:rsidRPr="005547C6">
        <w:rPr>
          <w:rFonts w:ascii="Times New Roman" w:hAnsi="Times New Roman"/>
          <w:sz w:val="24"/>
          <w:szCs w:val="24"/>
        </w:rPr>
        <w:t xml:space="preserve"> книг</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 в отчётном году книг не приобреталось.</w:t>
      </w:r>
    </w:p>
    <w:p w:rsidR="00CA5562" w:rsidRPr="005547C6" w:rsidRDefault="00CA5562" w:rsidP="00CA5562">
      <w:pPr>
        <w:pStyle w:val="afb"/>
        <w:ind w:left="426"/>
        <w:rPr>
          <w:rFonts w:ascii="Times New Roman" w:hAnsi="Times New Roman"/>
          <w:sz w:val="24"/>
          <w:szCs w:val="24"/>
        </w:rPr>
      </w:pPr>
    </w:p>
    <w:p w:rsidR="00CA5562" w:rsidRPr="005547C6" w:rsidRDefault="00CA5562" w:rsidP="00CA5562">
      <w:pPr>
        <w:pStyle w:val="afb"/>
        <w:ind w:left="426"/>
        <w:rPr>
          <w:rFonts w:ascii="Times New Roman" w:hAnsi="Times New Roman"/>
          <w:i/>
          <w:sz w:val="24"/>
          <w:szCs w:val="24"/>
          <w:u w:val="single"/>
        </w:rPr>
      </w:pPr>
      <w:r w:rsidRPr="005547C6">
        <w:rPr>
          <w:rFonts w:ascii="Times New Roman" w:hAnsi="Times New Roman"/>
          <w:b/>
          <w:sz w:val="24"/>
          <w:szCs w:val="24"/>
        </w:rPr>
        <w:t>Периодические издания, выписанные на 2017 год:</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i/>
          <w:sz w:val="24"/>
          <w:szCs w:val="24"/>
          <w:u w:val="single"/>
        </w:rPr>
        <w:t>Газеты</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Костромские</w:t>
      </w:r>
      <w:r w:rsidRPr="005547C6">
        <w:rPr>
          <w:rFonts w:ascii="Times New Roman" w:hAnsi="Times New Roman"/>
          <w:i/>
          <w:sz w:val="24"/>
          <w:szCs w:val="24"/>
          <w:u w:val="single"/>
        </w:rPr>
        <w:t xml:space="preserve"> </w:t>
      </w:r>
      <w:r w:rsidRPr="005547C6">
        <w:rPr>
          <w:rFonts w:ascii="Times New Roman" w:hAnsi="Times New Roman"/>
          <w:sz w:val="24"/>
          <w:szCs w:val="24"/>
        </w:rPr>
        <w:t>ведомости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Медицинская газета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Нескучная газета -1</w:t>
      </w:r>
    </w:p>
    <w:p w:rsidR="00CA5562" w:rsidRPr="005547C6" w:rsidRDefault="00CA5562" w:rsidP="00CA5562">
      <w:pPr>
        <w:pStyle w:val="afb"/>
        <w:ind w:left="426"/>
        <w:rPr>
          <w:rFonts w:ascii="Times New Roman" w:hAnsi="Times New Roman"/>
          <w:sz w:val="24"/>
          <w:szCs w:val="24"/>
        </w:rPr>
      </w:pPr>
      <w:proofErr w:type="gramStart"/>
      <w:r w:rsidRPr="005547C6">
        <w:rPr>
          <w:rFonts w:ascii="Times New Roman" w:hAnsi="Times New Roman"/>
          <w:sz w:val="24"/>
          <w:szCs w:val="24"/>
        </w:rPr>
        <w:t>Северная</w:t>
      </w:r>
      <w:proofErr w:type="gramEnd"/>
      <w:r w:rsidRPr="005547C6">
        <w:rPr>
          <w:rFonts w:ascii="Times New Roman" w:hAnsi="Times New Roman"/>
          <w:sz w:val="24"/>
          <w:szCs w:val="24"/>
        </w:rPr>
        <w:t xml:space="preserve"> правда. Неделя – 4</w:t>
      </w:r>
    </w:p>
    <w:p w:rsidR="00CA5562" w:rsidRPr="005547C6" w:rsidRDefault="00CA5562" w:rsidP="00CA5562">
      <w:pPr>
        <w:pStyle w:val="afb"/>
        <w:ind w:left="426"/>
        <w:rPr>
          <w:rFonts w:ascii="Times New Roman" w:hAnsi="Times New Roman"/>
          <w:sz w:val="24"/>
          <w:szCs w:val="24"/>
        </w:rPr>
      </w:pPr>
      <w:proofErr w:type="spellStart"/>
      <w:r w:rsidRPr="005547C6">
        <w:rPr>
          <w:rFonts w:ascii="Times New Roman" w:hAnsi="Times New Roman"/>
          <w:sz w:val="24"/>
          <w:szCs w:val="24"/>
        </w:rPr>
        <w:t>Сусанинская</w:t>
      </w:r>
      <w:proofErr w:type="spellEnd"/>
      <w:r w:rsidRPr="005547C6">
        <w:rPr>
          <w:rFonts w:ascii="Times New Roman" w:hAnsi="Times New Roman"/>
          <w:sz w:val="24"/>
          <w:szCs w:val="24"/>
        </w:rPr>
        <w:t xml:space="preserve"> новь – 6</w:t>
      </w:r>
    </w:p>
    <w:p w:rsidR="00CA5562" w:rsidRPr="005547C6" w:rsidRDefault="00CA5562" w:rsidP="00CA5562">
      <w:pPr>
        <w:pStyle w:val="afb"/>
        <w:ind w:left="426"/>
        <w:rPr>
          <w:rFonts w:ascii="Times New Roman" w:hAnsi="Times New Roman"/>
          <w:i/>
          <w:sz w:val="24"/>
          <w:szCs w:val="24"/>
          <w:u w:val="single"/>
        </w:rPr>
      </w:pPr>
      <w:r w:rsidRPr="005547C6">
        <w:rPr>
          <w:rFonts w:ascii="Times New Roman" w:hAnsi="Times New Roman"/>
          <w:sz w:val="24"/>
          <w:szCs w:val="24"/>
        </w:rPr>
        <w:t>Российская газета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i/>
          <w:sz w:val="24"/>
          <w:szCs w:val="24"/>
          <w:u w:val="single"/>
        </w:rPr>
        <w:t>Журналы</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 xml:space="preserve">Вестник </w:t>
      </w:r>
      <w:proofErr w:type="spellStart"/>
      <w:r w:rsidRPr="005547C6">
        <w:rPr>
          <w:rFonts w:ascii="Times New Roman" w:hAnsi="Times New Roman"/>
          <w:sz w:val="24"/>
          <w:szCs w:val="24"/>
        </w:rPr>
        <w:t>Росздравнадзора</w:t>
      </w:r>
      <w:proofErr w:type="spellEnd"/>
      <w:r w:rsidRPr="005547C6">
        <w:rPr>
          <w:rFonts w:ascii="Times New Roman" w:hAnsi="Times New Roman"/>
          <w:sz w:val="24"/>
          <w:szCs w:val="24"/>
        </w:rPr>
        <w:t xml:space="preserve">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Главная медсестра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Дом  в саду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Заместитель главного врача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Моя прекрасная дача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Работник соц. службы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Социальное обслуживание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Социальная работа - 1</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Толока «Делаем сами» - 2</w:t>
      </w:r>
    </w:p>
    <w:p w:rsidR="00CA5562" w:rsidRDefault="00CA5562" w:rsidP="00CA5562">
      <w:pPr>
        <w:pStyle w:val="afb"/>
        <w:ind w:left="426"/>
        <w:rPr>
          <w:rFonts w:ascii="Times New Roman" w:hAnsi="Times New Roman"/>
          <w:sz w:val="28"/>
          <w:szCs w:val="28"/>
        </w:rPr>
      </w:pPr>
      <w:r w:rsidRPr="005547C6">
        <w:rPr>
          <w:rFonts w:ascii="Times New Roman" w:hAnsi="Times New Roman"/>
          <w:sz w:val="24"/>
          <w:szCs w:val="24"/>
        </w:rPr>
        <w:t>ШИК «Шитьё и крой» - 1</w:t>
      </w:r>
    </w:p>
    <w:p w:rsidR="00CA5562" w:rsidRDefault="00CA5562" w:rsidP="00CA5562">
      <w:pPr>
        <w:pStyle w:val="afb"/>
        <w:rPr>
          <w:rFonts w:ascii="Times New Roman" w:hAnsi="Times New Roman"/>
          <w:sz w:val="28"/>
          <w:szCs w:val="28"/>
        </w:rPr>
      </w:pPr>
    </w:p>
    <w:p w:rsidR="00CA5562" w:rsidRDefault="00CA5562" w:rsidP="00CA5562">
      <w:pPr>
        <w:pStyle w:val="afb"/>
        <w:rPr>
          <w:rFonts w:ascii="Times New Roman" w:hAnsi="Times New Roman"/>
          <w:b/>
          <w:sz w:val="28"/>
          <w:szCs w:val="28"/>
        </w:rPr>
      </w:pPr>
    </w:p>
    <w:p w:rsidR="007321FE" w:rsidRPr="007321FE" w:rsidRDefault="007321FE" w:rsidP="007321FE">
      <w:pPr>
        <w:ind w:left="284"/>
        <w:jc w:val="both"/>
        <w:rPr>
          <w:b/>
          <w:i/>
          <w:sz w:val="24"/>
        </w:rPr>
      </w:pPr>
      <w:r w:rsidRPr="007321FE">
        <w:rPr>
          <w:b/>
          <w:i/>
          <w:sz w:val="24"/>
        </w:rPr>
        <w:t>Связь с религиозными и другими организациями</w:t>
      </w:r>
    </w:p>
    <w:p w:rsidR="007321FE" w:rsidRPr="00A75C1C" w:rsidRDefault="007321FE" w:rsidP="007321FE">
      <w:pPr>
        <w:jc w:val="both"/>
        <w:rPr>
          <w:sz w:val="28"/>
          <w:szCs w:val="28"/>
        </w:rPr>
      </w:pPr>
    </w:p>
    <w:p w:rsidR="007321FE" w:rsidRPr="007321FE" w:rsidRDefault="007321FE" w:rsidP="007321FE">
      <w:pPr>
        <w:ind w:left="284"/>
        <w:jc w:val="both"/>
        <w:rPr>
          <w:sz w:val="24"/>
        </w:rPr>
      </w:pPr>
      <w:r w:rsidRPr="007321FE">
        <w:rPr>
          <w:sz w:val="24"/>
        </w:rPr>
        <w:t>1.В ОГБУ «Сусанинский ПНИ» разработан план мероприятий  по реализации соглашения о сотрудничестве между администрацией Костромской области и Костромской Епархией Русской Православной Церкви.</w:t>
      </w:r>
    </w:p>
    <w:p w:rsidR="007321FE" w:rsidRPr="007321FE" w:rsidRDefault="007321FE" w:rsidP="007321FE">
      <w:pPr>
        <w:ind w:left="284"/>
        <w:jc w:val="both"/>
        <w:rPr>
          <w:sz w:val="24"/>
        </w:rPr>
      </w:pPr>
      <w:r w:rsidRPr="007321FE">
        <w:rPr>
          <w:sz w:val="24"/>
        </w:rPr>
        <w:t>Учитывая интерес клиентов к Православию, в учреждении с 15 июля 2014 года функционирует Храм в честь иконы Божией Матери «Умиление».</w:t>
      </w:r>
    </w:p>
    <w:p w:rsidR="007321FE" w:rsidRPr="007321FE" w:rsidRDefault="007321FE" w:rsidP="007321FE">
      <w:pPr>
        <w:ind w:left="284"/>
        <w:jc w:val="both"/>
        <w:rPr>
          <w:sz w:val="24"/>
        </w:rPr>
      </w:pPr>
      <w:r w:rsidRPr="007321FE">
        <w:rPr>
          <w:sz w:val="24"/>
        </w:rPr>
        <w:t xml:space="preserve">         Настоятель Храма Покрова Пресвятой Богородицы (п</w:t>
      </w:r>
      <w:proofErr w:type="gramStart"/>
      <w:r w:rsidRPr="007321FE">
        <w:rPr>
          <w:sz w:val="24"/>
        </w:rPr>
        <w:t>.С</w:t>
      </w:r>
      <w:proofErr w:type="gramEnd"/>
      <w:r w:rsidRPr="007321FE">
        <w:rPr>
          <w:sz w:val="24"/>
        </w:rPr>
        <w:t>усанино) Отец Николай ежемесячно приезжает в Храм учреждения, проводит службы, исповедует и причащает клиентов.</w:t>
      </w:r>
    </w:p>
    <w:p w:rsidR="007321FE" w:rsidRPr="007321FE" w:rsidRDefault="007321FE" w:rsidP="007321FE">
      <w:pPr>
        <w:ind w:left="284"/>
        <w:jc w:val="both"/>
        <w:rPr>
          <w:sz w:val="24"/>
        </w:rPr>
      </w:pPr>
      <w:r w:rsidRPr="007321FE">
        <w:rPr>
          <w:sz w:val="24"/>
        </w:rPr>
        <w:t>В 2017 году    149 клиентам оказано 805 услуг по совершению религиозных обрядов. В рамках духовно-нравственного воспитания  для клиентов  интерната ежемесячно проводятся беседы из цикла «История Православия». 1 раз в неделю  в клубе проходили  занятия кружка «Истоки», православные встречи. В 2017 году  было проведено 79 бесед на православную тему:</w:t>
      </w:r>
    </w:p>
    <w:p w:rsidR="007321FE" w:rsidRPr="007321FE" w:rsidRDefault="007321FE" w:rsidP="007321FE">
      <w:pPr>
        <w:ind w:left="284"/>
        <w:jc w:val="both"/>
        <w:rPr>
          <w:iCs/>
          <w:sz w:val="24"/>
        </w:rPr>
      </w:pPr>
      <w:proofErr w:type="gramStart"/>
      <w:r w:rsidRPr="007321FE">
        <w:rPr>
          <w:sz w:val="24"/>
        </w:rPr>
        <w:t>- о церковных обычаях и правилах  поведения в Храме («Об основах православной веры», «Иисус Христос-сын божий», «Храм и его предназначение.</w:t>
      </w:r>
      <w:proofErr w:type="gramEnd"/>
      <w:r w:rsidRPr="007321FE">
        <w:rPr>
          <w:sz w:val="24"/>
        </w:rPr>
        <w:t xml:space="preserve"> Правила поведения в Храме»,  «Иконостас православного Храма»,</w:t>
      </w:r>
      <w:r w:rsidRPr="007321FE">
        <w:rPr>
          <w:iCs/>
          <w:sz w:val="24"/>
        </w:rPr>
        <w:t xml:space="preserve"> «Таинство крещения», </w:t>
      </w:r>
      <w:r w:rsidRPr="007321FE">
        <w:rPr>
          <w:sz w:val="24"/>
        </w:rPr>
        <w:t>«Великий пост и его значение», «Вселенская родительская суббота», «</w:t>
      </w:r>
      <w:proofErr w:type="spellStart"/>
      <w:r w:rsidRPr="007321FE">
        <w:rPr>
          <w:sz w:val="24"/>
        </w:rPr>
        <w:t>Радониц</w:t>
      </w:r>
      <w:proofErr w:type="gramStart"/>
      <w:r w:rsidRPr="007321FE">
        <w:rPr>
          <w:sz w:val="24"/>
        </w:rPr>
        <w:t>а</w:t>
      </w:r>
      <w:proofErr w:type="spellEnd"/>
      <w:r w:rsidRPr="007321FE">
        <w:rPr>
          <w:sz w:val="24"/>
        </w:rPr>
        <w:t>-</w:t>
      </w:r>
      <w:proofErr w:type="gramEnd"/>
      <w:r w:rsidRPr="007321FE">
        <w:rPr>
          <w:sz w:val="24"/>
        </w:rPr>
        <w:t xml:space="preserve"> день поминовения усопших»),</w:t>
      </w:r>
    </w:p>
    <w:p w:rsidR="007321FE" w:rsidRPr="007321FE" w:rsidRDefault="007321FE" w:rsidP="007321FE">
      <w:pPr>
        <w:ind w:left="284"/>
        <w:jc w:val="both"/>
        <w:rPr>
          <w:iCs/>
          <w:sz w:val="24"/>
        </w:rPr>
      </w:pPr>
      <w:proofErr w:type="gramStart"/>
      <w:r w:rsidRPr="007321FE">
        <w:rPr>
          <w:iCs/>
          <w:sz w:val="24"/>
        </w:rPr>
        <w:t xml:space="preserve">-о православных праздниках («Светлый праздник Рождества Христова», «Сретение Господне», </w:t>
      </w:r>
      <w:r w:rsidRPr="007321FE">
        <w:rPr>
          <w:iCs/>
          <w:sz w:val="24"/>
        </w:rPr>
        <w:lastRenderedPageBreak/>
        <w:t>«Благовещение Пресвятой Богородицы», «Светлое Христово воскресение.</w:t>
      </w:r>
      <w:proofErr w:type="gramEnd"/>
      <w:r w:rsidRPr="007321FE">
        <w:rPr>
          <w:iCs/>
          <w:sz w:val="24"/>
        </w:rPr>
        <w:t xml:space="preserve"> Пасхальные традиции», «Вознесение Господне»</w:t>
      </w:r>
      <w:proofErr w:type="gramStart"/>
      <w:r w:rsidRPr="007321FE">
        <w:rPr>
          <w:iCs/>
          <w:sz w:val="24"/>
        </w:rPr>
        <w:t>,«</w:t>
      </w:r>
      <w:proofErr w:type="gramEnd"/>
      <w:r w:rsidRPr="007321FE">
        <w:rPr>
          <w:iCs/>
          <w:sz w:val="24"/>
        </w:rPr>
        <w:t>День Святой Троицы»,</w:t>
      </w:r>
      <w:r w:rsidRPr="007321FE">
        <w:rPr>
          <w:sz w:val="24"/>
        </w:rPr>
        <w:t xml:space="preserve"> «Вход Господень в Иерусалим»,</w:t>
      </w:r>
      <w:r w:rsidRPr="007321FE">
        <w:rPr>
          <w:iCs/>
          <w:sz w:val="24"/>
        </w:rPr>
        <w:t xml:space="preserve"> «Рождество Иоанна Предтечи», </w:t>
      </w:r>
      <w:r w:rsidRPr="007321FE">
        <w:rPr>
          <w:sz w:val="24"/>
        </w:rPr>
        <w:t>«День святых Петра и Павла»</w:t>
      </w:r>
      <w:r w:rsidRPr="007321FE">
        <w:rPr>
          <w:iCs/>
          <w:sz w:val="24"/>
        </w:rPr>
        <w:t xml:space="preserve">, «Три Великих Спаса», </w:t>
      </w:r>
      <w:r w:rsidRPr="007321FE">
        <w:rPr>
          <w:sz w:val="24"/>
        </w:rPr>
        <w:t>«Преображение Господне»,</w:t>
      </w:r>
      <w:r w:rsidRPr="007321FE">
        <w:rPr>
          <w:iCs/>
          <w:sz w:val="24"/>
        </w:rPr>
        <w:t xml:space="preserve"> «Успение Пресвятой Богородицы», </w:t>
      </w:r>
      <w:r w:rsidRPr="007321FE">
        <w:rPr>
          <w:sz w:val="24"/>
        </w:rPr>
        <w:t xml:space="preserve">«Усекновение главы Иоанна Предтечи»,«Рождество Пресвятой Богородицы», «Покров Пресвятой Богородицы», </w:t>
      </w:r>
      <w:r w:rsidRPr="007321FE">
        <w:rPr>
          <w:iCs/>
          <w:sz w:val="24"/>
        </w:rPr>
        <w:t xml:space="preserve">«Воздвиженье Креста Господня», </w:t>
      </w:r>
      <w:r w:rsidRPr="007321FE">
        <w:rPr>
          <w:sz w:val="24"/>
        </w:rPr>
        <w:t>«Введение во Храм Пресвятой Богородицы», «День крещения Руси») ;</w:t>
      </w:r>
    </w:p>
    <w:p w:rsidR="007321FE" w:rsidRPr="007321FE" w:rsidRDefault="007321FE" w:rsidP="007321FE">
      <w:pPr>
        <w:ind w:left="284"/>
        <w:jc w:val="both"/>
        <w:rPr>
          <w:sz w:val="24"/>
        </w:rPr>
      </w:pPr>
      <w:proofErr w:type="gramStart"/>
      <w:r w:rsidRPr="007321FE">
        <w:rPr>
          <w:iCs/>
          <w:sz w:val="24"/>
        </w:rPr>
        <w:t>-о святых и иконах (</w:t>
      </w:r>
      <w:r w:rsidRPr="007321FE">
        <w:rPr>
          <w:sz w:val="24"/>
        </w:rPr>
        <w:t>«Житие  Святых.</w:t>
      </w:r>
      <w:proofErr w:type="gramEnd"/>
      <w:r w:rsidRPr="007321FE">
        <w:rPr>
          <w:sz w:val="24"/>
        </w:rPr>
        <w:t xml:space="preserve"> Святой пророк </w:t>
      </w:r>
      <w:proofErr w:type="spellStart"/>
      <w:r w:rsidRPr="007321FE">
        <w:rPr>
          <w:sz w:val="24"/>
        </w:rPr>
        <w:t>Малахия</w:t>
      </w:r>
      <w:proofErr w:type="spellEnd"/>
      <w:r w:rsidRPr="007321FE">
        <w:rPr>
          <w:sz w:val="24"/>
        </w:rPr>
        <w:t xml:space="preserve">», «Житие святых Мытаря и Фарисея», «Житие  Святого Сергия Радонежского», «День обретения мощей преподобного  Серафима </w:t>
      </w:r>
      <w:proofErr w:type="spellStart"/>
      <w:r w:rsidRPr="007321FE">
        <w:rPr>
          <w:sz w:val="24"/>
        </w:rPr>
        <w:t>Саровского</w:t>
      </w:r>
      <w:proofErr w:type="spellEnd"/>
      <w:r w:rsidRPr="007321FE">
        <w:rPr>
          <w:sz w:val="24"/>
        </w:rPr>
        <w:t xml:space="preserve">», «Житие святого апостола Ильи»,  «О святом мученике Евгении Родионове», « Об Иоанне Предтечи», «Житие святой Матроны Московской», «Духовное наследие С. </w:t>
      </w:r>
      <w:proofErr w:type="spellStart"/>
      <w:r w:rsidRPr="007321FE">
        <w:rPr>
          <w:sz w:val="24"/>
        </w:rPr>
        <w:t>Вирицкого</w:t>
      </w:r>
      <w:proofErr w:type="spellEnd"/>
      <w:r w:rsidRPr="007321FE">
        <w:rPr>
          <w:sz w:val="24"/>
        </w:rPr>
        <w:t xml:space="preserve">», «Блаженная матушка-исповедница Анна», «Святая икона  Божией Матери «Умиление», «Костромская святыня- Икона Федоровской Божией матери», «Чудотворная Икона </w:t>
      </w:r>
      <w:proofErr w:type="gramStart"/>
      <w:r w:rsidRPr="007321FE">
        <w:rPr>
          <w:sz w:val="24"/>
        </w:rPr>
        <w:t>–Т</w:t>
      </w:r>
      <w:proofErr w:type="gramEnd"/>
      <w:r w:rsidRPr="007321FE">
        <w:rPr>
          <w:sz w:val="24"/>
        </w:rPr>
        <w:t xml:space="preserve">ихвинская Божья Матерь», «Образ Казанской Божьей </w:t>
      </w:r>
      <w:proofErr w:type="gramStart"/>
      <w:r w:rsidRPr="007321FE">
        <w:rPr>
          <w:sz w:val="24"/>
        </w:rPr>
        <w:t>Матери»);</w:t>
      </w:r>
      <w:proofErr w:type="gramEnd"/>
    </w:p>
    <w:p w:rsidR="007321FE" w:rsidRPr="007321FE" w:rsidRDefault="007321FE" w:rsidP="007321FE">
      <w:pPr>
        <w:ind w:left="284"/>
        <w:jc w:val="both"/>
        <w:rPr>
          <w:sz w:val="24"/>
        </w:rPr>
      </w:pPr>
      <w:r w:rsidRPr="007321FE">
        <w:rPr>
          <w:iCs/>
          <w:sz w:val="24"/>
        </w:rPr>
        <w:t xml:space="preserve">-заочные экскурсии по святым местам: в </w:t>
      </w:r>
      <w:proofErr w:type="spellStart"/>
      <w:r w:rsidRPr="007321FE">
        <w:rPr>
          <w:sz w:val="24"/>
        </w:rPr>
        <w:t>Ипатьевский</w:t>
      </w:r>
      <w:proofErr w:type="spellEnd"/>
      <w:r w:rsidRPr="007321FE">
        <w:rPr>
          <w:sz w:val="24"/>
        </w:rPr>
        <w:t xml:space="preserve"> монастырь, в Храм Христа Спасителя, </w:t>
      </w:r>
      <w:proofErr w:type="spellStart"/>
      <w:r w:rsidRPr="007321FE">
        <w:rPr>
          <w:sz w:val="24"/>
        </w:rPr>
        <w:t>Богоявлен</w:t>
      </w:r>
      <w:proofErr w:type="gramStart"/>
      <w:r w:rsidRPr="007321FE">
        <w:rPr>
          <w:sz w:val="24"/>
        </w:rPr>
        <w:t>о</w:t>
      </w:r>
      <w:proofErr w:type="spellEnd"/>
      <w:r w:rsidRPr="007321FE">
        <w:rPr>
          <w:sz w:val="24"/>
        </w:rPr>
        <w:t>-</w:t>
      </w:r>
      <w:proofErr w:type="gramEnd"/>
      <w:r w:rsidRPr="007321FE">
        <w:rPr>
          <w:sz w:val="24"/>
        </w:rPr>
        <w:t xml:space="preserve"> </w:t>
      </w:r>
      <w:proofErr w:type="spellStart"/>
      <w:r w:rsidRPr="007321FE">
        <w:rPr>
          <w:sz w:val="24"/>
        </w:rPr>
        <w:t>Анастасьинский</w:t>
      </w:r>
      <w:proofErr w:type="spellEnd"/>
      <w:r w:rsidRPr="007321FE">
        <w:rPr>
          <w:sz w:val="24"/>
        </w:rPr>
        <w:t xml:space="preserve"> монастырь и др.</w:t>
      </w:r>
    </w:p>
    <w:p w:rsidR="007321FE" w:rsidRPr="007321FE" w:rsidRDefault="007321FE" w:rsidP="007321FE">
      <w:pPr>
        <w:ind w:left="284"/>
        <w:jc w:val="both"/>
        <w:rPr>
          <w:sz w:val="24"/>
        </w:rPr>
      </w:pPr>
      <w:r w:rsidRPr="007321FE">
        <w:rPr>
          <w:sz w:val="24"/>
        </w:rPr>
        <w:t>-встреча  с церковным служащим, беседа «О Христовом Воскресении».</w:t>
      </w:r>
    </w:p>
    <w:p w:rsidR="007321FE" w:rsidRPr="007321FE" w:rsidRDefault="007321FE" w:rsidP="007321FE">
      <w:pPr>
        <w:ind w:left="284"/>
        <w:jc w:val="both"/>
        <w:rPr>
          <w:sz w:val="24"/>
        </w:rPr>
      </w:pPr>
      <w:r w:rsidRPr="007321FE">
        <w:rPr>
          <w:rFonts w:eastAsia="Times New Roman"/>
          <w:sz w:val="24"/>
        </w:rPr>
        <w:t xml:space="preserve"> </w:t>
      </w:r>
      <w:r w:rsidRPr="007321FE">
        <w:rPr>
          <w:sz w:val="24"/>
        </w:rPr>
        <w:tab/>
        <w:t xml:space="preserve">В 2017 году для  клиентов были организованы поездки в </w:t>
      </w:r>
      <w:proofErr w:type="spellStart"/>
      <w:r w:rsidRPr="007321FE">
        <w:rPr>
          <w:sz w:val="24"/>
        </w:rPr>
        <w:t>Макариев</w:t>
      </w:r>
      <w:proofErr w:type="gramStart"/>
      <w:r w:rsidRPr="007321FE">
        <w:rPr>
          <w:sz w:val="24"/>
        </w:rPr>
        <w:t>о</w:t>
      </w:r>
      <w:proofErr w:type="spellEnd"/>
      <w:r w:rsidRPr="007321FE">
        <w:rPr>
          <w:sz w:val="24"/>
        </w:rPr>
        <w:t>-</w:t>
      </w:r>
      <w:proofErr w:type="gramEnd"/>
      <w:r w:rsidRPr="007321FE">
        <w:rPr>
          <w:sz w:val="24"/>
        </w:rPr>
        <w:t xml:space="preserve"> Писемский монастырь, в Храм  Покрова Пресвятой Богородицы (п. Сусанино), в</w:t>
      </w:r>
      <w:r w:rsidRPr="007321FE">
        <w:rPr>
          <w:rFonts w:eastAsia="Times New Roman"/>
          <w:color w:val="333333"/>
          <w:sz w:val="24"/>
          <w:lang w:eastAsia="ru-RU"/>
        </w:rPr>
        <w:t xml:space="preserve"> </w:t>
      </w:r>
      <w:proofErr w:type="spellStart"/>
      <w:r w:rsidRPr="007321FE">
        <w:rPr>
          <w:rFonts w:eastAsia="Times New Roman"/>
          <w:color w:val="333333"/>
          <w:sz w:val="24"/>
          <w:lang w:eastAsia="ru-RU"/>
        </w:rPr>
        <w:t>Иаково-Железноборский</w:t>
      </w:r>
      <w:proofErr w:type="spellEnd"/>
      <w:r w:rsidRPr="007321FE">
        <w:rPr>
          <w:sz w:val="24"/>
        </w:rPr>
        <w:t xml:space="preserve"> монастырь с. Борок   (</w:t>
      </w:r>
      <w:proofErr w:type="spellStart"/>
      <w:r w:rsidRPr="007321FE">
        <w:rPr>
          <w:sz w:val="24"/>
        </w:rPr>
        <w:t>Буйский</w:t>
      </w:r>
      <w:proofErr w:type="spellEnd"/>
      <w:r w:rsidRPr="007321FE">
        <w:rPr>
          <w:sz w:val="24"/>
        </w:rPr>
        <w:t xml:space="preserve"> район).</w:t>
      </w:r>
    </w:p>
    <w:p w:rsidR="007321FE" w:rsidRPr="007321FE" w:rsidRDefault="007321FE" w:rsidP="007321FE">
      <w:pPr>
        <w:ind w:left="284"/>
        <w:jc w:val="both"/>
        <w:rPr>
          <w:sz w:val="24"/>
        </w:rPr>
      </w:pPr>
    </w:p>
    <w:p w:rsidR="007321FE" w:rsidRPr="007321FE" w:rsidRDefault="007321FE" w:rsidP="007321FE">
      <w:pPr>
        <w:ind w:left="284"/>
        <w:jc w:val="both"/>
        <w:rPr>
          <w:sz w:val="24"/>
        </w:rPr>
      </w:pPr>
      <w:r w:rsidRPr="007321FE">
        <w:rPr>
          <w:sz w:val="24"/>
        </w:rPr>
        <w:t>2</w:t>
      </w:r>
      <w:r w:rsidRPr="007321FE">
        <w:rPr>
          <w:sz w:val="24"/>
        </w:rPr>
        <w:tab/>
        <w:t>Ежемесячно в учреждение приезжают волонтеры из объединения «Мы можем!» (г</w:t>
      </w:r>
      <w:proofErr w:type="gramStart"/>
      <w:r w:rsidRPr="007321FE">
        <w:rPr>
          <w:sz w:val="24"/>
        </w:rPr>
        <w:t>.М</w:t>
      </w:r>
      <w:proofErr w:type="gramEnd"/>
      <w:r w:rsidRPr="007321FE">
        <w:rPr>
          <w:sz w:val="24"/>
        </w:rPr>
        <w:t>осква) и Благотворительного фонда «Старость в радость». Волонтеры организуют для наших клиентов игры, конкурсы, концерты, мастер – классы, беседы с чаепитием за круглым столом.</w:t>
      </w:r>
    </w:p>
    <w:p w:rsidR="007321FE" w:rsidRPr="007321FE" w:rsidRDefault="007321FE" w:rsidP="007321FE">
      <w:pPr>
        <w:ind w:left="284"/>
        <w:jc w:val="both"/>
        <w:rPr>
          <w:sz w:val="24"/>
        </w:rPr>
      </w:pPr>
      <w:r w:rsidRPr="007321FE">
        <w:rPr>
          <w:sz w:val="24"/>
        </w:rPr>
        <w:t>Специалисты учреждения и волонтеры  составили план сотрудничества на 2017 год.</w:t>
      </w:r>
    </w:p>
    <w:p w:rsidR="007321FE" w:rsidRPr="007321FE" w:rsidRDefault="007321FE" w:rsidP="007321FE">
      <w:pPr>
        <w:ind w:left="284"/>
        <w:jc w:val="both"/>
        <w:rPr>
          <w:sz w:val="24"/>
        </w:rPr>
      </w:pPr>
      <w:r w:rsidRPr="007321FE">
        <w:rPr>
          <w:sz w:val="24"/>
        </w:rPr>
        <w:t>Учреждение активно сотрудничает с Благотворительным фондом «Старость в радость».</w:t>
      </w:r>
    </w:p>
    <w:p w:rsidR="007321FE" w:rsidRPr="007321FE" w:rsidRDefault="007321FE" w:rsidP="007321FE">
      <w:pPr>
        <w:ind w:left="284"/>
        <w:jc w:val="both"/>
        <w:rPr>
          <w:rFonts w:eastAsia="Times New Roman"/>
          <w:color w:val="333333"/>
          <w:sz w:val="24"/>
          <w:lang w:eastAsia="ru-RU"/>
        </w:rPr>
      </w:pPr>
      <w:r w:rsidRPr="007321FE">
        <w:rPr>
          <w:rFonts w:eastAsia="Times New Roman"/>
          <w:color w:val="333333"/>
          <w:sz w:val="24"/>
          <w:lang w:eastAsia="ru-RU"/>
        </w:rPr>
        <w:t>29 сентября  2017 года  областное государственное бюджетное учреждение «Сусанинский психоневрологический интернат» посетила  представитель   Благотворительного фонда помощи пожилым людям и инвалидам «Старость в радость»</w:t>
      </w:r>
      <w:proofErr w:type="gramStart"/>
      <w:r w:rsidRPr="007321FE">
        <w:rPr>
          <w:rFonts w:eastAsia="Times New Roman"/>
          <w:color w:val="333333"/>
          <w:sz w:val="24"/>
          <w:lang w:eastAsia="ru-RU"/>
        </w:rPr>
        <w:t xml:space="preserve"> ,</w:t>
      </w:r>
      <w:proofErr w:type="gramEnd"/>
      <w:r w:rsidRPr="007321FE">
        <w:rPr>
          <w:rFonts w:eastAsia="Times New Roman"/>
          <w:color w:val="333333"/>
          <w:sz w:val="24"/>
          <w:lang w:eastAsia="ru-RU"/>
        </w:rPr>
        <w:t xml:space="preserve"> специалист по уходу из Германии Елена </w:t>
      </w:r>
      <w:proofErr w:type="spellStart"/>
      <w:r w:rsidRPr="007321FE">
        <w:rPr>
          <w:rFonts w:eastAsia="Times New Roman"/>
          <w:color w:val="333333"/>
          <w:sz w:val="24"/>
          <w:lang w:eastAsia="ru-RU"/>
        </w:rPr>
        <w:t>Андрев</w:t>
      </w:r>
      <w:proofErr w:type="spellEnd"/>
      <w:r w:rsidRPr="007321FE">
        <w:rPr>
          <w:rFonts w:eastAsia="Times New Roman"/>
          <w:color w:val="333333"/>
          <w:sz w:val="24"/>
          <w:lang w:eastAsia="ru-RU"/>
        </w:rPr>
        <w:t>. </w:t>
      </w:r>
    </w:p>
    <w:p w:rsidR="007321FE" w:rsidRPr="007321FE" w:rsidRDefault="00B60383" w:rsidP="007321FE">
      <w:pPr>
        <w:shd w:val="clear" w:color="auto" w:fill="FFFFFF"/>
        <w:spacing w:after="150"/>
        <w:ind w:left="284"/>
        <w:jc w:val="both"/>
        <w:rPr>
          <w:rFonts w:eastAsia="Times New Roman"/>
          <w:color w:val="333333"/>
          <w:sz w:val="24"/>
          <w:lang w:eastAsia="ru-RU"/>
        </w:rPr>
      </w:pPr>
      <w:r w:rsidRPr="00B60383">
        <w:rPr>
          <w:rFonts w:eastAsia="Times New Roman"/>
          <w:color w:val="333333"/>
          <w:sz w:val="24"/>
          <w:lang w:eastAsia="ru-RU"/>
        </w:rPr>
        <w:pict>
          <v:shape id="_x0000_i1026" type="#_x0000_t75" alt="" style="width:24pt;height:24pt"/>
        </w:pict>
      </w:r>
    </w:p>
    <w:p w:rsidR="007321FE" w:rsidRPr="007321FE" w:rsidRDefault="007321FE" w:rsidP="007321FE">
      <w:pPr>
        <w:ind w:left="284"/>
        <w:jc w:val="both"/>
        <w:rPr>
          <w:sz w:val="24"/>
          <w:lang w:eastAsia="ru-RU"/>
        </w:rPr>
      </w:pPr>
      <w:r w:rsidRPr="007321FE">
        <w:rPr>
          <w:sz w:val="24"/>
          <w:lang w:eastAsia="ru-RU"/>
        </w:rPr>
        <w:t xml:space="preserve">С медицинскими сестрами и младшим медицинским  персоналом провела семинар «Основы знаний и навыков при уходе за </w:t>
      </w:r>
      <w:proofErr w:type="spellStart"/>
      <w:r w:rsidRPr="007321FE">
        <w:rPr>
          <w:sz w:val="24"/>
          <w:lang w:eastAsia="ru-RU"/>
        </w:rPr>
        <w:t>маломобильными</w:t>
      </w:r>
      <w:proofErr w:type="spellEnd"/>
      <w:r w:rsidRPr="007321FE">
        <w:rPr>
          <w:sz w:val="24"/>
          <w:lang w:eastAsia="ru-RU"/>
        </w:rPr>
        <w:t xml:space="preserve"> пациентами», состоящий из  лекционного материала и практических занятий непосредственно у постели больного.</w:t>
      </w:r>
    </w:p>
    <w:p w:rsidR="007321FE" w:rsidRPr="007321FE" w:rsidRDefault="007321FE" w:rsidP="007321FE">
      <w:pPr>
        <w:ind w:left="284"/>
        <w:jc w:val="both"/>
        <w:rPr>
          <w:sz w:val="24"/>
          <w:lang w:eastAsia="ru-RU"/>
        </w:rPr>
      </w:pPr>
      <w:r w:rsidRPr="007321FE">
        <w:rPr>
          <w:sz w:val="24"/>
          <w:lang w:eastAsia="ru-RU"/>
        </w:rPr>
        <w:t>Слушатели смогли отработать практические навыки по позиционированию, правильному перемещению тяжелобольных людей в кровати, по использованию вспомогательного оборудования, которое медицинские работники будут применять в своей профессиональной деятельности.</w:t>
      </w:r>
    </w:p>
    <w:p w:rsidR="007321FE" w:rsidRPr="007321FE" w:rsidRDefault="007321FE" w:rsidP="007321FE">
      <w:pPr>
        <w:ind w:left="284"/>
        <w:jc w:val="both"/>
        <w:rPr>
          <w:sz w:val="24"/>
          <w:lang w:eastAsia="ru-RU"/>
        </w:rPr>
      </w:pPr>
      <w:r w:rsidRPr="007321FE">
        <w:rPr>
          <w:sz w:val="24"/>
          <w:lang w:eastAsia="ru-RU"/>
        </w:rPr>
        <w:t xml:space="preserve">Елена </w:t>
      </w:r>
      <w:proofErr w:type="spellStart"/>
      <w:r w:rsidRPr="007321FE">
        <w:rPr>
          <w:sz w:val="24"/>
          <w:lang w:eastAsia="ru-RU"/>
        </w:rPr>
        <w:t>Андрев</w:t>
      </w:r>
      <w:proofErr w:type="spellEnd"/>
      <w:r w:rsidRPr="007321FE">
        <w:rPr>
          <w:sz w:val="24"/>
          <w:lang w:eastAsia="ru-RU"/>
        </w:rPr>
        <w:t xml:space="preserve"> посетила отделения милосердия.</w:t>
      </w:r>
    </w:p>
    <w:p w:rsidR="007321FE" w:rsidRPr="007321FE" w:rsidRDefault="007321FE" w:rsidP="007321FE">
      <w:pPr>
        <w:ind w:left="284"/>
        <w:rPr>
          <w:rStyle w:val="afd"/>
          <w:b/>
          <w:i w:val="0"/>
          <w:sz w:val="24"/>
        </w:rPr>
      </w:pPr>
      <w:r w:rsidRPr="007321FE">
        <w:rPr>
          <w:b/>
          <w:sz w:val="24"/>
          <w:lang w:eastAsia="ru-RU"/>
        </w:rPr>
        <w:t xml:space="preserve">По окончании обучения медицинские сестры  и младший медперсонал прошли тестирование и получили свидетельство участников семинара  по уходу за </w:t>
      </w:r>
      <w:proofErr w:type="spellStart"/>
      <w:r w:rsidRPr="007321FE">
        <w:rPr>
          <w:b/>
          <w:sz w:val="24"/>
          <w:lang w:eastAsia="ru-RU"/>
        </w:rPr>
        <w:t>маломобильными</w:t>
      </w:r>
      <w:proofErr w:type="spellEnd"/>
      <w:r w:rsidRPr="007321FE">
        <w:rPr>
          <w:b/>
          <w:sz w:val="24"/>
          <w:lang w:eastAsia="ru-RU"/>
        </w:rPr>
        <w:t>  пациентами (Безопасное перемещение, позиционирование и личная гигиена).</w:t>
      </w:r>
    </w:p>
    <w:p w:rsidR="007321FE" w:rsidRDefault="007321FE" w:rsidP="007321FE">
      <w:pPr>
        <w:ind w:left="284"/>
        <w:rPr>
          <w:sz w:val="24"/>
          <w:lang w:eastAsia="ru-RU"/>
        </w:rPr>
      </w:pPr>
      <w:r w:rsidRPr="007321FE">
        <w:rPr>
          <w:sz w:val="24"/>
          <w:lang w:eastAsia="ru-RU"/>
        </w:rPr>
        <w:t>В октябре 2017 года представители Благотворительного фонда "Старость в радость" оказали помощь социальным клиентам  ОГБУ "Сусанинский ПНИ", подарив им  блузки, куртки,  защитные кремы и бальзамы, моющие лосьоны, очищающие пенки, платки, влажные гигиенические салфетки, одноразовые перчатки из полиэтилена, перчатки резиновые, опоры под спину, кресло-коляска для инвалида, каталка для транспортировки больных, подгузники.</w:t>
      </w:r>
    </w:p>
    <w:p w:rsidR="0091464F" w:rsidRPr="007321FE" w:rsidRDefault="0091464F" w:rsidP="007321FE">
      <w:pPr>
        <w:ind w:left="284"/>
        <w:rPr>
          <w:sz w:val="24"/>
          <w:lang w:eastAsia="ru-RU"/>
        </w:rPr>
      </w:pPr>
      <w:r>
        <w:rPr>
          <w:sz w:val="24"/>
          <w:lang w:eastAsia="ru-RU"/>
        </w:rPr>
        <w:t>На Новый год благотворительный фонд «Старость - в радость» подарил каждому социальному клиенту подарок.</w:t>
      </w:r>
    </w:p>
    <w:p w:rsidR="007321FE" w:rsidRPr="007321FE" w:rsidRDefault="007321FE" w:rsidP="007321FE">
      <w:pPr>
        <w:ind w:left="284"/>
        <w:rPr>
          <w:sz w:val="24"/>
        </w:rPr>
      </w:pPr>
    </w:p>
    <w:p w:rsidR="00CA5562" w:rsidRPr="005547C6" w:rsidRDefault="00CA5562" w:rsidP="00CA5562">
      <w:pPr>
        <w:pStyle w:val="afb"/>
        <w:ind w:left="426"/>
        <w:rPr>
          <w:rFonts w:ascii="Times New Roman" w:hAnsi="Times New Roman"/>
          <w:sz w:val="24"/>
          <w:szCs w:val="24"/>
        </w:rPr>
      </w:pPr>
    </w:p>
    <w:p w:rsidR="00CA5562" w:rsidRPr="005547C6" w:rsidRDefault="00CA5562" w:rsidP="00CA5562">
      <w:pPr>
        <w:pStyle w:val="afb"/>
        <w:ind w:left="426"/>
        <w:jc w:val="both"/>
        <w:rPr>
          <w:rFonts w:ascii="Times New Roman" w:hAnsi="Times New Roman"/>
          <w:sz w:val="24"/>
          <w:szCs w:val="24"/>
        </w:rPr>
      </w:pPr>
      <w:r w:rsidRPr="005547C6">
        <w:rPr>
          <w:rFonts w:ascii="Times New Roman" w:hAnsi="Times New Roman"/>
          <w:sz w:val="24"/>
          <w:szCs w:val="24"/>
        </w:rPr>
        <w:t>В учреждении имеется  коллектив художественной самодеятельности:</w:t>
      </w:r>
    </w:p>
    <w:p w:rsidR="00CA5562" w:rsidRPr="005547C6" w:rsidRDefault="00CA5562" w:rsidP="00CA5562">
      <w:pPr>
        <w:pStyle w:val="afb"/>
        <w:ind w:left="426"/>
        <w:jc w:val="both"/>
        <w:rPr>
          <w:rFonts w:ascii="Times New Roman" w:hAnsi="Times New Roman"/>
          <w:sz w:val="24"/>
          <w:szCs w:val="24"/>
        </w:rPr>
      </w:pPr>
      <w:proofErr w:type="gramStart"/>
      <w:r w:rsidRPr="005547C6">
        <w:rPr>
          <w:rFonts w:ascii="Times New Roman" w:hAnsi="Times New Roman"/>
          <w:sz w:val="24"/>
          <w:szCs w:val="24"/>
        </w:rPr>
        <w:t xml:space="preserve">- число участников – 35 человек, в т. ч. клиентов – 29 человек (23 чел. в с. Владимирово, 6 чел. в отд. </w:t>
      </w:r>
      <w:proofErr w:type="spellStart"/>
      <w:r w:rsidRPr="005547C6">
        <w:rPr>
          <w:rFonts w:ascii="Times New Roman" w:hAnsi="Times New Roman"/>
          <w:sz w:val="24"/>
          <w:szCs w:val="24"/>
        </w:rPr>
        <w:t>Сумароково</w:t>
      </w:r>
      <w:proofErr w:type="spellEnd"/>
      <w:r w:rsidRPr="005547C6">
        <w:rPr>
          <w:rFonts w:ascii="Times New Roman" w:hAnsi="Times New Roman"/>
          <w:sz w:val="24"/>
          <w:szCs w:val="24"/>
        </w:rPr>
        <w:t>).</w:t>
      </w:r>
      <w:proofErr w:type="gramEnd"/>
    </w:p>
    <w:p w:rsidR="00CA5562" w:rsidRPr="005547C6" w:rsidRDefault="00CA5562" w:rsidP="00CA5562">
      <w:pPr>
        <w:pStyle w:val="afb"/>
        <w:ind w:left="426"/>
        <w:jc w:val="both"/>
        <w:rPr>
          <w:rFonts w:ascii="Times New Roman" w:hAnsi="Times New Roman"/>
          <w:sz w:val="24"/>
          <w:szCs w:val="24"/>
        </w:rPr>
      </w:pPr>
      <w:r w:rsidRPr="005547C6">
        <w:rPr>
          <w:rFonts w:ascii="Times New Roman" w:hAnsi="Times New Roman"/>
          <w:sz w:val="24"/>
          <w:szCs w:val="24"/>
        </w:rPr>
        <w:lastRenderedPageBreak/>
        <w:t>- периодичность занятий  с  клиентами – 5 раз в неделю.</w:t>
      </w:r>
    </w:p>
    <w:p w:rsidR="00CA5562" w:rsidRPr="005547C6" w:rsidRDefault="00CA5562" w:rsidP="00CA5562">
      <w:pPr>
        <w:pStyle w:val="afb"/>
        <w:ind w:left="426"/>
        <w:jc w:val="both"/>
        <w:rPr>
          <w:rFonts w:ascii="Times New Roman" w:hAnsi="Times New Roman"/>
          <w:sz w:val="24"/>
          <w:szCs w:val="24"/>
        </w:rPr>
      </w:pPr>
      <w:r w:rsidRPr="005547C6">
        <w:rPr>
          <w:rFonts w:ascii="Times New Roman" w:hAnsi="Times New Roman"/>
          <w:sz w:val="24"/>
          <w:szCs w:val="24"/>
        </w:rPr>
        <w:t xml:space="preserve">Поставлено концертов для клиентов интерната </w:t>
      </w:r>
      <w:proofErr w:type="gramStart"/>
      <w:r w:rsidRPr="005547C6">
        <w:rPr>
          <w:rFonts w:ascii="Times New Roman" w:hAnsi="Times New Roman"/>
          <w:sz w:val="24"/>
          <w:szCs w:val="24"/>
        </w:rPr>
        <w:t>собственными</w:t>
      </w:r>
      <w:proofErr w:type="gramEnd"/>
      <w:r w:rsidRPr="005547C6">
        <w:rPr>
          <w:rFonts w:ascii="Times New Roman" w:hAnsi="Times New Roman"/>
          <w:sz w:val="24"/>
          <w:szCs w:val="24"/>
        </w:rPr>
        <w:t xml:space="preserve"> силами-18</w:t>
      </w:r>
    </w:p>
    <w:p w:rsidR="00CA5562" w:rsidRPr="005547C6" w:rsidRDefault="00CA5562" w:rsidP="00CA5562">
      <w:pPr>
        <w:pStyle w:val="afb"/>
        <w:ind w:left="426"/>
        <w:jc w:val="both"/>
        <w:rPr>
          <w:rFonts w:ascii="Times New Roman" w:hAnsi="Times New Roman"/>
          <w:sz w:val="24"/>
          <w:szCs w:val="24"/>
        </w:rPr>
      </w:pPr>
      <w:r w:rsidRPr="005547C6">
        <w:rPr>
          <w:rFonts w:ascii="Times New Roman" w:hAnsi="Times New Roman"/>
          <w:sz w:val="24"/>
          <w:szCs w:val="24"/>
        </w:rPr>
        <w:t>Выездных концертов – 1.</w:t>
      </w:r>
    </w:p>
    <w:p w:rsidR="00CA5562" w:rsidRPr="005547C6" w:rsidRDefault="00CA5562" w:rsidP="00CA5562">
      <w:pPr>
        <w:pStyle w:val="afb"/>
        <w:ind w:left="426"/>
        <w:jc w:val="both"/>
        <w:rPr>
          <w:rFonts w:ascii="Times New Roman" w:hAnsi="Times New Roman"/>
          <w:sz w:val="24"/>
          <w:szCs w:val="24"/>
        </w:rPr>
      </w:pPr>
      <w:r w:rsidRPr="005547C6">
        <w:rPr>
          <w:rFonts w:ascii="Times New Roman" w:hAnsi="Times New Roman"/>
          <w:sz w:val="24"/>
          <w:szCs w:val="24"/>
        </w:rPr>
        <w:t>В ОГБУ «Сусанинский ПНИ» под руководством воспитателей, работников клуба и инструкторов по труду в  2017 году  была организована работа 20 кружков различной направленности.</w:t>
      </w:r>
      <w:r w:rsidRPr="005547C6">
        <w:rPr>
          <w:rFonts w:ascii="Times New Roman" w:eastAsia="Times New Roman" w:hAnsi="Times New Roman"/>
          <w:sz w:val="24"/>
          <w:szCs w:val="24"/>
        </w:rPr>
        <w:t xml:space="preserve"> </w:t>
      </w:r>
      <w:r w:rsidRPr="005547C6">
        <w:rPr>
          <w:rFonts w:ascii="Times New Roman" w:hAnsi="Times New Roman"/>
          <w:sz w:val="24"/>
          <w:szCs w:val="24"/>
        </w:rPr>
        <w:t>Кружки посещают 86 чел., многие клиенты посещают по несколько кружков.</w:t>
      </w: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sz w:val="24"/>
          <w:szCs w:val="24"/>
        </w:rPr>
        <w:t xml:space="preserve">Периодичность и количество </w:t>
      </w:r>
      <w:proofErr w:type="gramStart"/>
      <w:r w:rsidRPr="005547C6">
        <w:rPr>
          <w:rFonts w:ascii="Times New Roman" w:hAnsi="Times New Roman"/>
          <w:sz w:val="24"/>
          <w:szCs w:val="24"/>
        </w:rPr>
        <w:t>посещающих</w:t>
      </w:r>
      <w:proofErr w:type="gramEnd"/>
      <w:r w:rsidRPr="005547C6">
        <w:rPr>
          <w:rFonts w:ascii="Times New Roman" w:hAnsi="Times New Roman"/>
          <w:sz w:val="24"/>
          <w:szCs w:val="24"/>
        </w:rPr>
        <w:t xml:space="preserve">  кружки:</w:t>
      </w:r>
    </w:p>
    <w:p w:rsidR="00CA5562" w:rsidRDefault="00CA5562" w:rsidP="00CA5562">
      <w:pPr>
        <w:pStyle w:val="afb"/>
        <w:jc w:val="both"/>
        <w:rPr>
          <w:rFonts w:ascii="Times New Roman" w:hAnsi="Times New Roman"/>
          <w:sz w:val="24"/>
          <w:szCs w:val="28"/>
        </w:rPr>
      </w:pPr>
    </w:p>
    <w:tbl>
      <w:tblPr>
        <w:tblW w:w="0" w:type="auto"/>
        <w:tblInd w:w="509" w:type="dxa"/>
        <w:tblLayout w:type="fixed"/>
        <w:tblCellMar>
          <w:left w:w="83" w:type="dxa"/>
        </w:tblCellMar>
        <w:tblLook w:val="0000"/>
      </w:tblPr>
      <w:tblGrid>
        <w:gridCol w:w="1275"/>
        <w:gridCol w:w="3261"/>
        <w:gridCol w:w="1417"/>
        <w:gridCol w:w="2552"/>
        <w:gridCol w:w="1559"/>
      </w:tblGrid>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jc w:val="center"/>
              <w:rPr>
                <w:rFonts w:ascii="Times New Roman" w:hAnsi="Times New Roman"/>
                <w:color w:val="000000"/>
                <w:kern w:val="1"/>
                <w:sz w:val="24"/>
                <w:szCs w:val="24"/>
              </w:rPr>
            </w:pPr>
            <w:r w:rsidRPr="005547C6">
              <w:rPr>
                <w:rFonts w:ascii="Times New Roman" w:eastAsia="Times New Roman" w:hAnsi="Times New Roman"/>
                <w:color w:val="000000"/>
                <w:kern w:val="1"/>
                <w:sz w:val="24"/>
                <w:szCs w:val="24"/>
              </w:rPr>
              <w:t xml:space="preserve">№ </w:t>
            </w:r>
            <w:proofErr w:type="spellStart"/>
            <w:proofErr w:type="gramStart"/>
            <w:r w:rsidRPr="005547C6">
              <w:rPr>
                <w:rFonts w:ascii="Times New Roman" w:hAnsi="Times New Roman"/>
                <w:color w:val="000000"/>
                <w:kern w:val="1"/>
                <w:sz w:val="24"/>
                <w:szCs w:val="24"/>
              </w:rPr>
              <w:t>п</w:t>
            </w:r>
            <w:proofErr w:type="spellEnd"/>
            <w:proofErr w:type="gramEnd"/>
            <w:r w:rsidRPr="005547C6">
              <w:rPr>
                <w:rFonts w:ascii="Times New Roman" w:hAnsi="Times New Roman"/>
                <w:color w:val="000000"/>
                <w:kern w:val="1"/>
                <w:sz w:val="24"/>
                <w:szCs w:val="24"/>
              </w:rPr>
              <w:t>/</w:t>
            </w:r>
            <w:proofErr w:type="spellStart"/>
            <w:r w:rsidRPr="005547C6">
              <w:rPr>
                <w:rFonts w:ascii="Times New Roman" w:hAnsi="Times New Roman"/>
                <w:color w:val="000000"/>
                <w:kern w:val="1"/>
                <w:sz w:val="24"/>
                <w:szCs w:val="24"/>
              </w:rPr>
              <w:t>п</w:t>
            </w:r>
            <w:proofErr w:type="spellEnd"/>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jc w:val="center"/>
              <w:rPr>
                <w:rFonts w:ascii="Times New Roman" w:hAnsi="Times New Roman"/>
                <w:color w:val="000000"/>
                <w:kern w:val="1"/>
                <w:sz w:val="24"/>
                <w:szCs w:val="24"/>
              </w:rPr>
            </w:pPr>
            <w:r w:rsidRPr="005547C6">
              <w:rPr>
                <w:rFonts w:ascii="Times New Roman" w:hAnsi="Times New Roman"/>
                <w:color w:val="000000"/>
                <w:kern w:val="1"/>
                <w:sz w:val="24"/>
                <w:szCs w:val="24"/>
              </w:rPr>
              <w:t>Название кружка</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jc w:val="center"/>
              <w:rPr>
                <w:rFonts w:ascii="Times New Roman" w:hAnsi="Times New Roman"/>
                <w:color w:val="000000"/>
                <w:kern w:val="1"/>
                <w:sz w:val="24"/>
                <w:szCs w:val="24"/>
              </w:rPr>
            </w:pPr>
            <w:proofErr w:type="spellStart"/>
            <w:proofErr w:type="gramStart"/>
            <w:r w:rsidRPr="005547C6">
              <w:rPr>
                <w:rFonts w:ascii="Times New Roman" w:hAnsi="Times New Roman"/>
                <w:color w:val="000000"/>
                <w:kern w:val="1"/>
                <w:sz w:val="24"/>
                <w:szCs w:val="24"/>
              </w:rPr>
              <w:t>Количе-ство</w:t>
            </w:r>
            <w:proofErr w:type="spellEnd"/>
            <w:proofErr w:type="gramEnd"/>
            <w:r w:rsidRPr="005547C6">
              <w:rPr>
                <w:rFonts w:ascii="Times New Roman" w:hAnsi="Times New Roman"/>
                <w:color w:val="000000"/>
                <w:kern w:val="1"/>
                <w:sz w:val="24"/>
                <w:szCs w:val="24"/>
              </w:rPr>
              <w:t xml:space="preserve"> чел.</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jc w:val="center"/>
              <w:rPr>
                <w:rFonts w:ascii="Times New Roman" w:hAnsi="Times New Roman"/>
                <w:sz w:val="24"/>
                <w:szCs w:val="24"/>
              </w:rPr>
            </w:pPr>
            <w:r w:rsidRPr="005547C6">
              <w:rPr>
                <w:rFonts w:ascii="Times New Roman" w:hAnsi="Times New Roman"/>
                <w:color w:val="000000"/>
                <w:kern w:val="1"/>
                <w:sz w:val="24"/>
                <w:szCs w:val="24"/>
              </w:rPr>
              <w:t>Место проведения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proofErr w:type="spellStart"/>
            <w:proofErr w:type="gramStart"/>
            <w:r w:rsidRPr="005547C6">
              <w:rPr>
                <w:rFonts w:ascii="Times New Roman" w:hAnsi="Times New Roman"/>
                <w:sz w:val="24"/>
                <w:szCs w:val="24"/>
              </w:rPr>
              <w:t>Периодич-ность</w:t>
            </w:r>
            <w:proofErr w:type="spellEnd"/>
            <w:proofErr w:type="gramEnd"/>
            <w:r w:rsidRPr="005547C6">
              <w:rPr>
                <w:rFonts w:ascii="Times New Roman" w:hAnsi="Times New Roman"/>
                <w:sz w:val="24"/>
                <w:szCs w:val="24"/>
              </w:rPr>
              <w:t xml:space="preserve">  в </w:t>
            </w:r>
            <w:proofErr w:type="spellStart"/>
            <w:r w:rsidRPr="005547C6">
              <w:rPr>
                <w:rFonts w:ascii="Times New Roman" w:hAnsi="Times New Roman"/>
                <w:sz w:val="24"/>
                <w:szCs w:val="24"/>
              </w:rPr>
              <w:t>нед</w:t>
            </w:r>
            <w:proofErr w:type="spellEnd"/>
            <w:r w:rsidRPr="005547C6">
              <w:rPr>
                <w:rFonts w:ascii="Times New Roman" w:hAnsi="Times New Roman"/>
                <w:sz w:val="24"/>
                <w:szCs w:val="24"/>
              </w:rPr>
              <w:t>.</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 xml:space="preserve">Музыкальный </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8</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2</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Кукольный театр</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3</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Театральный</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4</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 xml:space="preserve">В мире книги </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5</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Сударушка</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12</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6</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Мир комнатных растений</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Теплица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7</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Работа по дереву</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8</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Стол</w:t>
            </w:r>
            <w:proofErr w:type="gramStart"/>
            <w:r w:rsidRPr="005547C6">
              <w:rPr>
                <w:rFonts w:ascii="Times New Roman" w:hAnsi="Times New Roman"/>
                <w:color w:val="000000"/>
                <w:sz w:val="24"/>
                <w:szCs w:val="24"/>
              </w:rPr>
              <w:t>.</w:t>
            </w:r>
            <w:proofErr w:type="gramEnd"/>
            <w:r w:rsidRPr="005547C6">
              <w:rPr>
                <w:rFonts w:ascii="Times New Roman" w:hAnsi="Times New Roman"/>
                <w:color w:val="000000"/>
                <w:sz w:val="24"/>
                <w:szCs w:val="24"/>
              </w:rPr>
              <w:t xml:space="preserve"> </w:t>
            </w:r>
            <w:proofErr w:type="gramStart"/>
            <w:r w:rsidRPr="005547C6">
              <w:rPr>
                <w:rFonts w:ascii="Times New Roman" w:hAnsi="Times New Roman"/>
                <w:color w:val="000000"/>
                <w:sz w:val="24"/>
                <w:szCs w:val="24"/>
              </w:rPr>
              <w:t>м</w:t>
            </w:r>
            <w:proofErr w:type="gramEnd"/>
            <w:r w:rsidRPr="005547C6">
              <w:rPr>
                <w:rFonts w:ascii="Times New Roman" w:hAnsi="Times New Roman"/>
                <w:color w:val="000000"/>
                <w:sz w:val="24"/>
                <w:szCs w:val="24"/>
              </w:rPr>
              <w:t>астерская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8</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Радиолюбитель</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14</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Радиоклуб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2</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9</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proofErr w:type="spellStart"/>
            <w:r w:rsidRPr="005547C6">
              <w:rPr>
                <w:rFonts w:ascii="Times New Roman" w:hAnsi="Times New Roman"/>
                <w:color w:val="000000"/>
                <w:sz w:val="24"/>
                <w:szCs w:val="24"/>
              </w:rPr>
              <w:t>Изодеятельность</w:t>
            </w:r>
            <w:proofErr w:type="spellEnd"/>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Клуб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10</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Умелые руки</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Отд. реабилитации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11</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Мастерица</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Отд. реабилитации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12</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proofErr w:type="spellStart"/>
            <w:r w:rsidRPr="005547C6">
              <w:rPr>
                <w:rFonts w:ascii="Times New Roman" w:hAnsi="Times New Roman"/>
                <w:color w:val="000000"/>
                <w:sz w:val="24"/>
                <w:szCs w:val="24"/>
              </w:rPr>
              <w:t>Досуговый</w:t>
            </w:r>
            <w:proofErr w:type="spellEnd"/>
            <w:r w:rsidRPr="005547C6">
              <w:rPr>
                <w:rFonts w:ascii="Times New Roman" w:hAnsi="Times New Roman"/>
                <w:color w:val="000000"/>
                <w:sz w:val="24"/>
                <w:szCs w:val="24"/>
              </w:rPr>
              <w:t xml:space="preserve"> клуб «Хозяюшка»</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19</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Отд. реабилитации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13</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Лепка из глины</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Отд. реабилитации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14</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Художественное творчество - 2 гр.</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28</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Отд. реабилитации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15</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Комнатное цветоводство</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15</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Отд. реабилитации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16</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Рукоделие</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Отд. реабилитации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17</w:t>
            </w:r>
          </w:p>
        </w:tc>
        <w:tc>
          <w:tcPr>
            <w:tcW w:w="3261" w:type="dxa"/>
            <w:tcBorders>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Сувенир</w:t>
            </w:r>
          </w:p>
        </w:tc>
        <w:tc>
          <w:tcPr>
            <w:tcW w:w="1417" w:type="dxa"/>
            <w:tcBorders>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15</w:t>
            </w:r>
          </w:p>
        </w:tc>
        <w:tc>
          <w:tcPr>
            <w:tcW w:w="2552" w:type="dxa"/>
            <w:tcBorders>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Отд. реабилитации</w:t>
            </w:r>
          </w:p>
        </w:tc>
        <w:tc>
          <w:tcPr>
            <w:tcW w:w="1559" w:type="dxa"/>
            <w:tcBorders>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18</w:t>
            </w:r>
          </w:p>
        </w:tc>
        <w:tc>
          <w:tcPr>
            <w:tcW w:w="3261" w:type="dxa"/>
            <w:tcBorders>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Мир вокруг нас</w:t>
            </w:r>
          </w:p>
        </w:tc>
        <w:tc>
          <w:tcPr>
            <w:tcW w:w="1417" w:type="dxa"/>
            <w:tcBorders>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15</w:t>
            </w:r>
          </w:p>
        </w:tc>
        <w:tc>
          <w:tcPr>
            <w:tcW w:w="2552" w:type="dxa"/>
            <w:tcBorders>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Отд. реабилитации</w:t>
            </w:r>
          </w:p>
        </w:tc>
        <w:tc>
          <w:tcPr>
            <w:tcW w:w="1559" w:type="dxa"/>
            <w:tcBorders>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19</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Золотые руки</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r w:rsidRPr="005547C6">
              <w:rPr>
                <w:rFonts w:ascii="Times New Roman" w:hAnsi="Times New Roman"/>
                <w:color w:val="000000"/>
                <w:sz w:val="24"/>
                <w:szCs w:val="24"/>
              </w:rPr>
              <w:t>10</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Женское отд.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rPr>
          <w:trHeight w:val="331"/>
        </w:trPr>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20</w:t>
            </w: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Книголюб</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jc w:val="center"/>
              <w:rPr>
                <w:rFonts w:ascii="Times New Roman" w:hAnsi="Times New Roman"/>
                <w:color w:val="000000"/>
                <w:sz w:val="24"/>
                <w:szCs w:val="24"/>
              </w:rPr>
            </w:pPr>
            <w:r w:rsidRPr="005547C6">
              <w:rPr>
                <w:rFonts w:ascii="Times New Roman" w:hAnsi="Times New Roman"/>
                <w:color w:val="000000"/>
                <w:sz w:val="24"/>
                <w:szCs w:val="24"/>
              </w:rPr>
              <w:t>9</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 xml:space="preserve">Отд. </w:t>
            </w:r>
            <w:proofErr w:type="spellStart"/>
            <w:r w:rsidRPr="005547C6">
              <w:rPr>
                <w:rFonts w:ascii="Times New Roman" w:hAnsi="Times New Roman"/>
                <w:color w:val="000000"/>
                <w:sz w:val="24"/>
                <w:szCs w:val="24"/>
              </w:rPr>
              <w:t>Сумароково</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jc w:val="center"/>
              <w:rPr>
                <w:sz w:val="24"/>
                <w:szCs w:val="24"/>
              </w:rPr>
            </w:pPr>
            <w:r w:rsidRPr="005547C6">
              <w:rPr>
                <w:rFonts w:ascii="Times New Roman" w:hAnsi="Times New Roman"/>
                <w:color w:val="000000"/>
                <w:sz w:val="24"/>
                <w:szCs w:val="24"/>
              </w:rPr>
              <w:t>1</w:t>
            </w:r>
          </w:p>
        </w:tc>
      </w:tr>
      <w:tr w:rsidR="00CA5562" w:rsidRPr="005547C6" w:rsidTr="005547C6">
        <w:trPr>
          <w:trHeight w:val="331"/>
        </w:trPr>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rPr>
                <w:rFonts w:ascii="Times New Roman" w:hAnsi="Times New Roman"/>
                <w:color w:val="000000"/>
                <w:sz w:val="24"/>
                <w:szCs w:val="24"/>
              </w:rPr>
            </w:pPr>
          </w:p>
        </w:tc>
        <w:tc>
          <w:tcPr>
            <w:tcW w:w="3261"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rPr>
                <w:rFonts w:ascii="Times New Roman" w:hAnsi="Times New Roman"/>
                <w:color w:val="000000"/>
                <w:sz w:val="24"/>
                <w:szCs w:val="24"/>
              </w:rPr>
            </w:pPr>
            <w:r w:rsidRPr="005547C6">
              <w:rPr>
                <w:rFonts w:ascii="Times New Roman" w:hAnsi="Times New Roman"/>
                <w:color w:val="000000"/>
                <w:sz w:val="24"/>
                <w:szCs w:val="24"/>
              </w:rPr>
              <w:t>ВСЕГО:</w:t>
            </w:r>
          </w:p>
        </w:tc>
        <w:tc>
          <w:tcPr>
            <w:tcW w:w="1417"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jc w:val="center"/>
              <w:rPr>
                <w:rFonts w:ascii="Times New Roman" w:hAnsi="Times New Roman"/>
                <w:color w:val="000000"/>
                <w:sz w:val="24"/>
                <w:szCs w:val="24"/>
              </w:rPr>
            </w:pPr>
            <w:r w:rsidRPr="005547C6">
              <w:rPr>
                <w:rFonts w:ascii="Times New Roman" w:hAnsi="Times New Roman"/>
                <w:color w:val="000000"/>
                <w:sz w:val="24"/>
                <w:szCs w:val="24"/>
              </w:rPr>
              <w:t>243 ед. чел.</w:t>
            </w:r>
          </w:p>
        </w:tc>
        <w:tc>
          <w:tcPr>
            <w:tcW w:w="2552"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widowControl w:val="0"/>
              <w:snapToGrid w:val="0"/>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widowControl w:val="0"/>
              <w:snapToGrid w:val="0"/>
              <w:jc w:val="center"/>
              <w:rPr>
                <w:rFonts w:ascii="Times New Roman" w:hAnsi="Times New Roman"/>
                <w:color w:val="000000"/>
                <w:sz w:val="24"/>
                <w:szCs w:val="24"/>
              </w:rPr>
            </w:pPr>
          </w:p>
        </w:tc>
      </w:tr>
    </w:tbl>
    <w:p w:rsidR="00CA5562" w:rsidRPr="005547C6" w:rsidRDefault="00CA5562" w:rsidP="00CA5562">
      <w:pPr>
        <w:pStyle w:val="afb"/>
        <w:rPr>
          <w:rFonts w:ascii="Times New Roman" w:hAnsi="Times New Roman"/>
          <w:b/>
          <w:sz w:val="24"/>
          <w:szCs w:val="24"/>
        </w:rPr>
      </w:pPr>
    </w:p>
    <w:p w:rsidR="00CA5562" w:rsidRPr="005547C6" w:rsidRDefault="00CA5562" w:rsidP="00CA5562">
      <w:pPr>
        <w:pStyle w:val="afb"/>
        <w:ind w:left="426"/>
        <w:rPr>
          <w:rFonts w:ascii="Times New Roman" w:hAnsi="Times New Roman"/>
          <w:sz w:val="24"/>
          <w:szCs w:val="24"/>
        </w:rPr>
      </w:pPr>
      <w:r w:rsidRPr="005547C6">
        <w:rPr>
          <w:rFonts w:ascii="Times New Roman" w:hAnsi="Times New Roman"/>
          <w:b/>
          <w:sz w:val="24"/>
          <w:szCs w:val="24"/>
        </w:rPr>
        <w:t>Спортивные секции, участие в спортивных соревнованиях, результаты</w:t>
      </w:r>
    </w:p>
    <w:p w:rsidR="00CA5562" w:rsidRPr="005547C6" w:rsidRDefault="00CA5562" w:rsidP="00CA5562">
      <w:pPr>
        <w:pStyle w:val="afb"/>
        <w:ind w:left="426"/>
        <w:jc w:val="both"/>
        <w:rPr>
          <w:rFonts w:ascii="Times New Roman" w:hAnsi="Times New Roman"/>
          <w:sz w:val="24"/>
          <w:szCs w:val="24"/>
        </w:rPr>
      </w:pPr>
      <w:r w:rsidRPr="005547C6">
        <w:rPr>
          <w:rFonts w:ascii="Times New Roman" w:hAnsi="Times New Roman"/>
          <w:sz w:val="24"/>
          <w:szCs w:val="24"/>
        </w:rPr>
        <w:t>В  2017 году в 3-х спортивных секциях  занималось  23 человека по 5 видам спорта.</w:t>
      </w:r>
    </w:p>
    <w:p w:rsidR="00CA5562" w:rsidRPr="005547C6" w:rsidRDefault="00CA5562" w:rsidP="00CA5562">
      <w:pPr>
        <w:pStyle w:val="afb"/>
        <w:ind w:left="426"/>
        <w:jc w:val="both"/>
        <w:rPr>
          <w:rFonts w:ascii="Times New Roman" w:hAnsi="Times New Roman"/>
          <w:sz w:val="24"/>
          <w:szCs w:val="24"/>
        </w:rPr>
      </w:pPr>
      <w:r w:rsidRPr="005547C6">
        <w:rPr>
          <w:rFonts w:ascii="Times New Roman" w:hAnsi="Times New Roman"/>
          <w:sz w:val="24"/>
          <w:szCs w:val="24"/>
        </w:rPr>
        <w:t xml:space="preserve">В  течение 2017 года  клиенты приняли участие в 60  спортивных  мероприятиях, приняли участие 748 </w:t>
      </w:r>
      <w:proofErr w:type="spellStart"/>
      <w:r w:rsidRPr="005547C6">
        <w:rPr>
          <w:rFonts w:ascii="Times New Roman" w:hAnsi="Times New Roman"/>
          <w:sz w:val="24"/>
          <w:szCs w:val="24"/>
        </w:rPr>
        <w:t>единич</w:t>
      </w:r>
      <w:proofErr w:type="spellEnd"/>
      <w:r w:rsidRPr="005547C6">
        <w:rPr>
          <w:rFonts w:ascii="Times New Roman" w:hAnsi="Times New Roman"/>
          <w:sz w:val="24"/>
          <w:szCs w:val="24"/>
        </w:rPr>
        <w:t>. человек.</w:t>
      </w:r>
    </w:p>
    <w:p w:rsidR="00CA5562" w:rsidRPr="005547C6" w:rsidRDefault="00CA5562" w:rsidP="00CA5562">
      <w:pPr>
        <w:pStyle w:val="afb"/>
        <w:ind w:left="426"/>
        <w:jc w:val="both"/>
        <w:rPr>
          <w:rFonts w:ascii="Times New Roman" w:hAnsi="Times New Roman"/>
          <w:sz w:val="24"/>
          <w:szCs w:val="24"/>
        </w:rPr>
      </w:pPr>
      <w:r w:rsidRPr="005547C6">
        <w:rPr>
          <w:rFonts w:ascii="Times New Roman" w:hAnsi="Times New Roman"/>
          <w:sz w:val="24"/>
          <w:szCs w:val="24"/>
        </w:rPr>
        <w:t xml:space="preserve">В интернате проведено –44 мероприятия ( 36 –с. Владимирово, 8  </w:t>
      </w:r>
      <w:proofErr w:type="spellStart"/>
      <w:r w:rsidRPr="005547C6">
        <w:rPr>
          <w:rFonts w:ascii="Times New Roman" w:hAnsi="Times New Roman"/>
          <w:sz w:val="24"/>
          <w:szCs w:val="24"/>
        </w:rPr>
        <w:t>отд</w:t>
      </w:r>
      <w:proofErr w:type="gramStart"/>
      <w:r w:rsidRPr="005547C6">
        <w:rPr>
          <w:rFonts w:ascii="Times New Roman" w:hAnsi="Times New Roman"/>
          <w:sz w:val="24"/>
          <w:szCs w:val="24"/>
        </w:rPr>
        <w:t>.С</w:t>
      </w:r>
      <w:proofErr w:type="gramEnd"/>
      <w:r w:rsidRPr="005547C6">
        <w:rPr>
          <w:rFonts w:ascii="Times New Roman" w:hAnsi="Times New Roman"/>
          <w:sz w:val="24"/>
          <w:szCs w:val="24"/>
        </w:rPr>
        <w:t>умароково</w:t>
      </w:r>
      <w:proofErr w:type="spellEnd"/>
      <w:r w:rsidRPr="005547C6">
        <w:rPr>
          <w:rFonts w:ascii="Times New Roman" w:hAnsi="Times New Roman"/>
          <w:sz w:val="24"/>
          <w:szCs w:val="24"/>
        </w:rPr>
        <w:t xml:space="preserve">), приняли участие 631 </w:t>
      </w:r>
      <w:proofErr w:type="spellStart"/>
      <w:r w:rsidRPr="005547C6">
        <w:rPr>
          <w:rFonts w:ascii="Times New Roman" w:hAnsi="Times New Roman"/>
          <w:sz w:val="24"/>
          <w:szCs w:val="24"/>
        </w:rPr>
        <w:t>единич</w:t>
      </w:r>
      <w:proofErr w:type="spellEnd"/>
      <w:r w:rsidRPr="005547C6">
        <w:rPr>
          <w:rFonts w:ascii="Times New Roman" w:hAnsi="Times New Roman"/>
          <w:sz w:val="24"/>
          <w:szCs w:val="24"/>
        </w:rPr>
        <w:t>. человек.</w:t>
      </w:r>
    </w:p>
    <w:p w:rsidR="00CA5562" w:rsidRPr="005547C6" w:rsidRDefault="00CA5562" w:rsidP="00CA5562">
      <w:pPr>
        <w:pStyle w:val="afb"/>
        <w:ind w:left="426"/>
        <w:rPr>
          <w:rFonts w:ascii="Times New Roman" w:eastAsia="Times New Roman" w:hAnsi="Times New Roman"/>
          <w:sz w:val="24"/>
          <w:szCs w:val="24"/>
        </w:rPr>
      </w:pPr>
      <w:r w:rsidRPr="005547C6">
        <w:rPr>
          <w:rFonts w:ascii="Times New Roman" w:hAnsi="Times New Roman"/>
          <w:sz w:val="24"/>
          <w:szCs w:val="24"/>
        </w:rPr>
        <w:t xml:space="preserve">Клиенты интерната участвовали в 16 спортивных соревнованиях, приняли участие117 </w:t>
      </w:r>
      <w:proofErr w:type="spellStart"/>
      <w:r w:rsidRPr="005547C6">
        <w:rPr>
          <w:rFonts w:ascii="Times New Roman" w:hAnsi="Times New Roman"/>
          <w:sz w:val="24"/>
          <w:szCs w:val="24"/>
        </w:rPr>
        <w:t>единич</w:t>
      </w:r>
      <w:proofErr w:type="spellEnd"/>
      <w:r w:rsidRPr="005547C6">
        <w:rPr>
          <w:rFonts w:ascii="Times New Roman" w:hAnsi="Times New Roman"/>
          <w:sz w:val="24"/>
          <w:szCs w:val="24"/>
        </w:rPr>
        <w:t>. человек</w:t>
      </w:r>
      <w:proofErr w:type="gramStart"/>
      <w:r w:rsidRPr="005547C6">
        <w:rPr>
          <w:rFonts w:ascii="Times New Roman" w:hAnsi="Times New Roman"/>
          <w:sz w:val="24"/>
          <w:szCs w:val="24"/>
        </w:rPr>
        <w:t xml:space="preserve"> :</w:t>
      </w:r>
      <w:proofErr w:type="gramEnd"/>
    </w:p>
    <w:p w:rsidR="00CA5562" w:rsidRPr="005547C6" w:rsidRDefault="00CA5562" w:rsidP="00CA5562">
      <w:pPr>
        <w:pStyle w:val="afb"/>
        <w:ind w:left="426"/>
        <w:jc w:val="both"/>
        <w:rPr>
          <w:rFonts w:ascii="Times New Roman" w:eastAsia="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-в 7 районных соревнованиях (51 человек);</w:t>
      </w:r>
    </w:p>
    <w:p w:rsidR="00CA5562" w:rsidRPr="005547C6" w:rsidRDefault="00CA5562" w:rsidP="00CA5562">
      <w:pPr>
        <w:pStyle w:val="afb"/>
        <w:ind w:left="426"/>
        <w:jc w:val="both"/>
        <w:rPr>
          <w:rFonts w:ascii="Times New Roman" w:eastAsia="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-в 8 областных соревнованиях (62 человека);</w:t>
      </w:r>
    </w:p>
    <w:p w:rsidR="00CA5562" w:rsidRPr="005547C6" w:rsidRDefault="00CA5562" w:rsidP="00CA5562">
      <w:pPr>
        <w:pStyle w:val="afb"/>
        <w:ind w:left="426"/>
        <w:jc w:val="both"/>
        <w:rPr>
          <w:rFonts w:ascii="Times New Roman" w:eastAsia="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 xml:space="preserve">-в 1 Российских соревнованиях </w:t>
      </w:r>
      <w:proofErr w:type="gramStart"/>
      <w:r w:rsidRPr="005547C6">
        <w:rPr>
          <w:rFonts w:ascii="Times New Roman" w:hAnsi="Times New Roman"/>
          <w:sz w:val="24"/>
          <w:szCs w:val="24"/>
        </w:rPr>
        <w:t xml:space="preserve">( </w:t>
      </w:r>
      <w:proofErr w:type="gramEnd"/>
      <w:r w:rsidRPr="005547C6">
        <w:rPr>
          <w:rFonts w:ascii="Times New Roman" w:hAnsi="Times New Roman"/>
          <w:sz w:val="24"/>
          <w:szCs w:val="24"/>
        </w:rPr>
        <w:t xml:space="preserve">4 человека). </w:t>
      </w:r>
    </w:p>
    <w:p w:rsidR="00CA5562" w:rsidRDefault="00CA5562" w:rsidP="00CA5562">
      <w:pPr>
        <w:pStyle w:val="afb"/>
        <w:ind w:left="426"/>
        <w:jc w:val="both"/>
        <w:rPr>
          <w:rFonts w:ascii="Times New Roman" w:eastAsia="Times New Roman" w:hAnsi="Times New Roman"/>
          <w:b/>
          <w:sz w:val="28"/>
          <w:szCs w:val="28"/>
        </w:rPr>
      </w:pPr>
      <w:r w:rsidRPr="005547C6">
        <w:rPr>
          <w:rFonts w:ascii="Times New Roman" w:eastAsia="Times New Roman" w:hAnsi="Times New Roman"/>
          <w:sz w:val="24"/>
          <w:szCs w:val="24"/>
        </w:rPr>
        <w:t xml:space="preserve">  </w:t>
      </w:r>
      <w:r w:rsidRPr="005547C6">
        <w:rPr>
          <w:rFonts w:ascii="Times New Roman" w:hAnsi="Times New Roman"/>
          <w:sz w:val="24"/>
          <w:szCs w:val="24"/>
        </w:rPr>
        <w:tab/>
      </w:r>
      <w:r w:rsidRPr="005547C6">
        <w:rPr>
          <w:rFonts w:ascii="Times New Roman" w:hAnsi="Times New Roman"/>
          <w:b/>
          <w:sz w:val="24"/>
          <w:szCs w:val="24"/>
        </w:rPr>
        <w:t xml:space="preserve">Всего в 2017 году по результатам соревнований  </w:t>
      </w:r>
      <w:r w:rsidRPr="005547C6">
        <w:rPr>
          <w:rFonts w:ascii="Times New Roman" w:hAnsi="Times New Roman"/>
          <w:b/>
          <w:color w:val="000000"/>
          <w:sz w:val="24"/>
          <w:szCs w:val="24"/>
        </w:rPr>
        <w:t xml:space="preserve">наши спортсмены завоевали 34 медали,  получили 51 Почетную грамоту, 1 кубок. </w:t>
      </w:r>
    </w:p>
    <w:p w:rsidR="00CA5562" w:rsidRDefault="00CA5562" w:rsidP="00CA5562">
      <w:pPr>
        <w:pStyle w:val="afb"/>
        <w:jc w:val="both"/>
        <w:rPr>
          <w:rFonts w:ascii="Times New Roman" w:eastAsia="Times New Roman" w:hAnsi="Times New Roman"/>
          <w:b/>
          <w:sz w:val="28"/>
          <w:szCs w:val="28"/>
        </w:rPr>
      </w:pPr>
    </w:p>
    <w:p w:rsidR="00CA5562" w:rsidRPr="005547C6" w:rsidRDefault="00CA5562" w:rsidP="005547C6">
      <w:pPr>
        <w:pStyle w:val="afb"/>
        <w:ind w:left="426"/>
        <w:rPr>
          <w:rFonts w:ascii="Times New Roman" w:hAnsi="Times New Roman"/>
          <w:b/>
          <w:sz w:val="24"/>
          <w:szCs w:val="24"/>
        </w:rPr>
      </w:pPr>
      <w:r w:rsidRPr="005547C6">
        <w:rPr>
          <w:rFonts w:ascii="Times New Roman" w:hAnsi="Times New Roman"/>
          <w:b/>
          <w:sz w:val="24"/>
          <w:szCs w:val="24"/>
        </w:rPr>
        <w:t>Мероприятия, проведенные в интернате:</w:t>
      </w:r>
    </w:p>
    <w:p w:rsidR="00CA5562" w:rsidRDefault="00CA5562" w:rsidP="00CA5562">
      <w:pPr>
        <w:pStyle w:val="afb"/>
        <w:rPr>
          <w:rFonts w:ascii="Times New Roman" w:hAnsi="Times New Roman"/>
          <w:b/>
          <w:sz w:val="28"/>
          <w:szCs w:val="28"/>
        </w:rPr>
      </w:pPr>
    </w:p>
    <w:tbl>
      <w:tblPr>
        <w:tblW w:w="0" w:type="auto"/>
        <w:tblInd w:w="959" w:type="dxa"/>
        <w:tblLayout w:type="fixed"/>
        <w:tblLook w:val="0000"/>
      </w:tblPr>
      <w:tblGrid>
        <w:gridCol w:w="1701"/>
        <w:gridCol w:w="6379"/>
        <w:gridCol w:w="1559"/>
      </w:tblGrid>
      <w:tr w:rsidR="005547C6" w:rsidTr="0025401D">
        <w:trPr>
          <w:cantSplit/>
          <w:trHeight w:val="1114"/>
        </w:trPr>
        <w:tc>
          <w:tcPr>
            <w:tcW w:w="1701" w:type="dxa"/>
            <w:tcBorders>
              <w:top w:val="single" w:sz="4" w:space="0" w:color="000000"/>
              <w:left w:val="single" w:sz="4" w:space="0" w:color="000000"/>
              <w:bottom w:val="single" w:sz="4" w:space="0" w:color="000000"/>
            </w:tcBorders>
            <w:shd w:val="clear" w:color="auto" w:fill="auto"/>
          </w:tcPr>
          <w:p w:rsidR="005547C6" w:rsidRDefault="005547C6" w:rsidP="0025401D">
            <w:pPr>
              <w:pStyle w:val="afb"/>
              <w:snapToGrid w:val="0"/>
              <w:rPr>
                <w:rFonts w:ascii="Times New Roman" w:hAnsi="Times New Roman"/>
                <w:sz w:val="24"/>
                <w:szCs w:val="24"/>
              </w:rPr>
            </w:pPr>
          </w:p>
          <w:p w:rsidR="005547C6" w:rsidRDefault="005547C6" w:rsidP="0025401D">
            <w:pPr>
              <w:pStyle w:val="afb"/>
              <w:rPr>
                <w:rFonts w:ascii="Times New Roman" w:hAnsi="Times New Roman"/>
                <w:sz w:val="24"/>
                <w:szCs w:val="24"/>
              </w:rPr>
            </w:pPr>
            <w:r>
              <w:rPr>
                <w:rFonts w:ascii="Times New Roman" w:eastAsia="Times New Roman" w:hAnsi="Times New Roman"/>
                <w:sz w:val="24"/>
                <w:szCs w:val="24"/>
              </w:rPr>
              <w:t>№</w:t>
            </w:r>
          </w:p>
          <w:p w:rsidR="005547C6" w:rsidRDefault="005547C6" w:rsidP="0025401D">
            <w:pPr>
              <w:pStyle w:val="afb"/>
              <w:rPr>
                <w:rFonts w:ascii="Times New Roman" w:hAnsi="Times New Roman"/>
                <w:sz w:val="24"/>
                <w:szCs w:val="24"/>
              </w:rPr>
            </w:pPr>
            <w:proofErr w:type="spellStart"/>
            <w:r>
              <w:rPr>
                <w:rFonts w:ascii="Times New Roman" w:hAnsi="Times New Roman"/>
                <w:sz w:val="24"/>
                <w:szCs w:val="24"/>
              </w:rPr>
              <w:t>п-п</w:t>
            </w:r>
            <w:proofErr w:type="spellEnd"/>
          </w:p>
        </w:tc>
        <w:tc>
          <w:tcPr>
            <w:tcW w:w="6379" w:type="dxa"/>
            <w:tcBorders>
              <w:top w:val="single" w:sz="4" w:space="0" w:color="000000"/>
              <w:left w:val="single" w:sz="4" w:space="0" w:color="000000"/>
              <w:bottom w:val="single" w:sz="4" w:space="0" w:color="000000"/>
            </w:tcBorders>
            <w:shd w:val="clear" w:color="auto" w:fill="auto"/>
          </w:tcPr>
          <w:p w:rsidR="005547C6" w:rsidRDefault="005547C6" w:rsidP="0025401D">
            <w:pPr>
              <w:pStyle w:val="afb"/>
              <w:snapToGrid w:val="0"/>
              <w:rPr>
                <w:rFonts w:ascii="Times New Roman" w:hAnsi="Times New Roman"/>
                <w:sz w:val="24"/>
                <w:szCs w:val="24"/>
              </w:rPr>
            </w:pPr>
          </w:p>
          <w:p w:rsidR="005547C6" w:rsidRDefault="005547C6" w:rsidP="0025401D">
            <w:pPr>
              <w:pStyle w:val="afb"/>
              <w:rPr>
                <w:rFonts w:ascii="Times New Roman" w:hAnsi="Times New Roman"/>
                <w:sz w:val="24"/>
                <w:szCs w:val="24"/>
              </w:rPr>
            </w:pPr>
            <w:r>
              <w:rPr>
                <w:rFonts w:ascii="Times New Roman" w:hAnsi="Times New Roman"/>
                <w:sz w:val="24"/>
                <w:szCs w:val="24"/>
              </w:rPr>
              <w:t>Наименование  мероприятий</w:t>
            </w:r>
          </w:p>
        </w:tc>
        <w:tc>
          <w:tcPr>
            <w:tcW w:w="1559" w:type="dxa"/>
            <w:tcBorders>
              <w:top w:val="single" w:sz="4" w:space="0" w:color="000000"/>
              <w:left w:val="single" w:sz="4" w:space="0" w:color="000000"/>
              <w:right w:val="single" w:sz="4" w:space="0" w:color="000000"/>
            </w:tcBorders>
            <w:shd w:val="clear" w:color="auto" w:fill="auto"/>
          </w:tcPr>
          <w:p w:rsidR="005547C6" w:rsidRDefault="005547C6" w:rsidP="0025401D">
            <w:pPr>
              <w:pStyle w:val="afb"/>
            </w:pPr>
            <w:r>
              <w:rPr>
                <w:rFonts w:ascii="Times New Roman" w:hAnsi="Times New Roman"/>
                <w:sz w:val="24"/>
                <w:szCs w:val="24"/>
              </w:rPr>
              <w:t>Количество человек</w:t>
            </w:r>
          </w:p>
          <w:p w:rsidR="005547C6" w:rsidRDefault="005547C6" w:rsidP="0025401D">
            <w:pPr>
              <w:pStyle w:val="afb"/>
              <w:rPr>
                <w:rFonts w:ascii="Times New Roman" w:hAnsi="Times New Roman"/>
                <w:sz w:val="24"/>
                <w:szCs w:val="24"/>
              </w:rPr>
            </w:pPr>
          </w:p>
          <w:p w:rsidR="005547C6" w:rsidRDefault="005547C6" w:rsidP="0025401D">
            <w:pPr>
              <w:pStyle w:val="afb"/>
            </w:pP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lastRenderedPageBreak/>
              <w:t>1</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Спортивное  мероприятие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10</w:t>
            </w:r>
          </w:p>
        </w:tc>
      </w:tr>
      <w:tr w:rsidR="00CA5562" w:rsidTr="005547C6">
        <w:trPr>
          <w:trHeight w:val="167"/>
        </w:trPr>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Отборочные  соревнования  по  снегоступам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15</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Отборочные  соревнования  по  биатлону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5</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4</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Соревнования  по  лыжам  дист.1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8</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5</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Соревнования  по  снегоступам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13</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6</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Спортивно – развлекательная  программа к 8 марта.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30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7</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Игротека  в  женском  корпусе к  8  марта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18</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8</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Соревнования  по  наст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теннису  среди  мужчин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8</w:t>
            </w:r>
          </w:p>
        </w:tc>
      </w:tr>
      <w:tr w:rsidR="00CA5562" w:rsidTr="005547C6">
        <w:trPr>
          <w:trHeight w:val="171"/>
        </w:trPr>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9</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Игротека для  клиентов  мужского  корпуса.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13</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10</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Соревнования  по  </w:t>
            </w:r>
            <w:proofErr w:type="spellStart"/>
            <w:r>
              <w:rPr>
                <w:rFonts w:ascii="Times New Roman" w:hAnsi="Times New Roman"/>
                <w:sz w:val="24"/>
                <w:szCs w:val="24"/>
              </w:rPr>
              <w:t>дартсу</w:t>
            </w:r>
            <w:proofErr w:type="spellEnd"/>
            <w:r>
              <w:rPr>
                <w:rFonts w:ascii="Times New Roman" w:hAnsi="Times New Roman"/>
                <w:sz w:val="24"/>
                <w:szCs w:val="24"/>
              </w:rPr>
              <w:t xml:space="preserve">  и  </w:t>
            </w:r>
            <w:proofErr w:type="spellStart"/>
            <w:r>
              <w:rPr>
                <w:rFonts w:ascii="Times New Roman" w:hAnsi="Times New Roman"/>
                <w:sz w:val="24"/>
                <w:szCs w:val="24"/>
              </w:rPr>
              <w:t>кольцебросу</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17</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11</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Силовое  троеборье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12</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12</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Отборочные  соревнования  по  </w:t>
            </w:r>
            <w:proofErr w:type="gramStart"/>
            <w:r>
              <w:rPr>
                <w:rFonts w:ascii="Times New Roman" w:hAnsi="Times New Roman"/>
                <w:sz w:val="24"/>
                <w:szCs w:val="24"/>
              </w:rPr>
              <w:t>л</w:t>
            </w:r>
            <w:proofErr w:type="gramEnd"/>
            <w:r>
              <w:rPr>
                <w:rFonts w:ascii="Times New Roman" w:hAnsi="Times New Roman"/>
                <w:sz w:val="24"/>
                <w:szCs w:val="24"/>
              </w:rPr>
              <w:t>- атлетике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15</w:t>
            </w:r>
          </w:p>
        </w:tc>
      </w:tr>
      <w:tr w:rsidR="00CA5562" w:rsidTr="005547C6">
        <w:trPr>
          <w:trHeight w:val="443"/>
        </w:trPr>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13</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Комплексные  соревнования  по  5  видам  спорта </w:t>
            </w:r>
            <w:proofErr w:type="gramStart"/>
            <w:r>
              <w:rPr>
                <w:rFonts w:ascii="Times New Roman" w:hAnsi="Times New Roman"/>
                <w:sz w:val="24"/>
                <w:szCs w:val="24"/>
              </w:rPr>
              <w:t>к</w:t>
            </w:r>
            <w:proofErr w:type="gramEnd"/>
          </w:p>
          <w:p w:rsidR="00CA5562" w:rsidRDefault="00CA5562" w:rsidP="0025401D">
            <w:pPr>
              <w:pStyle w:val="afb"/>
              <w:rPr>
                <w:rFonts w:ascii="Times New Roman" w:hAnsi="Times New Roman"/>
                <w:sz w:val="24"/>
                <w:szCs w:val="24"/>
              </w:rPr>
            </w:pPr>
            <w:r>
              <w:rPr>
                <w:rFonts w:ascii="Times New Roman" w:hAnsi="Times New Roman"/>
                <w:sz w:val="24"/>
                <w:szCs w:val="24"/>
              </w:rPr>
              <w:t>9  мая.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16</w:t>
            </w:r>
          </w:p>
        </w:tc>
      </w:tr>
      <w:tr w:rsidR="00CA5562" w:rsidTr="005547C6">
        <w:trPr>
          <w:trHeight w:val="323"/>
        </w:trPr>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14</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Соревнования  по  городкам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15</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15</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Спортивно- игровая  программа  </w:t>
            </w:r>
            <w:proofErr w:type="gramStart"/>
            <w:r>
              <w:rPr>
                <w:rFonts w:ascii="Times New Roman" w:hAnsi="Times New Roman"/>
                <w:sz w:val="24"/>
                <w:szCs w:val="24"/>
              </w:rPr>
              <w:t>к</w:t>
            </w:r>
            <w:proofErr w:type="gramEnd"/>
            <w:r>
              <w:rPr>
                <w:rFonts w:ascii="Times New Roman" w:hAnsi="Times New Roman"/>
                <w:sz w:val="24"/>
                <w:szCs w:val="24"/>
              </w:rPr>
              <w:t xml:space="preserve"> Дню  Молодёжи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40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16</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Мероприятие  </w:t>
            </w:r>
            <w:proofErr w:type="gramStart"/>
            <w:r>
              <w:rPr>
                <w:rFonts w:ascii="Times New Roman" w:hAnsi="Times New Roman"/>
                <w:sz w:val="24"/>
                <w:szCs w:val="24"/>
              </w:rPr>
              <w:t>к</w:t>
            </w:r>
            <w:proofErr w:type="gramEnd"/>
            <w:r>
              <w:rPr>
                <w:rFonts w:ascii="Times New Roman" w:hAnsi="Times New Roman"/>
                <w:sz w:val="24"/>
                <w:szCs w:val="24"/>
              </w:rPr>
              <w:t xml:space="preserve">  Дню  Знаний.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19</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17</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Чествование  спортсменов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участвующих  в  СОР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5</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18</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Соревнования  по  силовому троеборью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19</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Соревнования  по  н.  теннису  среди  девушек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6</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20</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Соревнования  по </w:t>
            </w:r>
            <w:proofErr w:type="spellStart"/>
            <w:r>
              <w:rPr>
                <w:rFonts w:ascii="Times New Roman" w:hAnsi="Times New Roman"/>
                <w:sz w:val="24"/>
                <w:szCs w:val="24"/>
              </w:rPr>
              <w:t>н</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теннису  среди  юношей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8</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21</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Отборочные  соревнования  на  районную  спартакиаду </w:t>
            </w:r>
            <w:proofErr w:type="gramStart"/>
            <w:r>
              <w:rPr>
                <w:rFonts w:ascii="Times New Roman" w:hAnsi="Times New Roman"/>
                <w:sz w:val="24"/>
                <w:szCs w:val="24"/>
              </w:rPr>
              <w:t>к</w:t>
            </w:r>
            <w:proofErr w:type="gramEnd"/>
            <w:r>
              <w:rPr>
                <w:rFonts w:ascii="Times New Roman" w:hAnsi="Times New Roman"/>
                <w:sz w:val="24"/>
                <w:szCs w:val="24"/>
              </w:rPr>
              <w:t xml:space="preserve">  Дню  инвалида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rPr>
                <w:rFonts w:ascii="Times New Roman" w:hAnsi="Times New Roman"/>
                <w:sz w:val="24"/>
                <w:szCs w:val="24"/>
              </w:rPr>
            </w:pPr>
          </w:p>
          <w:p w:rsidR="00CA5562" w:rsidRDefault="00CA5562" w:rsidP="0025401D">
            <w:pPr>
              <w:pStyle w:val="afb"/>
            </w:pPr>
            <w:r>
              <w:rPr>
                <w:rFonts w:ascii="Times New Roman" w:hAnsi="Times New Roman"/>
                <w:sz w:val="24"/>
                <w:szCs w:val="24"/>
              </w:rPr>
              <w:t>16</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22</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Мероприятия   в  Декаду  инвалида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50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23</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Подготовка  и  отбор  на  областные  соревнования  </w:t>
            </w:r>
          </w:p>
          <w:p w:rsidR="00CA5562" w:rsidRDefault="00CA5562" w:rsidP="0025401D">
            <w:pPr>
              <w:pStyle w:val="afb"/>
              <w:rPr>
                <w:rFonts w:ascii="Times New Roman" w:hAnsi="Times New Roman"/>
                <w:sz w:val="24"/>
                <w:szCs w:val="24"/>
              </w:rPr>
            </w:pPr>
            <w:r>
              <w:rPr>
                <w:rFonts w:ascii="Times New Roman" w:hAnsi="Times New Roman"/>
                <w:sz w:val="24"/>
                <w:szCs w:val="24"/>
              </w:rPr>
              <w:t>по  жиму  лёжа.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13</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24</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Чествование спортсменов «Вперёд,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10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25</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 xml:space="preserve">Спортивное состязание </w:t>
            </w:r>
            <w:proofErr w:type="gramStart"/>
            <w:r>
              <w:rPr>
                <w:rFonts w:ascii="Times New Roman" w:hAnsi="Times New Roman"/>
                <w:sz w:val="24"/>
                <w:szCs w:val="24"/>
              </w:rPr>
              <w:t>к</w:t>
            </w:r>
            <w:proofErr w:type="gramEnd"/>
            <w:r>
              <w:rPr>
                <w:rFonts w:ascii="Times New Roman" w:hAnsi="Times New Roman"/>
                <w:sz w:val="24"/>
                <w:szCs w:val="24"/>
              </w:rPr>
              <w:t xml:space="preserve"> дню физкультурника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8</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26</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Спортивная эстафета «В здоровом теле».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8</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27</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Поездка на спорт. Игру «Путешествие по станциям»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6</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28</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Спортивное мероприятие «Возраст бодрости духа не помеха.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rPr>
                <w:rFonts w:ascii="Times New Roman" w:hAnsi="Times New Roman"/>
                <w:sz w:val="24"/>
                <w:szCs w:val="24"/>
              </w:rPr>
            </w:pPr>
          </w:p>
          <w:p w:rsidR="00CA5562" w:rsidRDefault="00CA5562" w:rsidP="0025401D">
            <w:pPr>
              <w:pStyle w:val="afb"/>
              <w:snapToGrid w:val="0"/>
            </w:pPr>
            <w:r>
              <w:rPr>
                <w:rFonts w:ascii="Times New Roman" w:hAnsi="Times New Roman"/>
                <w:sz w:val="24"/>
                <w:szCs w:val="24"/>
              </w:rPr>
              <w:t>10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29</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Спортивное мероприятие «Богатырская наша сила».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8</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30</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Спортивное мероприятие «Вперёд, чемпион».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8</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31</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 xml:space="preserve">Чествование спортсменов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6</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32</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Спортивно-игровая программа «Тяни-толкай».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10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33</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Игровая программа на Масленицу.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10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34</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Игротека в мужском отделении.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6</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35</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Игротека в женском отделении.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6</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36</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r>
              <w:rPr>
                <w:rFonts w:ascii="Times New Roman" w:hAnsi="Times New Roman"/>
                <w:sz w:val="24"/>
                <w:szCs w:val="24"/>
              </w:rPr>
              <w:t>Развлекательная игровая программа.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snapToGrid w:val="0"/>
            </w:pPr>
            <w:r>
              <w:rPr>
                <w:rFonts w:ascii="Times New Roman" w:hAnsi="Times New Roman"/>
                <w:sz w:val="24"/>
                <w:szCs w:val="24"/>
              </w:rPr>
              <w:t>6</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37</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Игротека  (отд. </w:t>
            </w:r>
            <w:proofErr w:type="spellStart"/>
            <w:r>
              <w:rPr>
                <w:rFonts w:ascii="Times New Roman" w:hAnsi="Times New Roman"/>
                <w:sz w:val="24"/>
                <w:szCs w:val="24"/>
              </w:rPr>
              <w:t>Сумароково</w:t>
            </w:r>
            <w:proofErr w:type="spellEnd"/>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38</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Спортивно-развлекательная программа  к 23 февраля (отд. </w:t>
            </w:r>
            <w:proofErr w:type="spellStart"/>
            <w:r>
              <w:rPr>
                <w:rFonts w:ascii="Times New Roman" w:hAnsi="Times New Roman"/>
                <w:sz w:val="24"/>
                <w:szCs w:val="24"/>
              </w:rPr>
              <w:t>Сумароково</w:t>
            </w:r>
            <w:proofErr w:type="spellEnd"/>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15</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eastAsia="Times New Roman" w:hAnsi="Times New Roman"/>
                <w:sz w:val="24"/>
                <w:szCs w:val="24"/>
              </w:rPr>
            </w:pPr>
            <w:r>
              <w:rPr>
                <w:rFonts w:ascii="Times New Roman" w:hAnsi="Times New Roman"/>
                <w:sz w:val="24"/>
                <w:szCs w:val="24"/>
              </w:rPr>
              <w:t>39</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Спортивно-развлекательная программа на Масленицу (отд. </w:t>
            </w:r>
            <w:proofErr w:type="spellStart"/>
            <w:r>
              <w:rPr>
                <w:rFonts w:ascii="Times New Roman" w:hAnsi="Times New Roman"/>
                <w:sz w:val="24"/>
                <w:szCs w:val="24"/>
              </w:rPr>
              <w:t>Сумароково</w:t>
            </w:r>
            <w:proofErr w:type="spellEnd"/>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45</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40</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Соревнования «По снежным дорожкам»  (отд. </w:t>
            </w:r>
            <w:proofErr w:type="spellStart"/>
            <w:r>
              <w:rPr>
                <w:rFonts w:ascii="Times New Roman" w:hAnsi="Times New Roman"/>
                <w:sz w:val="24"/>
                <w:szCs w:val="24"/>
              </w:rPr>
              <w:t>Сумароково</w:t>
            </w:r>
            <w:proofErr w:type="spellEnd"/>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30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41</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Спортивная программа «День здоровья» (отд. </w:t>
            </w:r>
            <w:proofErr w:type="spellStart"/>
            <w:r>
              <w:rPr>
                <w:rFonts w:ascii="Times New Roman" w:hAnsi="Times New Roman"/>
                <w:sz w:val="24"/>
                <w:szCs w:val="24"/>
              </w:rPr>
              <w:t>Сумароково</w:t>
            </w:r>
            <w:proofErr w:type="spellEnd"/>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20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42</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Спортивная игра «Зарница» (отд. </w:t>
            </w:r>
            <w:proofErr w:type="spellStart"/>
            <w:r>
              <w:rPr>
                <w:rFonts w:ascii="Times New Roman" w:hAnsi="Times New Roman"/>
                <w:sz w:val="24"/>
                <w:szCs w:val="24"/>
              </w:rPr>
              <w:t>Сумароково</w:t>
            </w:r>
            <w:proofErr w:type="spellEnd"/>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17</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43</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Веселые старты (отд. </w:t>
            </w:r>
            <w:proofErr w:type="spellStart"/>
            <w:r>
              <w:rPr>
                <w:rFonts w:ascii="Times New Roman" w:hAnsi="Times New Roman"/>
                <w:sz w:val="24"/>
                <w:szCs w:val="24"/>
              </w:rPr>
              <w:t>Сумароково</w:t>
            </w:r>
            <w:proofErr w:type="spellEnd"/>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20</w:t>
            </w:r>
          </w:p>
        </w:tc>
      </w:tr>
      <w:tr w:rsidR="00CA5562" w:rsidTr="005547C6">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44</w:t>
            </w: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Шахматно-шашечный турнир (отд. </w:t>
            </w:r>
            <w:proofErr w:type="spellStart"/>
            <w:r>
              <w:rPr>
                <w:rFonts w:ascii="Times New Roman" w:hAnsi="Times New Roman"/>
                <w:sz w:val="24"/>
                <w:szCs w:val="24"/>
              </w:rPr>
              <w:t>Сумароково</w:t>
            </w:r>
            <w:proofErr w:type="spellEnd"/>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10</w:t>
            </w:r>
          </w:p>
        </w:tc>
      </w:tr>
      <w:tr w:rsidR="00CA5562" w:rsidTr="005547C6">
        <w:trPr>
          <w:trHeight w:val="318"/>
        </w:trPr>
        <w:tc>
          <w:tcPr>
            <w:tcW w:w="1701"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p>
        </w:tc>
        <w:tc>
          <w:tcPr>
            <w:tcW w:w="637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И Т О Г О</w:t>
            </w:r>
            <w:proofErr w:type="gramStart"/>
            <w:r>
              <w:rPr>
                <w:rFonts w:ascii="Times New Roman" w:hAnsi="Times New Roman"/>
                <w:sz w:val="24"/>
                <w:szCs w:val="24"/>
              </w:rPr>
              <w:t xml:space="preserve"> :</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631</w:t>
            </w:r>
          </w:p>
        </w:tc>
      </w:tr>
    </w:tbl>
    <w:p w:rsidR="00CA5562" w:rsidRDefault="00CA5562" w:rsidP="00CA5562">
      <w:pPr>
        <w:pStyle w:val="afb"/>
        <w:rPr>
          <w:rFonts w:ascii="Times New Roman" w:hAnsi="Times New Roman"/>
          <w:sz w:val="28"/>
          <w:szCs w:val="28"/>
        </w:rPr>
      </w:pPr>
    </w:p>
    <w:p w:rsidR="00CA5562" w:rsidRDefault="00CA5562" w:rsidP="00CA5562">
      <w:pPr>
        <w:pStyle w:val="afb"/>
        <w:rPr>
          <w:rFonts w:ascii="Times New Roman" w:hAnsi="Times New Roman"/>
          <w:b/>
          <w:sz w:val="28"/>
          <w:szCs w:val="28"/>
        </w:rPr>
      </w:pPr>
    </w:p>
    <w:p w:rsidR="00CA5562" w:rsidRDefault="00CA5562" w:rsidP="005547C6">
      <w:pPr>
        <w:pStyle w:val="afb"/>
        <w:ind w:left="567" w:firstLine="284"/>
        <w:rPr>
          <w:rFonts w:ascii="Times New Roman" w:hAnsi="Times New Roman"/>
          <w:b/>
          <w:sz w:val="24"/>
          <w:szCs w:val="24"/>
        </w:rPr>
      </w:pPr>
      <w:r w:rsidRPr="005547C6">
        <w:rPr>
          <w:rFonts w:ascii="Times New Roman" w:hAnsi="Times New Roman"/>
          <w:b/>
          <w:sz w:val="24"/>
          <w:szCs w:val="24"/>
        </w:rPr>
        <w:t>Районные соревнования:</w:t>
      </w:r>
    </w:p>
    <w:p w:rsidR="005547C6" w:rsidRPr="005547C6" w:rsidRDefault="005547C6" w:rsidP="00CA5562">
      <w:pPr>
        <w:pStyle w:val="afb"/>
        <w:rPr>
          <w:rFonts w:ascii="Times New Roman" w:eastAsia="Times New Roman" w:hAnsi="Times New Roman"/>
          <w:sz w:val="24"/>
          <w:szCs w:val="24"/>
        </w:rPr>
      </w:pPr>
    </w:p>
    <w:tbl>
      <w:tblPr>
        <w:tblW w:w="0" w:type="auto"/>
        <w:tblInd w:w="959" w:type="dxa"/>
        <w:tblLayout w:type="fixed"/>
        <w:tblLook w:val="0000"/>
      </w:tblPr>
      <w:tblGrid>
        <w:gridCol w:w="1559"/>
        <w:gridCol w:w="5103"/>
        <w:gridCol w:w="2835"/>
      </w:tblGrid>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eastAsia="Times New Roman" w:hAnsi="Times New Roman"/>
                <w:sz w:val="24"/>
                <w:szCs w:val="24"/>
              </w:rPr>
              <w:t>№</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Название мероприятий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Количество человек</w:t>
            </w:r>
          </w:p>
        </w:tc>
      </w:tr>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p>
          <w:p w:rsidR="00CA5562" w:rsidRDefault="00CA5562" w:rsidP="0025401D">
            <w:pPr>
              <w:pStyle w:val="afb"/>
              <w:rPr>
                <w:rFonts w:ascii="Times New Roman" w:hAnsi="Times New Roman"/>
                <w:sz w:val="24"/>
                <w:szCs w:val="24"/>
              </w:rPr>
            </w:pPr>
            <w:r>
              <w:rPr>
                <w:rFonts w:ascii="Times New Roman" w:hAnsi="Times New Roman"/>
                <w:sz w:val="24"/>
                <w:szCs w:val="24"/>
              </w:rPr>
              <w:t>1</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Участие  в  районной  зимней спартакиаде</w:t>
            </w:r>
          </w:p>
          <w:p w:rsidR="00CA5562" w:rsidRDefault="00CA5562" w:rsidP="0025401D">
            <w:pPr>
              <w:pStyle w:val="afb"/>
              <w:rPr>
                <w:rFonts w:ascii="Times New Roman" w:hAnsi="Times New Roman"/>
                <w:sz w:val="24"/>
                <w:szCs w:val="24"/>
              </w:rPr>
            </w:pPr>
            <w:r>
              <w:rPr>
                <w:rFonts w:ascii="Times New Roman" w:hAnsi="Times New Roman"/>
                <w:sz w:val="24"/>
                <w:szCs w:val="24"/>
              </w:rPr>
              <w:t>«Здоровье» среди учреждений.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10</w:t>
            </w:r>
          </w:p>
        </w:tc>
      </w:tr>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Участие в районной спартакиаде   среди  ветеранов</w:t>
            </w:r>
            <w:r>
              <w:rPr>
                <w:rFonts w:ascii="Times New Roman" w:hAnsi="Times New Roman"/>
                <w:sz w:val="24"/>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6</w:t>
            </w:r>
          </w:p>
        </w:tc>
      </w:tr>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Участие  в  районном спортивном  мероприятии  </w:t>
            </w:r>
            <w:proofErr w:type="gramStart"/>
            <w:r>
              <w:rPr>
                <w:rFonts w:ascii="Times New Roman" w:hAnsi="Times New Roman"/>
                <w:sz w:val="24"/>
                <w:szCs w:val="24"/>
              </w:rPr>
              <w:t>-Д</w:t>
            </w:r>
            <w:proofErr w:type="gramEnd"/>
            <w:r>
              <w:rPr>
                <w:rFonts w:ascii="Times New Roman" w:hAnsi="Times New Roman"/>
                <w:sz w:val="24"/>
                <w:szCs w:val="24"/>
              </w:rPr>
              <w:t>ружеская  встреча команд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6</w:t>
            </w:r>
          </w:p>
        </w:tc>
      </w:tr>
      <w:tr w:rsidR="00CA5562" w:rsidTr="005547C6">
        <w:trPr>
          <w:trHeight w:val="642"/>
        </w:trPr>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4</w:t>
            </w:r>
          </w:p>
          <w:p w:rsidR="00CA5562" w:rsidRDefault="00CA5562" w:rsidP="0025401D">
            <w:pPr>
              <w:pStyle w:val="afb"/>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Участие  в  игровой  программе</w:t>
            </w:r>
          </w:p>
          <w:p w:rsidR="00CA5562" w:rsidRDefault="00CA5562" w:rsidP="0025401D">
            <w:pPr>
              <w:pStyle w:val="afb"/>
              <w:rPr>
                <w:rFonts w:ascii="Times New Roman" w:hAnsi="Times New Roman"/>
                <w:sz w:val="24"/>
                <w:szCs w:val="24"/>
              </w:rPr>
            </w:pPr>
            <w:r>
              <w:rPr>
                <w:rFonts w:ascii="Times New Roman" w:hAnsi="Times New Roman"/>
                <w:sz w:val="24"/>
                <w:szCs w:val="24"/>
              </w:rPr>
              <w:t xml:space="preserve">«Старики – разбойники» в </w:t>
            </w:r>
            <w:proofErr w:type="spellStart"/>
            <w:r>
              <w:rPr>
                <w:rFonts w:ascii="Times New Roman" w:hAnsi="Times New Roman"/>
                <w:sz w:val="24"/>
                <w:szCs w:val="24"/>
              </w:rPr>
              <w:t>Сумароковском</w:t>
            </w:r>
            <w:proofErr w:type="spellEnd"/>
            <w:r>
              <w:rPr>
                <w:rFonts w:ascii="Times New Roman" w:hAnsi="Times New Roman"/>
                <w:sz w:val="24"/>
                <w:szCs w:val="24"/>
              </w:rPr>
              <w:t xml:space="preserve">  филиале.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4</w:t>
            </w:r>
          </w:p>
        </w:tc>
      </w:tr>
      <w:tr w:rsidR="00CA5562" w:rsidTr="005547C6">
        <w:trPr>
          <w:trHeight w:val="666"/>
        </w:trPr>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5</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Участие  в </w:t>
            </w:r>
            <w:proofErr w:type="spellStart"/>
            <w:proofErr w:type="gramStart"/>
            <w:r>
              <w:rPr>
                <w:rFonts w:ascii="Times New Roman" w:hAnsi="Times New Roman"/>
                <w:sz w:val="24"/>
                <w:szCs w:val="24"/>
              </w:rPr>
              <w:t>шахматно</w:t>
            </w:r>
            <w:proofErr w:type="spellEnd"/>
            <w:r>
              <w:rPr>
                <w:rFonts w:ascii="Times New Roman" w:hAnsi="Times New Roman"/>
                <w:sz w:val="24"/>
                <w:szCs w:val="24"/>
              </w:rPr>
              <w:t xml:space="preserve"> - шашечном</w:t>
            </w:r>
            <w:proofErr w:type="gramEnd"/>
            <w:r>
              <w:rPr>
                <w:rFonts w:ascii="Times New Roman" w:hAnsi="Times New Roman"/>
                <w:sz w:val="24"/>
                <w:szCs w:val="24"/>
              </w:rPr>
              <w:t xml:space="preserve">  турнире  в отд. </w:t>
            </w:r>
            <w:proofErr w:type="spellStart"/>
            <w:r>
              <w:rPr>
                <w:rFonts w:ascii="Times New Roman" w:hAnsi="Times New Roman"/>
                <w:sz w:val="24"/>
                <w:szCs w:val="24"/>
              </w:rPr>
              <w:t>Сумароково</w:t>
            </w:r>
            <w:proofErr w:type="spellEnd"/>
            <w:r>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5</w:t>
            </w:r>
          </w:p>
        </w:tc>
      </w:tr>
      <w:tr w:rsidR="00CA5562" w:rsidTr="005547C6">
        <w:trPr>
          <w:trHeight w:val="665"/>
        </w:trPr>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6</w:t>
            </w:r>
          </w:p>
          <w:p w:rsidR="00CA5562" w:rsidRDefault="00CA5562" w:rsidP="0025401D">
            <w:pPr>
              <w:pStyle w:val="afb"/>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Участие  в  районной  спартакиаде среди  инвалидов  и  лиц  с  ограниченными  возможностями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10</w:t>
            </w:r>
          </w:p>
        </w:tc>
      </w:tr>
      <w:tr w:rsidR="00CA5562" w:rsidTr="005547C6">
        <w:trPr>
          <w:trHeight w:val="290"/>
        </w:trPr>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7</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eastAsia="Times New Roman" w:hAnsi="Times New Roman"/>
                <w:sz w:val="24"/>
                <w:szCs w:val="24"/>
              </w:rPr>
            </w:pPr>
            <w:r>
              <w:rPr>
                <w:rFonts w:ascii="Times New Roman" w:hAnsi="Times New Roman"/>
                <w:sz w:val="24"/>
                <w:szCs w:val="24"/>
              </w:rPr>
              <w:t>Слет инвалидов.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eastAsia="Times New Roman" w:hAnsi="Times New Roman"/>
                <w:sz w:val="24"/>
                <w:szCs w:val="24"/>
              </w:rPr>
              <w:t xml:space="preserve">  </w:t>
            </w:r>
            <w:r>
              <w:rPr>
                <w:rFonts w:ascii="Times New Roman" w:hAnsi="Times New Roman"/>
                <w:sz w:val="24"/>
                <w:szCs w:val="24"/>
              </w:rPr>
              <w:t>10</w:t>
            </w:r>
          </w:p>
        </w:tc>
      </w:tr>
      <w:tr w:rsidR="005547C6" w:rsidTr="0025401D">
        <w:trPr>
          <w:trHeight w:val="290"/>
        </w:trPr>
        <w:tc>
          <w:tcPr>
            <w:tcW w:w="6662" w:type="dxa"/>
            <w:gridSpan w:val="2"/>
            <w:tcBorders>
              <w:top w:val="single" w:sz="4" w:space="0" w:color="000000"/>
              <w:left w:val="single" w:sz="4" w:space="0" w:color="000000"/>
              <w:bottom w:val="single" w:sz="4" w:space="0" w:color="000000"/>
            </w:tcBorders>
            <w:shd w:val="clear" w:color="auto" w:fill="auto"/>
          </w:tcPr>
          <w:p w:rsidR="005547C6" w:rsidRDefault="005547C6" w:rsidP="0025401D">
            <w:pPr>
              <w:pStyle w:val="afb"/>
              <w:rPr>
                <w:rFonts w:ascii="Times New Roman" w:hAnsi="Times New Roman"/>
                <w:sz w:val="24"/>
                <w:szCs w:val="24"/>
              </w:rPr>
            </w:pPr>
            <w:r>
              <w:rPr>
                <w:rFonts w:ascii="Times New Roman" w:hAnsi="Times New Roman"/>
                <w:sz w:val="24"/>
                <w:szCs w:val="24"/>
              </w:rPr>
              <w:t>ИТОГО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47C6" w:rsidRDefault="005547C6" w:rsidP="0025401D">
            <w:pPr>
              <w:pStyle w:val="afb"/>
            </w:pPr>
            <w:r>
              <w:rPr>
                <w:rFonts w:ascii="Times New Roman" w:hAnsi="Times New Roman"/>
                <w:sz w:val="24"/>
                <w:szCs w:val="24"/>
              </w:rPr>
              <w:t>51</w:t>
            </w:r>
          </w:p>
        </w:tc>
      </w:tr>
    </w:tbl>
    <w:p w:rsidR="00CA5562" w:rsidRDefault="00CA5562" w:rsidP="00CA5562">
      <w:pPr>
        <w:pStyle w:val="afb"/>
        <w:rPr>
          <w:rFonts w:ascii="Times New Roman" w:hAnsi="Times New Roman"/>
          <w:b/>
          <w:sz w:val="28"/>
          <w:szCs w:val="28"/>
        </w:rPr>
      </w:pPr>
    </w:p>
    <w:p w:rsidR="00CA5562" w:rsidRDefault="00CA5562" w:rsidP="00CA5562">
      <w:pPr>
        <w:pStyle w:val="afb"/>
        <w:rPr>
          <w:rFonts w:ascii="Times New Roman" w:hAnsi="Times New Roman"/>
          <w:b/>
          <w:sz w:val="28"/>
          <w:szCs w:val="28"/>
        </w:rPr>
      </w:pPr>
    </w:p>
    <w:p w:rsidR="00CA5562" w:rsidRDefault="00CA5562" w:rsidP="005547C6">
      <w:pPr>
        <w:pStyle w:val="afb"/>
        <w:ind w:firstLine="851"/>
        <w:rPr>
          <w:rFonts w:ascii="Times New Roman" w:hAnsi="Times New Roman"/>
          <w:b/>
          <w:sz w:val="24"/>
          <w:szCs w:val="24"/>
        </w:rPr>
      </w:pPr>
      <w:r w:rsidRPr="005547C6">
        <w:rPr>
          <w:rFonts w:ascii="Times New Roman" w:hAnsi="Times New Roman"/>
          <w:b/>
          <w:sz w:val="24"/>
          <w:szCs w:val="24"/>
        </w:rPr>
        <w:t>Областные соревнования:</w:t>
      </w:r>
    </w:p>
    <w:p w:rsidR="005547C6" w:rsidRPr="005547C6" w:rsidRDefault="005547C6" w:rsidP="005547C6">
      <w:pPr>
        <w:pStyle w:val="afb"/>
        <w:ind w:firstLine="851"/>
        <w:rPr>
          <w:rFonts w:ascii="Times New Roman" w:eastAsia="Times New Roman" w:hAnsi="Times New Roman"/>
          <w:sz w:val="24"/>
          <w:szCs w:val="24"/>
        </w:rPr>
      </w:pPr>
    </w:p>
    <w:tbl>
      <w:tblPr>
        <w:tblW w:w="9497" w:type="dxa"/>
        <w:tblInd w:w="959" w:type="dxa"/>
        <w:tblLayout w:type="fixed"/>
        <w:tblLook w:val="0000"/>
      </w:tblPr>
      <w:tblGrid>
        <w:gridCol w:w="1559"/>
        <w:gridCol w:w="5103"/>
        <w:gridCol w:w="2835"/>
      </w:tblGrid>
      <w:tr w:rsidR="00CA5562" w:rsidTr="005547C6">
        <w:trPr>
          <w:trHeight w:val="443"/>
        </w:trPr>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eastAsia="Times New Roman" w:hAnsi="Times New Roman"/>
                <w:sz w:val="24"/>
                <w:szCs w:val="24"/>
              </w:rPr>
              <w:t>№</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Количество человек</w:t>
            </w:r>
          </w:p>
        </w:tc>
      </w:tr>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w:t>
            </w:r>
          </w:p>
          <w:p w:rsidR="00CA5562" w:rsidRDefault="00CA5562" w:rsidP="0025401D">
            <w:pPr>
              <w:pStyle w:val="afb"/>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Участие  в  5  зимней  </w:t>
            </w:r>
            <w:proofErr w:type="spellStart"/>
            <w:r>
              <w:rPr>
                <w:rFonts w:ascii="Times New Roman" w:hAnsi="Times New Roman"/>
                <w:sz w:val="24"/>
                <w:szCs w:val="24"/>
              </w:rPr>
              <w:t>параспартакиаде</w:t>
            </w:r>
            <w:proofErr w:type="spellEnd"/>
            <w:r>
              <w:rPr>
                <w:rFonts w:ascii="Times New Roman" w:hAnsi="Times New Roman"/>
                <w:sz w:val="24"/>
                <w:szCs w:val="24"/>
              </w:rPr>
              <w:t xml:space="preserve">  на  призы  губернатора  Костромской  области</w:t>
            </w:r>
          </w:p>
          <w:p w:rsidR="00CA5562" w:rsidRDefault="00CA5562" w:rsidP="0025401D">
            <w:pPr>
              <w:pStyle w:val="afb"/>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jc w:val="center"/>
            </w:pPr>
            <w:r>
              <w:rPr>
                <w:rFonts w:ascii="Times New Roman" w:hAnsi="Times New Roman"/>
                <w:sz w:val="24"/>
                <w:szCs w:val="24"/>
              </w:rPr>
              <w:t>3</w:t>
            </w:r>
          </w:p>
        </w:tc>
      </w:tr>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2</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Участие  в  областных  соревнованиях  по  пауэрлифтингу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jc w:val="center"/>
            </w:pPr>
            <w:r>
              <w:rPr>
                <w:rFonts w:ascii="Times New Roman" w:hAnsi="Times New Roman"/>
                <w:sz w:val="24"/>
                <w:szCs w:val="24"/>
              </w:rPr>
              <w:t>2</w:t>
            </w:r>
          </w:p>
        </w:tc>
      </w:tr>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3</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Участие  в Чемпионате  области  по  </w:t>
            </w:r>
            <w:proofErr w:type="gramStart"/>
            <w:r>
              <w:rPr>
                <w:rFonts w:ascii="Times New Roman" w:hAnsi="Times New Roman"/>
                <w:sz w:val="24"/>
                <w:szCs w:val="24"/>
              </w:rPr>
              <w:t>л</w:t>
            </w:r>
            <w:proofErr w:type="gramEnd"/>
            <w:r>
              <w:rPr>
                <w:rFonts w:ascii="Times New Roman" w:hAnsi="Times New Roman"/>
                <w:sz w:val="24"/>
                <w:szCs w:val="24"/>
              </w:rPr>
              <w:t>- атлетике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jc w:val="center"/>
            </w:pPr>
            <w:r>
              <w:rPr>
                <w:rFonts w:ascii="Times New Roman" w:hAnsi="Times New Roman"/>
                <w:sz w:val="24"/>
                <w:szCs w:val="24"/>
              </w:rPr>
              <w:t>8</w:t>
            </w:r>
          </w:p>
        </w:tc>
      </w:tr>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4</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Участие  в  областных  отборочных  соревнованиях  по  пауэрлифтингу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jc w:val="center"/>
            </w:pPr>
            <w:r>
              <w:rPr>
                <w:rFonts w:ascii="Times New Roman" w:hAnsi="Times New Roman"/>
                <w:sz w:val="24"/>
                <w:szCs w:val="24"/>
              </w:rPr>
              <w:t>3</w:t>
            </w:r>
          </w:p>
        </w:tc>
      </w:tr>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5</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Участие  в  региональных  соревнованиях  по  спортивному  ориентированию  </w:t>
            </w:r>
            <w:proofErr w:type="spellStart"/>
            <w:r>
              <w:rPr>
                <w:rFonts w:ascii="Times New Roman" w:hAnsi="Times New Roman"/>
                <w:sz w:val="24"/>
                <w:szCs w:val="24"/>
              </w:rPr>
              <w:t>с</w:t>
            </w:r>
            <w:proofErr w:type="gramStart"/>
            <w:r>
              <w:rPr>
                <w:rFonts w:ascii="Times New Roman" w:hAnsi="Times New Roman"/>
                <w:sz w:val="24"/>
                <w:szCs w:val="24"/>
              </w:rPr>
              <w:t>.С</w:t>
            </w:r>
            <w:proofErr w:type="gramEnd"/>
            <w:r>
              <w:rPr>
                <w:rFonts w:ascii="Times New Roman" w:hAnsi="Times New Roman"/>
                <w:sz w:val="24"/>
                <w:szCs w:val="24"/>
              </w:rPr>
              <w:t>умароково</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jc w:val="center"/>
            </w:pPr>
            <w:r>
              <w:rPr>
                <w:rFonts w:ascii="Times New Roman" w:hAnsi="Times New Roman"/>
                <w:sz w:val="24"/>
                <w:szCs w:val="24"/>
              </w:rPr>
              <w:t>4</w:t>
            </w:r>
          </w:p>
        </w:tc>
      </w:tr>
      <w:tr w:rsidR="00CA5562" w:rsidTr="005547C6">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6</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Отборочные областные   соревнования  </w:t>
            </w:r>
            <w:proofErr w:type="gramStart"/>
            <w:r>
              <w:rPr>
                <w:rFonts w:ascii="Times New Roman" w:hAnsi="Times New Roman"/>
                <w:sz w:val="24"/>
                <w:szCs w:val="24"/>
              </w:rPr>
              <w:t>по</w:t>
            </w:r>
            <w:proofErr w:type="gramEnd"/>
          </w:p>
          <w:p w:rsidR="00CA5562" w:rsidRDefault="00CA5562" w:rsidP="0025401D">
            <w:pPr>
              <w:pStyle w:val="afb"/>
              <w:rPr>
                <w:rFonts w:ascii="Times New Roman" w:hAnsi="Times New Roman"/>
                <w:sz w:val="24"/>
                <w:szCs w:val="24"/>
              </w:rPr>
            </w:pPr>
            <w:r>
              <w:rPr>
                <w:rFonts w:ascii="Times New Roman" w:hAnsi="Times New Roman"/>
                <w:sz w:val="24"/>
                <w:szCs w:val="24"/>
              </w:rPr>
              <w:t xml:space="preserve">боулингу </w:t>
            </w:r>
            <w:r>
              <w:rPr>
                <w:rFonts w:ascii="Times New Roman" w:hAnsi="Times New Roman"/>
                <w:sz w:val="24"/>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jc w:val="center"/>
            </w:pPr>
            <w:r>
              <w:rPr>
                <w:rFonts w:ascii="Times New Roman" w:hAnsi="Times New Roman"/>
                <w:sz w:val="24"/>
                <w:szCs w:val="24"/>
              </w:rPr>
              <w:t>3</w:t>
            </w:r>
          </w:p>
        </w:tc>
      </w:tr>
      <w:tr w:rsidR="00CA5562" w:rsidTr="005547C6">
        <w:trPr>
          <w:trHeight w:val="267"/>
        </w:trPr>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7</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 xml:space="preserve">Соревнования  по  боулингу  </w:t>
            </w:r>
            <w:proofErr w:type="gramStart"/>
            <w:r>
              <w:rPr>
                <w:rFonts w:ascii="Times New Roman" w:hAnsi="Times New Roman"/>
                <w:sz w:val="24"/>
                <w:szCs w:val="24"/>
              </w:rPr>
              <w:t>к</w:t>
            </w:r>
            <w:proofErr w:type="gramEnd"/>
            <w:r>
              <w:rPr>
                <w:rFonts w:ascii="Times New Roman" w:hAnsi="Times New Roman"/>
                <w:sz w:val="24"/>
                <w:szCs w:val="24"/>
              </w:rPr>
              <w:t xml:space="preserve">  Дню  инвалида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jc w:val="center"/>
            </w:pPr>
            <w:r>
              <w:rPr>
                <w:rFonts w:ascii="Times New Roman" w:hAnsi="Times New Roman"/>
                <w:sz w:val="24"/>
                <w:szCs w:val="24"/>
              </w:rPr>
              <w:t>3</w:t>
            </w:r>
          </w:p>
        </w:tc>
      </w:tr>
      <w:tr w:rsidR="00CA5562" w:rsidTr="005547C6">
        <w:trPr>
          <w:trHeight w:val="272"/>
        </w:trPr>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8</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Соревнования  по  пауэрлифтингу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jc w:val="center"/>
            </w:pPr>
            <w:r>
              <w:rPr>
                <w:rFonts w:ascii="Times New Roman" w:hAnsi="Times New Roman"/>
                <w:sz w:val="24"/>
                <w:szCs w:val="24"/>
              </w:rPr>
              <w:t>6</w:t>
            </w:r>
          </w:p>
        </w:tc>
      </w:tr>
      <w:tr w:rsidR="005547C6" w:rsidTr="0025401D">
        <w:trPr>
          <w:trHeight w:val="261"/>
        </w:trPr>
        <w:tc>
          <w:tcPr>
            <w:tcW w:w="6662" w:type="dxa"/>
            <w:gridSpan w:val="2"/>
            <w:tcBorders>
              <w:top w:val="single" w:sz="4" w:space="0" w:color="000000"/>
              <w:left w:val="single" w:sz="4" w:space="0" w:color="000000"/>
              <w:bottom w:val="single" w:sz="4" w:space="0" w:color="000000"/>
            </w:tcBorders>
            <w:shd w:val="clear" w:color="auto" w:fill="auto"/>
          </w:tcPr>
          <w:p w:rsidR="005547C6" w:rsidRDefault="005547C6" w:rsidP="0025401D">
            <w:pPr>
              <w:pStyle w:val="afb"/>
              <w:rPr>
                <w:rFonts w:ascii="Times New Roman" w:hAnsi="Times New Roman"/>
                <w:sz w:val="24"/>
                <w:szCs w:val="24"/>
              </w:rPr>
            </w:pPr>
            <w:r>
              <w:rPr>
                <w:rFonts w:ascii="Times New Roman" w:hAnsi="Times New Roman"/>
                <w:sz w:val="24"/>
                <w:szCs w:val="24"/>
              </w:rPr>
              <w:t>И Т О Г О</w:t>
            </w:r>
            <w:proofErr w:type="gramStart"/>
            <w:r>
              <w:rPr>
                <w:rFonts w:ascii="Times New Roman" w:hAnsi="Times New Roman"/>
                <w:sz w:val="24"/>
                <w:szCs w:val="24"/>
              </w:rPr>
              <w:t xml:space="preserve"> :</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47C6" w:rsidRDefault="005547C6" w:rsidP="0025401D">
            <w:pPr>
              <w:pStyle w:val="afb"/>
              <w:jc w:val="center"/>
            </w:pPr>
            <w:r>
              <w:rPr>
                <w:rFonts w:ascii="Times New Roman" w:hAnsi="Times New Roman"/>
                <w:sz w:val="24"/>
                <w:szCs w:val="24"/>
              </w:rPr>
              <w:t>32</w:t>
            </w:r>
          </w:p>
        </w:tc>
      </w:tr>
    </w:tbl>
    <w:p w:rsidR="00CA5562" w:rsidRDefault="00CA5562" w:rsidP="00CA5562">
      <w:pPr>
        <w:pStyle w:val="afb"/>
        <w:rPr>
          <w:rFonts w:ascii="Times New Roman" w:hAnsi="Times New Roman"/>
          <w:b/>
          <w:sz w:val="28"/>
          <w:szCs w:val="28"/>
        </w:rPr>
      </w:pPr>
    </w:p>
    <w:p w:rsidR="005547C6" w:rsidRDefault="00CA5562" w:rsidP="005547C6">
      <w:pPr>
        <w:tabs>
          <w:tab w:val="left" w:pos="6425"/>
        </w:tabs>
        <w:ind w:firstLine="851"/>
        <w:rPr>
          <w:b/>
          <w:sz w:val="24"/>
        </w:rPr>
      </w:pPr>
      <w:r w:rsidRPr="005547C6">
        <w:rPr>
          <w:b/>
          <w:sz w:val="24"/>
        </w:rPr>
        <w:t>Всероссийские соревнования:</w:t>
      </w:r>
    </w:p>
    <w:p w:rsidR="00CA5562" w:rsidRPr="005547C6" w:rsidRDefault="00CA5562" w:rsidP="005547C6">
      <w:pPr>
        <w:tabs>
          <w:tab w:val="left" w:pos="6425"/>
        </w:tabs>
        <w:ind w:firstLine="851"/>
        <w:rPr>
          <w:sz w:val="24"/>
        </w:rPr>
      </w:pPr>
      <w:r w:rsidRPr="005547C6">
        <w:rPr>
          <w:b/>
          <w:sz w:val="24"/>
        </w:rPr>
        <w:tab/>
      </w:r>
    </w:p>
    <w:tbl>
      <w:tblPr>
        <w:tblW w:w="0" w:type="auto"/>
        <w:tblInd w:w="959" w:type="dxa"/>
        <w:tblLayout w:type="fixed"/>
        <w:tblLook w:val="0000"/>
      </w:tblPr>
      <w:tblGrid>
        <w:gridCol w:w="1559"/>
        <w:gridCol w:w="5103"/>
        <w:gridCol w:w="2835"/>
      </w:tblGrid>
      <w:tr w:rsidR="00CA5562" w:rsidTr="005547C6">
        <w:trPr>
          <w:trHeight w:val="532"/>
        </w:trPr>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p>
          <w:p w:rsidR="00CA5562" w:rsidRDefault="00CA5562" w:rsidP="0025401D">
            <w:pPr>
              <w:pStyle w:val="afb"/>
              <w:rPr>
                <w:rFonts w:ascii="Times New Roman" w:hAnsi="Times New Roman"/>
                <w:sz w:val="24"/>
                <w:szCs w:val="24"/>
              </w:rPr>
            </w:pPr>
            <w:r>
              <w:rPr>
                <w:rFonts w:ascii="Times New Roman" w:eastAsia="Times New Roman" w:hAnsi="Times New Roman"/>
                <w:sz w:val="24"/>
                <w:szCs w:val="24"/>
              </w:rPr>
              <w:t>№</w:t>
            </w: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snapToGrid w:val="0"/>
              <w:rPr>
                <w:rFonts w:ascii="Times New Roman" w:hAnsi="Times New Roman"/>
                <w:sz w:val="24"/>
                <w:szCs w:val="24"/>
              </w:rPr>
            </w:pPr>
          </w:p>
          <w:p w:rsidR="00CA5562" w:rsidRDefault="00CA5562" w:rsidP="0025401D">
            <w:pPr>
              <w:pStyle w:val="afb"/>
              <w:rPr>
                <w:rFonts w:ascii="Times New Roman" w:hAnsi="Times New Roman"/>
                <w:sz w:val="24"/>
                <w:szCs w:val="24"/>
              </w:rPr>
            </w:pPr>
            <w:r>
              <w:rPr>
                <w:rFonts w:ascii="Times New Roman" w:hAnsi="Times New Roman"/>
                <w:sz w:val="24"/>
                <w:szCs w:val="24"/>
              </w:rPr>
              <w:t>Наименование  соревнований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Кол-во</w:t>
            </w:r>
          </w:p>
          <w:p w:rsidR="00CA5562" w:rsidRDefault="00CA5562" w:rsidP="0025401D">
            <w:pPr>
              <w:pStyle w:val="afb"/>
            </w:pPr>
            <w:r>
              <w:rPr>
                <w:rFonts w:ascii="Times New Roman" w:hAnsi="Times New Roman"/>
                <w:sz w:val="24"/>
                <w:szCs w:val="24"/>
              </w:rPr>
              <w:t>человек</w:t>
            </w:r>
          </w:p>
        </w:tc>
      </w:tr>
      <w:tr w:rsidR="00CA5562" w:rsidTr="005547C6">
        <w:trPr>
          <w:trHeight w:val="598"/>
        </w:trPr>
        <w:tc>
          <w:tcPr>
            <w:tcW w:w="1559"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1</w:t>
            </w:r>
          </w:p>
          <w:p w:rsidR="00CA5562" w:rsidRDefault="00CA5562" w:rsidP="0025401D">
            <w:pPr>
              <w:pStyle w:val="afb"/>
              <w:rPr>
                <w:rFonts w:ascii="Times New Roman" w:hAnsi="Times New Roman"/>
                <w:sz w:val="24"/>
                <w:szCs w:val="24"/>
              </w:rPr>
            </w:pPr>
          </w:p>
        </w:tc>
        <w:tc>
          <w:tcPr>
            <w:tcW w:w="5103" w:type="dxa"/>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hAnsi="Times New Roman"/>
                <w:sz w:val="24"/>
                <w:szCs w:val="24"/>
              </w:rPr>
              <w:t>Участие  в  Специальной  Олимпиаде  России  по  пауэрлифтингу  г</w:t>
            </w:r>
            <w:proofErr w:type="gramStart"/>
            <w:r>
              <w:rPr>
                <w:rFonts w:ascii="Times New Roman" w:hAnsi="Times New Roman"/>
                <w:sz w:val="24"/>
                <w:szCs w:val="24"/>
              </w:rPr>
              <w:t>.К</w:t>
            </w:r>
            <w:proofErr w:type="gramEnd"/>
            <w:r>
              <w:rPr>
                <w:rFonts w:ascii="Times New Roman" w:hAnsi="Times New Roman"/>
                <w:sz w:val="24"/>
                <w:szCs w:val="24"/>
              </w:rPr>
              <w:t>острома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4</w:t>
            </w:r>
          </w:p>
        </w:tc>
      </w:tr>
      <w:tr w:rsidR="00CA5562" w:rsidTr="005547C6">
        <w:trPr>
          <w:trHeight w:val="283"/>
        </w:trPr>
        <w:tc>
          <w:tcPr>
            <w:tcW w:w="6662" w:type="dxa"/>
            <w:gridSpan w:val="2"/>
            <w:tcBorders>
              <w:top w:val="single" w:sz="4" w:space="0" w:color="000000"/>
              <w:left w:val="single" w:sz="4" w:space="0" w:color="000000"/>
              <w:bottom w:val="single" w:sz="4" w:space="0" w:color="000000"/>
            </w:tcBorders>
            <w:shd w:val="clear" w:color="auto" w:fill="auto"/>
          </w:tcPr>
          <w:p w:rsidR="00CA5562" w:rsidRDefault="00CA5562" w:rsidP="0025401D">
            <w:pPr>
              <w:pStyle w:val="afb"/>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ИТОГО</w:t>
            </w:r>
            <w:proofErr w:type="gramStart"/>
            <w:r>
              <w:rPr>
                <w:rFonts w:ascii="Times New Roman" w:hAnsi="Times New Roman"/>
                <w:sz w:val="24"/>
                <w:szCs w:val="24"/>
              </w:rPr>
              <w:t xml:space="preserve"> :</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5562" w:rsidRDefault="00CA5562" w:rsidP="0025401D">
            <w:pPr>
              <w:pStyle w:val="afb"/>
            </w:pPr>
            <w:r>
              <w:rPr>
                <w:rFonts w:ascii="Times New Roman" w:hAnsi="Times New Roman"/>
                <w:sz w:val="24"/>
                <w:szCs w:val="24"/>
              </w:rPr>
              <w:t>4</w:t>
            </w:r>
          </w:p>
        </w:tc>
      </w:tr>
    </w:tbl>
    <w:p w:rsidR="00CA5562" w:rsidRDefault="00CA5562" w:rsidP="00CA5562">
      <w:pPr>
        <w:pStyle w:val="afb"/>
      </w:pPr>
    </w:p>
    <w:p w:rsidR="00CA5562" w:rsidRPr="00CB49E3" w:rsidRDefault="00CA5562" w:rsidP="00CB49E3">
      <w:pPr>
        <w:pStyle w:val="afb"/>
        <w:ind w:left="851"/>
        <w:rPr>
          <w:rFonts w:ascii="Times New Roman" w:hAnsi="Times New Roman"/>
          <w:b/>
          <w:sz w:val="24"/>
          <w:szCs w:val="24"/>
        </w:rPr>
      </w:pPr>
      <w:r w:rsidRPr="00CB49E3">
        <w:rPr>
          <w:rFonts w:ascii="Times New Roman" w:hAnsi="Times New Roman"/>
          <w:b/>
          <w:sz w:val="24"/>
          <w:szCs w:val="24"/>
        </w:rPr>
        <w:t>Общее количество соревнований, количество участников, результат.</w:t>
      </w:r>
    </w:p>
    <w:p w:rsidR="00CA5562" w:rsidRDefault="00CA5562" w:rsidP="00CA5562">
      <w:pPr>
        <w:pStyle w:val="afb"/>
        <w:rPr>
          <w:rFonts w:ascii="Times New Roman" w:hAnsi="Times New Roman"/>
          <w:b/>
          <w:sz w:val="28"/>
          <w:szCs w:val="28"/>
        </w:rPr>
      </w:pPr>
    </w:p>
    <w:tbl>
      <w:tblPr>
        <w:tblW w:w="9801" w:type="dxa"/>
        <w:tblInd w:w="954" w:type="dxa"/>
        <w:tblLayout w:type="fixed"/>
        <w:tblCellMar>
          <w:left w:w="103" w:type="dxa"/>
        </w:tblCellMar>
        <w:tblLook w:val="0000"/>
      </w:tblPr>
      <w:tblGrid>
        <w:gridCol w:w="1559"/>
        <w:gridCol w:w="2126"/>
        <w:gridCol w:w="1418"/>
        <w:gridCol w:w="1276"/>
        <w:gridCol w:w="1275"/>
        <w:gridCol w:w="993"/>
        <w:gridCol w:w="1154"/>
      </w:tblGrid>
      <w:tr w:rsidR="005547C6" w:rsidTr="005547C6">
        <w:trPr>
          <w:trHeight w:val="1423"/>
        </w:trPr>
        <w:tc>
          <w:tcPr>
            <w:tcW w:w="1559" w:type="dxa"/>
            <w:tcBorders>
              <w:top w:val="single" w:sz="4" w:space="0" w:color="000000"/>
              <w:left w:val="single" w:sz="4" w:space="0" w:color="000000"/>
              <w:bottom w:val="single" w:sz="4" w:space="0" w:color="000000"/>
            </w:tcBorders>
            <w:shd w:val="clear" w:color="auto" w:fill="auto"/>
          </w:tcPr>
          <w:p w:rsidR="00CA5562" w:rsidRPr="005547C6" w:rsidRDefault="00CA5562" w:rsidP="005547C6">
            <w:pPr>
              <w:pStyle w:val="afb"/>
              <w:ind w:left="59"/>
              <w:rPr>
                <w:rFonts w:ascii="Times New Roman" w:hAnsi="Times New Roman"/>
                <w:sz w:val="24"/>
                <w:szCs w:val="24"/>
              </w:rPr>
            </w:pPr>
            <w:r w:rsidRPr="005547C6">
              <w:rPr>
                <w:rFonts w:ascii="Times New Roman" w:eastAsia="Times New Roman" w:hAnsi="Times New Roman"/>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rPr>
                <w:rFonts w:ascii="Times New Roman" w:hAnsi="Times New Roman"/>
                <w:sz w:val="24"/>
                <w:szCs w:val="24"/>
              </w:rPr>
            </w:pPr>
            <w:r w:rsidRPr="005547C6">
              <w:rPr>
                <w:rFonts w:ascii="Times New Roman" w:hAnsi="Times New Roman"/>
                <w:sz w:val="24"/>
                <w:szCs w:val="24"/>
              </w:rPr>
              <w:t>Наименование соревнований</w:t>
            </w:r>
          </w:p>
        </w:tc>
        <w:tc>
          <w:tcPr>
            <w:tcW w:w="1418"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rPr>
                <w:rFonts w:ascii="Times New Roman" w:hAnsi="Times New Roman"/>
                <w:sz w:val="24"/>
                <w:szCs w:val="24"/>
              </w:rPr>
            </w:pPr>
            <w:r w:rsidRPr="005547C6">
              <w:rPr>
                <w:rFonts w:ascii="Times New Roman" w:hAnsi="Times New Roman"/>
                <w:sz w:val="24"/>
                <w:szCs w:val="24"/>
              </w:rPr>
              <w:t xml:space="preserve">Кол – </w:t>
            </w:r>
            <w:proofErr w:type="gramStart"/>
            <w:r w:rsidRPr="005547C6">
              <w:rPr>
                <w:rFonts w:ascii="Times New Roman" w:hAnsi="Times New Roman"/>
                <w:sz w:val="24"/>
                <w:szCs w:val="24"/>
              </w:rPr>
              <w:t>во</w:t>
            </w:r>
            <w:proofErr w:type="gramEnd"/>
            <w:r w:rsidRPr="005547C6">
              <w:rPr>
                <w:rFonts w:ascii="Times New Roman" w:hAnsi="Times New Roman"/>
                <w:sz w:val="24"/>
                <w:szCs w:val="24"/>
              </w:rPr>
              <w:t xml:space="preserve"> соревнований</w:t>
            </w:r>
          </w:p>
        </w:tc>
        <w:tc>
          <w:tcPr>
            <w:tcW w:w="127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rPr>
                <w:rFonts w:ascii="Times New Roman" w:hAnsi="Times New Roman"/>
                <w:sz w:val="24"/>
                <w:szCs w:val="24"/>
              </w:rPr>
            </w:pPr>
            <w:r w:rsidRPr="005547C6">
              <w:rPr>
                <w:rFonts w:ascii="Times New Roman" w:hAnsi="Times New Roman"/>
                <w:sz w:val="24"/>
                <w:szCs w:val="24"/>
              </w:rPr>
              <w:t xml:space="preserve">Кол – во </w:t>
            </w:r>
            <w:proofErr w:type="spellStart"/>
            <w:r w:rsidRPr="005547C6">
              <w:rPr>
                <w:rFonts w:ascii="Times New Roman" w:hAnsi="Times New Roman"/>
                <w:sz w:val="24"/>
                <w:szCs w:val="24"/>
              </w:rPr>
              <w:t>единич</w:t>
            </w:r>
            <w:proofErr w:type="gramStart"/>
            <w:r w:rsidRPr="005547C6">
              <w:rPr>
                <w:rFonts w:ascii="Times New Roman" w:hAnsi="Times New Roman"/>
                <w:sz w:val="24"/>
                <w:szCs w:val="24"/>
              </w:rPr>
              <w:t>.ч</w:t>
            </w:r>
            <w:proofErr w:type="gramEnd"/>
            <w:r w:rsidRPr="005547C6">
              <w:rPr>
                <w:rFonts w:ascii="Times New Roman" w:hAnsi="Times New Roman"/>
                <w:sz w:val="24"/>
                <w:szCs w:val="24"/>
              </w:rPr>
              <w:t>еловек</w:t>
            </w:r>
            <w:proofErr w:type="spellEnd"/>
          </w:p>
        </w:tc>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rPr>
                <w:rFonts w:ascii="Times New Roman" w:hAnsi="Times New Roman"/>
                <w:sz w:val="24"/>
                <w:szCs w:val="24"/>
              </w:rPr>
            </w:pPr>
            <w:r w:rsidRPr="005547C6">
              <w:rPr>
                <w:rFonts w:ascii="Times New Roman" w:hAnsi="Times New Roman"/>
                <w:sz w:val="24"/>
                <w:szCs w:val="24"/>
              </w:rPr>
              <w:t xml:space="preserve">Кол – </w:t>
            </w:r>
            <w:proofErr w:type="gramStart"/>
            <w:r w:rsidRPr="005547C6">
              <w:rPr>
                <w:rFonts w:ascii="Times New Roman" w:hAnsi="Times New Roman"/>
                <w:sz w:val="24"/>
                <w:szCs w:val="24"/>
              </w:rPr>
              <w:t>во</w:t>
            </w:r>
            <w:proofErr w:type="gramEnd"/>
            <w:r w:rsidRPr="005547C6">
              <w:rPr>
                <w:rFonts w:ascii="Times New Roman" w:hAnsi="Times New Roman"/>
                <w:sz w:val="24"/>
                <w:szCs w:val="24"/>
              </w:rPr>
              <w:t xml:space="preserve"> грамот</w:t>
            </w:r>
          </w:p>
        </w:tc>
        <w:tc>
          <w:tcPr>
            <w:tcW w:w="993"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rPr>
                <w:rFonts w:ascii="Times New Roman" w:hAnsi="Times New Roman"/>
                <w:sz w:val="24"/>
                <w:szCs w:val="24"/>
              </w:rPr>
            </w:pPr>
            <w:r w:rsidRPr="005547C6">
              <w:rPr>
                <w:rFonts w:ascii="Times New Roman" w:hAnsi="Times New Roman"/>
                <w:sz w:val="24"/>
                <w:szCs w:val="24"/>
              </w:rPr>
              <w:t xml:space="preserve">Кол – </w:t>
            </w:r>
            <w:proofErr w:type="gramStart"/>
            <w:r w:rsidRPr="005547C6">
              <w:rPr>
                <w:rFonts w:ascii="Times New Roman" w:hAnsi="Times New Roman"/>
                <w:sz w:val="24"/>
                <w:szCs w:val="24"/>
              </w:rPr>
              <w:t>во</w:t>
            </w:r>
            <w:proofErr w:type="gramEnd"/>
            <w:r w:rsidRPr="005547C6">
              <w:rPr>
                <w:rFonts w:ascii="Times New Roman" w:hAnsi="Times New Roman"/>
                <w:sz w:val="24"/>
                <w:szCs w:val="24"/>
              </w:rPr>
              <w:t xml:space="preserve"> медалей</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rPr>
                <w:sz w:val="24"/>
                <w:szCs w:val="24"/>
              </w:rPr>
            </w:pPr>
            <w:r w:rsidRPr="005547C6">
              <w:rPr>
                <w:rFonts w:ascii="Times New Roman" w:hAnsi="Times New Roman"/>
                <w:sz w:val="24"/>
                <w:szCs w:val="24"/>
              </w:rPr>
              <w:t xml:space="preserve">Кол – </w:t>
            </w:r>
            <w:proofErr w:type="gramStart"/>
            <w:r w:rsidRPr="005547C6">
              <w:rPr>
                <w:rFonts w:ascii="Times New Roman" w:hAnsi="Times New Roman"/>
                <w:sz w:val="24"/>
                <w:szCs w:val="24"/>
              </w:rPr>
              <w:t>во</w:t>
            </w:r>
            <w:proofErr w:type="gramEnd"/>
            <w:r w:rsidRPr="005547C6">
              <w:rPr>
                <w:rFonts w:ascii="Times New Roman" w:hAnsi="Times New Roman"/>
                <w:sz w:val="24"/>
                <w:szCs w:val="24"/>
              </w:rPr>
              <w:t xml:space="preserve"> кубков</w:t>
            </w:r>
          </w:p>
        </w:tc>
      </w:tr>
      <w:tr w:rsidR="005547C6" w:rsidTr="005547C6">
        <w:trPr>
          <w:trHeight w:val="530"/>
        </w:trPr>
        <w:tc>
          <w:tcPr>
            <w:tcW w:w="1559"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1.</w:t>
            </w:r>
          </w:p>
        </w:tc>
        <w:tc>
          <w:tcPr>
            <w:tcW w:w="212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Интернат</w:t>
            </w:r>
          </w:p>
        </w:tc>
        <w:tc>
          <w:tcPr>
            <w:tcW w:w="1418"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23</w:t>
            </w:r>
          </w:p>
        </w:tc>
        <w:tc>
          <w:tcPr>
            <w:tcW w:w="127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365</w:t>
            </w:r>
          </w:p>
        </w:tc>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w:t>
            </w:r>
          </w:p>
          <w:p w:rsidR="00CA5562" w:rsidRPr="005547C6" w:rsidRDefault="00CA5562" w:rsidP="0025401D">
            <w:pPr>
              <w:pStyle w:val="afb"/>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w:t>
            </w:r>
          </w:p>
          <w:p w:rsidR="00CA5562" w:rsidRPr="005547C6" w:rsidRDefault="00CA5562" w:rsidP="0025401D">
            <w:pPr>
              <w:pStyle w:val="afb"/>
              <w:jc w:val="center"/>
              <w:rPr>
                <w:rFonts w:ascii="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jc w:val="center"/>
              <w:rPr>
                <w:sz w:val="24"/>
                <w:szCs w:val="24"/>
              </w:rPr>
            </w:pPr>
            <w:r w:rsidRPr="005547C6">
              <w:rPr>
                <w:rFonts w:ascii="Times New Roman" w:hAnsi="Times New Roman"/>
                <w:sz w:val="24"/>
                <w:szCs w:val="24"/>
              </w:rPr>
              <w:t>-</w:t>
            </w:r>
          </w:p>
        </w:tc>
      </w:tr>
      <w:tr w:rsidR="005547C6" w:rsidTr="005547C6">
        <w:trPr>
          <w:trHeight w:val="72"/>
        </w:trPr>
        <w:tc>
          <w:tcPr>
            <w:tcW w:w="1559"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2.</w:t>
            </w:r>
          </w:p>
        </w:tc>
        <w:tc>
          <w:tcPr>
            <w:tcW w:w="212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Районные</w:t>
            </w:r>
          </w:p>
        </w:tc>
        <w:tc>
          <w:tcPr>
            <w:tcW w:w="1418"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7</w:t>
            </w:r>
          </w:p>
        </w:tc>
        <w:tc>
          <w:tcPr>
            <w:tcW w:w="127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51</w:t>
            </w:r>
          </w:p>
        </w:tc>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13</w:t>
            </w:r>
          </w:p>
        </w:tc>
        <w:tc>
          <w:tcPr>
            <w:tcW w:w="993"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3</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jc w:val="center"/>
              <w:rPr>
                <w:sz w:val="24"/>
                <w:szCs w:val="24"/>
              </w:rPr>
            </w:pPr>
            <w:r w:rsidRPr="005547C6">
              <w:rPr>
                <w:rFonts w:ascii="Times New Roman" w:hAnsi="Times New Roman"/>
                <w:sz w:val="24"/>
                <w:szCs w:val="24"/>
              </w:rPr>
              <w:t>-</w:t>
            </w:r>
          </w:p>
        </w:tc>
      </w:tr>
      <w:tr w:rsidR="005547C6" w:rsidTr="005547C6">
        <w:trPr>
          <w:trHeight w:val="770"/>
        </w:trPr>
        <w:tc>
          <w:tcPr>
            <w:tcW w:w="1559"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3.</w:t>
            </w:r>
          </w:p>
        </w:tc>
        <w:tc>
          <w:tcPr>
            <w:tcW w:w="212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Областные</w:t>
            </w:r>
          </w:p>
        </w:tc>
        <w:tc>
          <w:tcPr>
            <w:tcW w:w="1418"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8</w:t>
            </w:r>
          </w:p>
        </w:tc>
        <w:tc>
          <w:tcPr>
            <w:tcW w:w="127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15</w:t>
            </w:r>
          </w:p>
        </w:tc>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25</w:t>
            </w:r>
          </w:p>
        </w:tc>
        <w:tc>
          <w:tcPr>
            <w:tcW w:w="993"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15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jc w:val="center"/>
              <w:rPr>
                <w:sz w:val="24"/>
                <w:szCs w:val="24"/>
              </w:rPr>
            </w:pPr>
            <w:r w:rsidRPr="005547C6">
              <w:rPr>
                <w:rFonts w:ascii="Times New Roman" w:hAnsi="Times New Roman"/>
                <w:sz w:val="24"/>
                <w:szCs w:val="24"/>
              </w:rPr>
              <w:t>1</w:t>
            </w:r>
          </w:p>
        </w:tc>
      </w:tr>
      <w:tr w:rsidR="005547C6" w:rsidTr="005547C6">
        <w:trPr>
          <w:trHeight w:val="401"/>
        </w:trPr>
        <w:tc>
          <w:tcPr>
            <w:tcW w:w="1559"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4.</w:t>
            </w:r>
          </w:p>
        </w:tc>
        <w:tc>
          <w:tcPr>
            <w:tcW w:w="212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Российские</w:t>
            </w:r>
          </w:p>
        </w:tc>
        <w:tc>
          <w:tcPr>
            <w:tcW w:w="1418"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4</w:t>
            </w:r>
          </w:p>
        </w:tc>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16</w:t>
            </w:r>
          </w:p>
        </w:tc>
        <w:tc>
          <w:tcPr>
            <w:tcW w:w="993"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16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jc w:val="center"/>
              <w:rPr>
                <w:sz w:val="24"/>
                <w:szCs w:val="24"/>
              </w:rPr>
            </w:pPr>
            <w:r w:rsidRPr="005547C6">
              <w:rPr>
                <w:rFonts w:ascii="Times New Roman" w:hAnsi="Times New Roman"/>
                <w:sz w:val="24"/>
                <w:szCs w:val="24"/>
              </w:rPr>
              <w:t>-</w:t>
            </w:r>
          </w:p>
        </w:tc>
      </w:tr>
      <w:tr w:rsidR="005547C6" w:rsidTr="005547C6">
        <w:trPr>
          <w:trHeight w:val="385"/>
        </w:trPr>
        <w:tc>
          <w:tcPr>
            <w:tcW w:w="1559"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5.</w:t>
            </w:r>
          </w:p>
        </w:tc>
        <w:tc>
          <w:tcPr>
            <w:tcW w:w="212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Международные</w:t>
            </w:r>
          </w:p>
        </w:tc>
        <w:tc>
          <w:tcPr>
            <w:tcW w:w="1418"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0</w:t>
            </w:r>
          </w:p>
        </w:tc>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0</w:t>
            </w:r>
          </w:p>
        </w:tc>
        <w:tc>
          <w:tcPr>
            <w:tcW w:w="993"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jc w:val="center"/>
              <w:rPr>
                <w:sz w:val="24"/>
                <w:szCs w:val="24"/>
              </w:rPr>
            </w:pPr>
            <w:r w:rsidRPr="005547C6">
              <w:rPr>
                <w:rFonts w:ascii="Times New Roman" w:hAnsi="Times New Roman"/>
                <w:sz w:val="24"/>
                <w:szCs w:val="24"/>
              </w:rPr>
              <w:t>-</w:t>
            </w:r>
          </w:p>
        </w:tc>
      </w:tr>
      <w:tr w:rsidR="005547C6" w:rsidTr="005547C6">
        <w:trPr>
          <w:trHeight w:val="416"/>
        </w:trPr>
        <w:tc>
          <w:tcPr>
            <w:tcW w:w="1559"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snapToGrid w:val="0"/>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Итого:</w:t>
            </w:r>
          </w:p>
        </w:tc>
        <w:tc>
          <w:tcPr>
            <w:tcW w:w="1418"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39</w:t>
            </w:r>
          </w:p>
        </w:tc>
        <w:tc>
          <w:tcPr>
            <w:tcW w:w="1276"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482</w:t>
            </w:r>
          </w:p>
        </w:tc>
        <w:tc>
          <w:tcPr>
            <w:tcW w:w="1275"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54</w:t>
            </w:r>
          </w:p>
        </w:tc>
        <w:tc>
          <w:tcPr>
            <w:tcW w:w="993" w:type="dxa"/>
            <w:tcBorders>
              <w:top w:val="single" w:sz="4" w:space="0" w:color="000000"/>
              <w:left w:val="single" w:sz="4" w:space="0" w:color="000000"/>
              <w:bottom w:val="single" w:sz="4" w:space="0" w:color="000000"/>
            </w:tcBorders>
            <w:shd w:val="clear" w:color="auto" w:fill="auto"/>
          </w:tcPr>
          <w:p w:rsidR="00CA5562" w:rsidRPr="005547C6" w:rsidRDefault="00CA5562" w:rsidP="0025401D">
            <w:pPr>
              <w:pStyle w:val="afb"/>
              <w:jc w:val="center"/>
              <w:rPr>
                <w:rFonts w:ascii="Times New Roman" w:hAnsi="Times New Roman"/>
                <w:sz w:val="24"/>
                <w:szCs w:val="24"/>
              </w:rPr>
            </w:pPr>
            <w:r w:rsidRPr="005547C6">
              <w:rPr>
                <w:rFonts w:ascii="Times New Roman" w:hAnsi="Times New Roman"/>
                <w:sz w:val="24"/>
                <w:szCs w:val="24"/>
              </w:rPr>
              <w:t>34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A5562" w:rsidRPr="005547C6" w:rsidRDefault="00CA5562" w:rsidP="0025401D">
            <w:pPr>
              <w:pStyle w:val="afb"/>
              <w:jc w:val="center"/>
              <w:rPr>
                <w:sz w:val="24"/>
                <w:szCs w:val="24"/>
              </w:rPr>
            </w:pPr>
            <w:r w:rsidRPr="005547C6">
              <w:rPr>
                <w:rFonts w:ascii="Times New Roman" w:hAnsi="Times New Roman"/>
                <w:sz w:val="24"/>
                <w:szCs w:val="24"/>
              </w:rPr>
              <w:t>1</w:t>
            </w:r>
          </w:p>
        </w:tc>
      </w:tr>
    </w:tbl>
    <w:p w:rsidR="00CA5562" w:rsidRDefault="00CA5562" w:rsidP="00CA5562">
      <w:pPr>
        <w:pStyle w:val="afb"/>
        <w:jc w:val="center"/>
        <w:rPr>
          <w:rFonts w:ascii="Times New Roman" w:hAnsi="Times New Roman"/>
          <w:sz w:val="28"/>
          <w:szCs w:val="28"/>
        </w:rPr>
      </w:pPr>
    </w:p>
    <w:p w:rsidR="00CA5562" w:rsidRPr="005547C6" w:rsidRDefault="00CA5562" w:rsidP="00CB49E3">
      <w:pPr>
        <w:pStyle w:val="afb"/>
        <w:ind w:left="426"/>
        <w:jc w:val="both"/>
        <w:rPr>
          <w:rFonts w:ascii="Times New Roman" w:hAnsi="Times New Roman"/>
          <w:sz w:val="24"/>
          <w:szCs w:val="24"/>
        </w:rPr>
      </w:pPr>
      <w:r w:rsidRPr="005547C6">
        <w:rPr>
          <w:rFonts w:ascii="Times New Roman" w:hAnsi="Times New Roman"/>
          <w:b/>
          <w:sz w:val="24"/>
          <w:szCs w:val="24"/>
        </w:rPr>
        <w:t>Проведение мероприятий</w:t>
      </w:r>
    </w:p>
    <w:p w:rsidR="00CA5562" w:rsidRPr="005547C6" w:rsidRDefault="00CA5562" w:rsidP="00CB49E3">
      <w:pPr>
        <w:pStyle w:val="afb"/>
        <w:ind w:left="426"/>
        <w:jc w:val="both"/>
        <w:rPr>
          <w:rFonts w:ascii="Times New Roman" w:hAnsi="Times New Roman"/>
          <w:sz w:val="24"/>
          <w:szCs w:val="24"/>
        </w:rPr>
      </w:pPr>
      <w:r w:rsidRPr="005547C6">
        <w:rPr>
          <w:rFonts w:ascii="Times New Roman" w:hAnsi="Times New Roman"/>
          <w:sz w:val="24"/>
          <w:szCs w:val="24"/>
        </w:rPr>
        <w:t>Проведено концертов своими силами-18, силами других организаций – 4</w:t>
      </w:r>
    </w:p>
    <w:p w:rsidR="00CA5562" w:rsidRPr="005547C6" w:rsidRDefault="00CA5562" w:rsidP="00CB49E3">
      <w:pPr>
        <w:pStyle w:val="afb"/>
        <w:ind w:left="426"/>
        <w:rPr>
          <w:rFonts w:ascii="Times New Roman" w:eastAsia="Times New Roman" w:hAnsi="Times New Roman"/>
          <w:sz w:val="24"/>
          <w:szCs w:val="24"/>
        </w:rPr>
      </w:pPr>
      <w:r w:rsidRPr="005547C6">
        <w:rPr>
          <w:rFonts w:ascii="Times New Roman" w:hAnsi="Times New Roman"/>
          <w:sz w:val="24"/>
          <w:szCs w:val="24"/>
        </w:rPr>
        <w:t>Организовано выставок-  36, в том числе</w:t>
      </w:r>
    </w:p>
    <w:p w:rsidR="00CA5562" w:rsidRPr="005547C6" w:rsidRDefault="00CA5562" w:rsidP="00CB49E3">
      <w:pPr>
        <w:pStyle w:val="afb"/>
        <w:ind w:left="426"/>
        <w:rPr>
          <w:rFonts w:ascii="Times New Roman" w:eastAsia="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книжных – 22</w:t>
      </w:r>
    </w:p>
    <w:p w:rsidR="00CA5562" w:rsidRPr="005547C6" w:rsidRDefault="00CA5562" w:rsidP="00CB49E3">
      <w:pPr>
        <w:pStyle w:val="afb"/>
        <w:ind w:left="426"/>
        <w:rPr>
          <w:rFonts w:ascii="Times New Roman" w:eastAsia="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рисунков – 5</w:t>
      </w:r>
    </w:p>
    <w:p w:rsidR="00CA5562" w:rsidRPr="005547C6" w:rsidRDefault="00CA5562" w:rsidP="00CB49E3">
      <w:pPr>
        <w:pStyle w:val="afb"/>
        <w:ind w:left="426"/>
        <w:rPr>
          <w:rFonts w:ascii="Times New Roman" w:eastAsia="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поделок -1</w:t>
      </w:r>
    </w:p>
    <w:p w:rsidR="00CA5562" w:rsidRPr="005547C6" w:rsidRDefault="00CA5562" w:rsidP="00CB49E3">
      <w:pPr>
        <w:pStyle w:val="afb"/>
        <w:ind w:left="426"/>
        <w:rPr>
          <w:rFonts w:ascii="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тематических – 8</w:t>
      </w:r>
    </w:p>
    <w:p w:rsidR="00CA5562" w:rsidRPr="005547C6" w:rsidRDefault="00CA5562" w:rsidP="00CB49E3">
      <w:pPr>
        <w:pStyle w:val="afb"/>
        <w:ind w:left="426"/>
        <w:rPr>
          <w:rFonts w:ascii="Times New Roman" w:hAnsi="Times New Roman"/>
          <w:sz w:val="24"/>
          <w:szCs w:val="24"/>
        </w:rPr>
      </w:pPr>
      <w:r w:rsidRPr="005547C6">
        <w:rPr>
          <w:rFonts w:ascii="Times New Roman" w:hAnsi="Times New Roman"/>
          <w:sz w:val="24"/>
          <w:szCs w:val="24"/>
        </w:rPr>
        <w:t>Показано кинофильмов, видеофильмов, мультфильмов: 64</w:t>
      </w:r>
    </w:p>
    <w:p w:rsidR="00CA5562" w:rsidRPr="005547C6" w:rsidRDefault="00CA5562" w:rsidP="00CB49E3">
      <w:pPr>
        <w:pStyle w:val="afb"/>
        <w:ind w:left="426"/>
        <w:rPr>
          <w:rFonts w:ascii="Times New Roman" w:hAnsi="Times New Roman"/>
          <w:sz w:val="24"/>
          <w:szCs w:val="24"/>
        </w:rPr>
      </w:pPr>
      <w:r w:rsidRPr="005547C6">
        <w:rPr>
          <w:rFonts w:ascii="Times New Roman" w:hAnsi="Times New Roman"/>
          <w:sz w:val="24"/>
          <w:szCs w:val="24"/>
        </w:rPr>
        <w:t>в т. ч. бесплатно – 64</w:t>
      </w:r>
    </w:p>
    <w:p w:rsidR="00CA5562" w:rsidRPr="005547C6" w:rsidRDefault="00CA5562" w:rsidP="00CB49E3">
      <w:pPr>
        <w:pStyle w:val="afb"/>
        <w:ind w:left="426"/>
        <w:jc w:val="both"/>
        <w:rPr>
          <w:rFonts w:ascii="Times New Roman" w:hAnsi="Times New Roman"/>
          <w:sz w:val="24"/>
          <w:szCs w:val="24"/>
        </w:rPr>
      </w:pPr>
      <w:proofErr w:type="spellStart"/>
      <w:r w:rsidRPr="005547C6">
        <w:rPr>
          <w:rFonts w:ascii="Times New Roman" w:hAnsi="Times New Roman"/>
          <w:sz w:val="24"/>
          <w:szCs w:val="24"/>
        </w:rPr>
        <w:t>конкурсн</w:t>
      </w:r>
      <w:proofErr w:type="gramStart"/>
      <w:r w:rsidRPr="005547C6">
        <w:rPr>
          <w:rFonts w:ascii="Times New Roman" w:hAnsi="Times New Roman"/>
          <w:sz w:val="24"/>
          <w:szCs w:val="24"/>
        </w:rPr>
        <w:t>о</w:t>
      </w:r>
      <w:proofErr w:type="spellEnd"/>
      <w:r w:rsidRPr="005547C6">
        <w:rPr>
          <w:rFonts w:ascii="Times New Roman" w:hAnsi="Times New Roman"/>
          <w:sz w:val="24"/>
          <w:szCs w:val="24"/>
        </w:rPr>
        <w:t>-</w:t>
      </w:r>
      <w:proofErr w:type="gramEnd"/>
      <w:r w:rsidRPr="005547C6">
        <w:rPr>
          <w:rFonts w:ascii="Times New Roman" w:hAnsi="Times New Roman"/>
          <w:sz w:val="24"/>
          <w:szCs w:val="24"/>
        </w:rPr>
        <w:t xml:space="preserve"> игровые программы-56</w:t>
      </w:r>
    </w:p>
    <w:p w:rsidR="00CA5562" w:rsidRPr="005547C6" w:rsidRDefault="00CA5562" w:rsidP="00CB49E3">
      <w:pPr>
        <w:pStyle w:val="afb"/>
        <w:ind w:left="426"/>
        <w:jc w:val="both"/>
        <w:rPr>
          <w:rFonts w:ascii="Times New Roman" w:hAnsi="Times New Roman"/>
          <w:sz w:val="24"/>
          <w:szCs w:val="24"/>
        </w:rPr>
      </w:pPr>
      <w:r w:rsidRPr="005547C6">
        <w:rPr>
          <w:rFonts w:ascii="Times New Roman" w:hAnsi="Times New Roman"/>
          <w:sz w:val="24"/>
          <w:szCs w:val="24"/>
        </w:rPr>
        <w:t>экскурсии- 5</w:t>
      </w:r>
    </w:p>
    <w:p w:rsidR="00CA5562" w:rsidRPr="005547C6" w:rsidRDefault="00CA5562" w:rsidP="00CB49E3">
      <w:pPr>
        <w:pStyle w:val="afb"/>
        <w:ind w:left="426"/>
        <w:jc w:val="both"/>
        <w:rPr>
          <w:rFonts w:ascii="Times New Roman" w:hAnsi="Times New Roman"/>
          <w:sz w:val="24"/>
          <w:szCs w:val="24"/>
        </w:rPr>
      </w:pPr>
      <w:r w:rsidRPr="005547C6">
        <w:rPr>
          <w:rFonts w:ascii="Times New Roman" w:hAnsi="Times New Roman"/>
          <w:sz w:val="24"/>
          <w:szCs w:val="24"/>
        </w:rPr>
        <w:t>беседы- 477</w:t>
      </w:r>
    </w:p>
    <w:p w:rsidR="00CA5562" w:rsidRPr="005547C6" w:rsidRDefault="00CA5562" w:rsidP="00CB49E3">
      <w:pPr>
        <w:pStyle w:val="afb"/>
        <w:ind w:left="426"/>
        <w:jc w:val="both"/>
        <w:rPr>
          <w:rFonts w:ascii="Times New Roman" w:eastAsia="Times New Roman" w:hAnsi="Times New Roman"/>
          <w:sz w:val="24"/>
          <w:szCs w:val="24"/>
        </w:rPr>
      </w:pPr>
      <w:r w:rsidRPr="005547C6">
        <w:rPr>
          <w:rFonts w:ascii="Times New Roman" w:hAnsi="Times New Roman"/>
          <w:sz w:val="24"/>
          <w:szCs w:val="24"/>
        </w:rPr>
        <w:t>конкурс рисунков, поделок-6</w:t>
      </w:r>
    </w:p>
    <w:p w:rsidR="00CA5562" w:rsidRPr="005547C6" w:rsidRDefault="00CA5562" w:rsidP="00CB49E3">
      <w:pPr>
        <w:pStyle w:val="afb"/>
        <w:ind w:left="426"/>
        <w:jc w:val="both"/>
        <w:rPr>
          <w:rFonts w:ascii="Times New Roman" w:eastAsia="Times New Roman" w:hAnsi="Times New Roman"/>
          <w:sz w:val="24"/>
          <w:szCs w:val="24"/>
        </w:rPr>
      </w:pPr>
      <w:r>
        <w:rPr>
          <w:rFonts w:ascii="Times New Roman" w:eastAsia="Times New Roman" w:hAnsi="Times New Roman"/>
          <w:sz w:val="28"/>
          <w:szCs w:val="28"/>
        </w:rPr>
        <w:t xml:space="preserve"> </w:t>
      </w:r>
      <w:r w:rsidRPr="005547C6">
        <w:rPr>
          <w:rFonts w:ascii="Times New Roman" w:hAnsi="Times New Roman"/>
          <w:sz w:val="24"/>
          <w:szCs w:val="24"/>
        </w:rPr>
        <w:t>викторины- 94</w:t>
      </w:r>
    </w:p>
    <w:p w:rsidR="00CA5562" w:rsidRPr="005547C6" w:rsidRDefault="00CA5562" w:rsidP="00CB49E3">
      <w:pPr>
        <w:pStyle w:val="afb"/>
        <w:ind w:left="426"/>
        <w:jc w:val="both"/>
        <w:rPr>
          <w:rFonts w:ascii="Times New Roman" w:eastAsia="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музыкальные часы, дискотеки, игротеки- 102</w:t>
      </w:r>
    </w:p>
    <w:p w:rsidR="00CA5562" w:rsidRPr="005547C6" w:rsidRDefault="00CA5562" w:rsidP="00CB49E3">
      <w:pPr>
        <w:pStyle w:val="afb"/>
        <w:ind w:left="426"/>
        <w:jc w:val="both"/>
        <w:rPr>
          <w:rFonts w:ascii="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День именинника-19</w:t>
      </w:r>
    </w:p>
    <w:p w:rsidR="00CA5562" w:rsidRPr="005547C6" w:rsidRDefault="00CA5562" w:rsidP="005547C6">
      <w:pPr>
        <w:pStyle w:val="afb"/>
        <w:ind w:left="284"/>
        <w:jc w:val="both"/>
        <w:rPr>
          <w:rFonts w:ascii="Times New Roman" w:eastAsia="Times New Roman" w:hAnsi="Times New Roman"/>
          <w:sz w:val="24"/>
          <w:szCs w:val="24"/>
        </w:rPr>
      </w:pPr>
      <w:r w:rsidRPr="005547C6">
        <w:rPr>
          <w:rFonts w:ascii="Times New Roman" w:hAnsi="Times New Roman"/>
          <w:sz w:val="24"/>
          <w:szCs w:val="24"/>
        </w:rPr>
        <w:t>тематические и поэтические вечера- 21</w:t>
      </w:r>
    </w:p>
    <w:p w:rsidR="00CA5562" w:rsidRPr="005547C6" w:rsidRDefault="00CA5562" w:rsidP="005547C6">
      <w:pPr>
        <w:pStyle w:val="afb"/>
        <w:ind w:left="284"/>
        <w:jc w:val="both"/>
        <w:rPr>
          <w:rFonts w:ascii="Times New Roman" w:hAnsi="Times New Roman"/>
          <w:sz w:val="24"/>
          <w:szCs w:val="24"/>
        </w:rPr>
      </w:pPr>
      <w:r w:rsidRPr="005547C6">
        <w:rPr>
          <w:rFonts w:ascii="Times New Roman" w:eastAsia="Times New Roman" w:hAnsi="Times New Roman"/>
          <w:sz w:val="24"/>
          <w:szCs w:val="24"/>
        </w:rPr>
        <w:t xml:space="preserve"> </w:t>
      </w:r>
      <w:r w:rsidRPr="005547C6">
        <w:rPr>
          <w:rFonts w:ascii="Times New Roman" w:hAnsi="Times New Roman"/>
          <w:sz w:val="24"/>
          <w:szCs w:val="24"/>
        </w:rPr>
        <w:t xml:space="preserve">показ </w:t>
      </w:r>
      <w:proofErr w:type="spellStart"/>
      <w:r w:rsidRPr="005547C6">
        <w:rPr>
          <w:rFonts w:ascii="Times New Roman" w:hAnsi="Times New Roman"/>
          <w:sz w:val="24"/>
          <w:szCs w:val="24"/>
        </w:rPr>
        <w:t>мультимедийных</w:t>
      </w:r>
      <w:proofErr w:type="spellEnd"/>
      <w:r w:rsidRPr="005547C6">
        <w:rPr>
          <w:rFonts w:ascii="Times New Roman" w:hAnsi="Times New Roman"/>
          <w:sz w:val="24"/>
          <w:szCs w:val="24"/>
        </w:rPr>
        <w:t xml:space="preserve">  презентаций-23</w:t>
      </w:r>
    </w:p>
    <w:p w:rsidR="00CA5562" w:rsidRPr="005547C6" w:rsidRDefault="00CA5562" w:rsidP="005547C6">
      <w:pPr>
        <w:pStyle w:val="afb"/>
        <w:ind w:left="284"/>
        <w:jc w:val="both"/>
        <w:rPr>
          <w:rFonts w:ascii="Times New Roman" w:hAnsi="Times New Roman"/>
          <w:sz w:val="24"/>
          <w:szCs w:val="24"/>
        </w:rPr>
      </w:pPr>
      <w:r w:rsidRPr="005547C6">
        <w:rPr>
          <w:rFonts w:ascii="Times New Roman" w:hAnsi="Times New Roman"/>
          <w:sz w:val="24"/>
          <w:szCs w:val="24"/>
        </w:rPr>
        <w:t>кукольные спектакли- 4</w:t>
      </w:r>
    </w:p>
    <w:p w:rsidR="00C6540A" w:rsidRDefault="00CA5562" w:rsidP="005547C6">
      <w:pPr>
        <w:pStyle w:val="211"/>
        <w:ind w:left="284" w:firstLine="0"/>
        <w:rPr>
          <w:sz w:val="24"/>
          <w:szCs w:val="24"/>
        </w:rPr>
      </w:pPr>
      <w:r w:rsidRPr="005547C6">
        <w:rPr>
          <w:sz w:val="24"/>
          <w:szCs w:val="24"/>
        </w:rPr>
        <w:t>прочие мероприятия-442 (соревнования по настольным играм, информационные часы, обзоры газет, громкое чтение, праздничные поздравления и др.)</w:t>
      </w:r>
    </w:p>
    <w:p w:rsidR="00CB49E3" w:rsidRDefault="00CB49E3" w:rsidP="005547C6">
      <w:pPr>
        <w:pStyle w:val="211"/>
        <w:ind w:left="284" w:firstLine="0"/>
        <w:rPr>
          <w:sz w:val="24"/>
          <w:szCs w:val="24"/>
        </w:rPr>
      </w:pPr>
    </w:p>
    <w:p w:rsidR="00CB49E3" w:rsidRDefault="00CB49E3" w:rsidP="005547C6">
      <w:pPr>
        <w:pStyle w:val="211"/>
        <w:ind w:left="284" w:firstLine="0"/>
        <w:rPr>
          <w:sz w:val="24"/>
          <w:szCs w:val="24"/>
        </w:rPr>
      </w:pPr>
    </w:p>
    <w:p w:rsidR="00CB49E3" w:rsidRDefault="00CB49E3" w:rsidP="005547C6">
      <w:pPr>
        <w:pStyle w:val="211"/>
        <w:ind w:left="284" w:firstLine="0"/>
        <w:rPr>
          <w:sz w:val="24"/>
          <w:szCs w:val="24"/>
        </w:rPr>
      </w:pPr>
    </w:p>
    <w:p w:rsidR="00CB49E3" w:rsidRPr="005547C6" w:rsidRDefault="00CB49E3" w:rsidP="005547C6">
      <w:pPr>
        <w:pStyle w:val="211"/>
        <w:ind w:left="284" w:firstLine="0"/>
        <w:rPr>
          <w:b/>
          <w:sz w:val="24"/>
          <w:szCs w:val="24"/>
        </w:rPr>
      </w:pPr>
    </w:p>
    <w:p w:rsidR="00D10235" w:rsidRDefault="00D10235" w:rsidP="000D6689">
      <w:pPr>
        <w:shd w:val="clear" w:color="auto" w:fill="FFFFFF"/>
        <w:spacing w:before="100" w:beforeAutospacing="1" w:after="100" w:afterAutospacing="1"/>
        <w:jc w:val="center"/>
        <w:outlineLvl w:val="0"/>
        <w:rPr>
          <w:rFonts w:eastAsia="Times New Roman"/>
          <w:b/>
          <w:bCs/>
          <w:kern w:val="36"/>
          <w:sz w:val="22"/>
          <w:szCs w:val="22"/>
          <w:lang w:eastAsia="ru-RU"/>
        </w:rPr>
        <w:sectPr w:rsidR="00D10235" w:rsidSect="005951F2">
          <w:footnotePr>
            <w:pos w:val="beneathText"/>
          </w:footnotePr>
          <w:pgSz w:w="11900" w:h="16820"/>
          <w:pgMar w:top="851" w:right="567" w:bottom="851" w:left="851" w:header="720" w:footer="720" w:gutter="0"/>
          <w:cols w:space="720"/>
          <w:titlePg/>
          <w:docGrid w:linePitch="360"/>
        </w:sectPr>
      </w:pPr>
    </w:p>
    <w:p w:rsidR="00D10235" w:rsidRPr="00804863" w:rsidRDefault="00D10235" w:rsidP="00D10235">
      <w:pPr>
        <w:shd w:val="clear" w:color="auto" w:fill="FFFFFF"/>
        <w:spacing w:before="100" w:beforeAutospacing="1" w:after="100" w:afterAutospacing="1"/>
        <w:jc w:val="center"/>
        <w:outlineLvl w:val="0"/>
        <w:rPr>
          <w:rFonts w:eastAsia="Times New Roman"/>
          <w:b/>
          <w:bCs/>
          <w:kern w:val="36"/>
          <w:sz w:val="28"/>
          <w:szCs w:val="28"/>
          <w:lang w:eastAsia="ru-RU"/>
        </w:rPr>
      </w:pPr>
      <w:r w:rsidRPr="00804863">
        <w:rPr>
          <w:rFonts w:eastAsia="Times New Roman"/>
          <w:b/>
          <w:bCs/>
          <w:kern w:val="36"/>
          <w:sz w:val="28"/>
          <w:szCs w:val="28"/>
          <w:lang w:eastAsia="ru-RU"/>
        </w:rPr>
        <w:lastRenderedPageBreak/>
        <w:t>Особо важные достижени</w:t>
      </w:r>
      <w:r>
        <w:rPr>
          <w:rFonts w:eastAsia="Times New Roman"/>
          <w:b/>
          <w:bCs/>
          <w:kern w:val="36"/>
          <w:sz w:val="28"/>
          <w:szCs w:val="28"/>
          <w:lang w:eastAsia="ru-RU"/>
        </w:rPr>
        <w:t>я ОГБУ «Сусанинский ПНИ» за 2017</w:t>
      </w:r>
      <w:r w:rsidRPr="00804863">
        <w:rPr>
          <w:rFonts w:eastAsia="Times New Roman"/>
          <w:b/>
          <w:bCs/>
          <w:kern w:val="36"/>
          <w:sz w:val="28"/>
          <w:szCs w:val="28"/>
          <w:lang w:eastAsia="ru-RU"/>
        </w:rPr>
        <w:t xml:space="preserve"> год</w:t>
      </w:r>
    </w:p>
    <w:p w:rsidR="00D10235" w:rsidRPr="000D0E0E" w:rsidRDefault="00D10235" w:rsidP="00D10235">
      <w:pPr>
        <w:shd w:val="clear" w:color="auto" w:fill="FFFFFF"/>
        <w:spacing w:before="100" w:beforeAutospacing="1" w:after="100" w:afterAutospacing="1"/>
        <w:jc w:val="center"/>
        <w:outlineLvl w:val="0"/>
        <w:rPr>
          <w:rFonts w:eastAsia="Times New Roman"/>
          <w:b/>
          <w:bCs/>
          <w:color w:val="FF0000"/>
          <w:kern w:val="36"/>
          <w:sz w:val="28"/>
          <w:szCs w:val="28"/>
          <w:lang w:eastAsia="ru-RU"/>
        </w:rPr>
      </w:pPr>
      <w:proofErr w:type="gramStart"/>
      <w:r>
        <w:rPr>
          <w:rFonts w:eastAsia="Times New Roman"/>
          <w:b/>
          <w:bCs/>
          <w:color w:val="FF0000"/>
          <w:kern w:val="36"/>
          <w:sz w:val="28"/>
          <w:szCs w:val="28"/>
          <w:lang w:val="en-US" w:eastAsia="ru-RU"/>
        </w:rPr>
        <w:t>I</w:t>
      </w:r>
      <w:r w:rsidRPr="00E846BB">
        <w:rPr>
          <w:rFonts w:eastAsia="Times New Roman"/>
          <w:b/>
          <w:bCs/>
          <w:color w:val="FF0000"/>
          <w:kern w:val="36"/>
          <w:sz w:val="28"/>
          <w:szCs w:val="28"/>
          <w:lang w:eastAsia="ru-RU"/>
        </w:rPr>
        <w:t xml:space="preserve"> </w:t>
      </w:r>
      <w:r w:rsidRPr="00804863">
        <w:rPr>
          <w:rFonts w:eastAsia="Times New Roman"/>
          <w:b/>
          <w:bCs/>
          <w:color w:val="FF0000"/>
          <w:kern w:val="36"/>
          <w:sz w:val="28"/>
          <w:szCs w:val="28"/>
          <w:lang w:eastAsia="ru-RU"/>
        </w:rPr>
        <w:t>Спортивные достижения</w:t>
      </w:r>
      <w:r>
        <w:rPr>
          <w:rFonts w:eastAsia="Times New Roman"/>
          <w:b/>
          <w:bCs/>
          <w:color w:val="FF0000"/>
          <w:kern w:val="36"/>
          <w:sz w:val="28"/>
          <w:szCs w:val="28"/>
          <w:lang w:eastAsia="ru-RU"/>
        </w:rPr>
        <w:t xml:space="preserve"> ОГБУ «Сусанинский ПНИ» 2017</w:t>
      </w:r>
      <w:r w:rsidRPr="00804863">
        <w:rPr>
          <w:rFonts w:eastAsia="Times New Roman"/>
          <w:b/>
          <w:bCs/>
          <w:color w:val="FF0000"/>
          <w:kern w:val="36"/>
          <w:sz w:val="28"/>
          <w:szCs w:val="28"/>
          <w:lang w:eastAsia="ru-RU"/>
        </w:rPr>
        <w:t>гг.</w:t>
      </w:r>
      <w:proofErr w:type="gramEnd"/>
    </w:p>
    <w:tbl>
      <w:tblPr>
        <w:tblW w:w="15168"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67"/>
        <w:gridCol w:w="1276"/>
        <w:gridCol w:w="2268"/>
        <w:gridCol w:w="3827"/>
        <w:gridCol w:w="1560"/>
        <w:gridCol w:w="5670"/>
      </w:tblGrid>
      <w:tr w:rsidR="00D10235" w:rsidRPr="000D0E0E" w:rsidTr="00575C40">
        <w:trPr>
          <w:trHeight w:val="180"/>
        </w:trPr>
        <w:tc>
          <w:tcPr>
            <w:tcW w:w="567" w:type="dxa"/>
            <w:vMerge w:val="restart"/>
            <w:tcBorders>
              <w:top w:val="outset" w:sz="6" w:space="0" w:color="auto"/>
              <w:left w:val="outset" w:sz="6" w:space="0" w:color="auto"/>
              <w:right w:val="outset" w:sz="6" w:space="0" w:color="auto"/>
            </w:tcBorders>
            <w:vAlign w:val="center"/>
            <w:hideMark/>
          </w:tcPr>
          <w:p w:rsidR="00D10235" w:rsidRPr="000D0E0E" w:rsidRDefault="00D10235" w:rsidP="00575C40">
            <w:pPr>
              <w:jc w:val="center"/>
              <w:rPr>
                <w:rFonts w:eastAsia="Times New Roman"/>
                <w:sz w:val="24"/>
                <w:lang w:eastAsia="ru-RU"/>
              </w:rPr>
            </w:pPr>
            <w:r w:rsidRPr="000D0E0E">
              <w:rPr>
                <w:rFonts w:eastAsia="Times New Roman"/>
                <w:b/>
                <w:bCs/>
                <w:sz w:val="24"/>
                <w:lang w:eastAsia="ru-RU"/>
              </w:rPr>
              <w:t xml:space="preserve">№ </w:t>
            </w:r>
            <w:proofErr w:type="spellStart"/>
            <w:proofErr w:type="gramStart"/>
            <w:r w:rsidRPr="000D0E0E">
              <w:rPr>
                <w:rFonts w:eastAsia="Times New Roman"/>
                <w:b/>
                <w:bCs/>
                <w:sz w:val="24"/>
                <w:lang w:eastAsia="ru-RU"/>
              </w:rPr>
              <w:t>п</w:t>
            </w:r>
            <w:proofErr w:type="spellEnd"/>
            <w:proofErr w:type="gramEnd"/>
            <w:r w:rsidRPr="000D0E0E">
              <w:rPr>
                <w:rFonts w:eastAsia="Times New Roman"/>
                <w:b/>
                <w:bCs/>
                <w:sz w:val="24"/>
                <w:lang w:eastAsia="ru-RU"/>
              </w:rPr>
              <w:t>/</w:t>
            </w:r>
            <w:proofErr w:type="spellStart"/>
            <w:r w:rsidRPr="000D0E0E">
              <w:rPr>
                <w:rFonts w:eastAsia="Times New Roman"/>
                <w:b/>
                <w:bCs/>
                <w:sz w:val="24"/>
                <w:lang w:eastAsia="ru-RU"/>
              </w:rPr>
              <w:t>п</w:t>
            </w:r>
            <w:proofErr w:type="spellEnd"/>
          </w:p>
        </w:tc>
        <w:tc>
          <w:tcPr>
            <w:tcW w:w="1276" w:type="dxa"/>
            <w:vMerge w:val="restart"/>
            <w:tcBorders>
              <w:top w:val="outset" w:sz="6" w:space="0" w:color="auto"/>
              <w:left w:val="outset" w:sz="6" w:space="0" w:color="auto"/>
              <w:right w:val="single" w:sz="4" w:space="0" w:color="auto"/>
            </w:tcBorders>
            <w:vAlign w:val="center"/>
            <w:hideMark/>
          </w:tcPr>
          <w:p w:rsidR="00D10235" w:rsidRPr="000D0E0E" w:rsidRDefault="00D10235" w:rsidP="00575C40">
            <w:pPr>
              <w:jc w:val="center"/>
              <w:rPr>
                <w:rFonts w:eastAsia="Times New Roman"/>
                <w:b/>
                <w:sz w:val="24"/>
                <w:lang w:eastAsia="ru-RU"/>
              </w:rPr>
            </w:pPr>
            <w:r w:rsidRPr="000D0E0E">
              <w:rPr>
                <w:rFonts w:eastAsia="Times New Roman"/>
                <w:b/>
                <w:sz w:val="24"/>
                <w:lang w:eastAsia="ru-RU"/>
              </w:rPr>
              <w:t xml:space="preserve">Дата соревнований </w:t>
            </w:r>
          </w:p>
        </w:tc>
        <w:tc>
          <w:tcPr>
            <w:tcW w:w="7655" w:type="dxa"/>
            <w:gridSpan w:val="3"/>
            <w:tcBorders>
              <w:top w:val="outset" w:sz="6" w:space="0" w:color="auto"/>
              <w:left w:val="single" w:sz="4" w:space="0" w:color="auto"/>
              <w:bottom w:val="single" w:sz="4" w:space="0" w:color="auto"/>
              <w:right w:val="outset" w:sz="6" w:space="0" w:color="auto"/>
            </w:tcBorders>
            <w:vAlign w:val="center"/>
          </w:tcPr>
          <w:p w:rsidR="00D10235" w:rsidRPr="000D0E0E" w:rsidRDefault="00D10235" w:rsidP="00575C40">
            <w:pPr>
              <w:jc w:val="center"/>
              <w:rPr>
                <w:rFonts w:eastAsia="Times New Roman"/>
                <w:b/>
                <w:sz w:val="24"/>
                <w:lang w:eastAsia="ru-RU"/>
              </w:rPr>
            </w:pPr>
            <w:r w:rsidRPr="000D0E0E">
              <w:rPr>
                <w:rFonts w:eastAsia="Times New Roman"/>
                <w:b/>
                <w:sz w:val="24"/>
                <w:lang w:eastAsia="ru-RU"/>
              </w:rPr>
              <w:t>УРОВЕНЬ СОРЕВНОВАНИЙ</w:t>
            </w:r>
          </w:p>
          <w:p w:rsidR="00D10235" w:rsidRPr="000D0E0E" w:rsidRDefault="00D10235" w:rsidP="00575C40">
            <w:pPr>
              <w:jc w:val="center"/>
              <w:rPr>
                <w:rFonts w:eastAsia="Times New Roman"/>
                <w:b/>
                <w:sz w:val="24"/>
                <w:lang w:eastAsia="ru-RU"/>
              </w:rPr>
            </w:pPr>
          </w:p>
        </w:tc>
        <w:tc>
          <w:tcPr>
            <w:tcW w:w="5670" w:type="dxa"/>
            <w:vMerge w:val="restart"/>
            <w:tcBorders>
              <w:top w:val="outset" w:sz="6" w:space="0" w:color="auto"/>
              <w:left w:val="outset" w:sz="6" w:space="0" w:color="auto"/>
              <w:right w:val="outset" w:sz="6" w:space="0" w:color="auto"/>
            </w:tcBorders>
            <w:vAlign w:val="center"/>
            <w:hideMark/>
          </w:tcPr>
          <w:p w:rsidR="00D10235" w:rsidRPr="000D0E0E" w:rsidRDefault="00D10235" w:rsidP="00575C40">
            <w:pPr>
              <w:jc w:val="center"/>
              <w:rPr>
                <w:rFonts w:eastAsia="Times New Roman"/>
                <w:sz w:val="24"/>
                <w:lang w:eastAsia="ru-RU"/>
              </w:rPr>
            </w:pPr>
            <w:r w:rsidRPr="000D0E0E">
              <w:rPr>
                <w:rFonts w:eastAsia="Times New Roman"/>
                <w:b/>
                <w:bCs/>
                <w:sz w:val="24"/>
                <w:lang w:eastAsia="ru-RU"/>
              </w:rPr>
              <w:t>Результаты</w:t>
            </w:r>
          </w:p>
        </w:tc>
      </w:tr>
      <w:tr w:rsidR="00D10235" w:rsidRPr="000D0E0E" w:rsidTr="00575C40">
        <w:trPr>
          <w:trHeight w:val="510"/>
        </w:trPr>
        <w:tc>
          <w:tcPr>
            <w:tcW w:w="567" w:type="dxa"/>
            <w:vMerge/>
            <w:tcBorders>
              <w:left w:val="outset" w:sz="6" w:space="0" w:color="auto"/>
              <w:bottom w:val="outset" w:sz="6" w:space="0" w:color="auto"/>
              <w:right w:val="outset" w:sz="6" w:space="0" w:color="auto"/>
            </w:tcBorders>
            <w:vAlign w:val="center"/>
            <w:hideMark/>
          </w:tcPr>
          <w:p w:rsidR="00D10235" w:rsidRPr="000D0E0E" w:rsidRDefault="00D10235" w:rsidP="00575C40">
            <w:pPr>
              <w:jc w:val="center"/>
              <w:rPr>
                <w:rFonts w:eastAsia="Times New Roman"/>
                <w:b/>
                <w:bCs/>
                <w:sz w:val="24"/>
                <w:lang w:eastAsia="ru-RU"/>
              </w:rPr>
            </w:pPr>
          </w:p>
        </w:tc>
        <w:tc>
          <w:tcPr>
            <w:tcW w:w="1276" w:type="dxa"/>
            <w:vMerge/>
            <w:tcBorders>
              <w:left w:val="outset" w:sz="6" w:space="0" w:color="auto"/>
              <w:bottom w:val="outset" w:sz="6" w:space="0" w:color="auto"/>
              <w:right w:val="single" w:sz="4" w:space="0" w:color="auto"/>
            </w:tcBorders>
            <w:vAlign w:val="center"/>
            <w:hideMark/>
          </w:tcPr>
          <w:p w:rsidR="00D10235" w:rsidRPr="000D0E0E" w:rsidRDefault="00D10235" w:rsidP="00575C40">
            <w:pPr>
              <w:jc w:val="center"/>
              <w:rPr>
                <w:rFonts w:eastAsia="Times New Roman"/>
                <w:sz w:val="24"/>
                <w:lang w:eastAsia="ru-RU"/>
              </w:rPr>
            </w:pPr>
          </w:p>
        </w:tc>
        <w:tc>
          <w:tcPr>
            <w:tcW w:w="2268" w:type="dxa"/>
            <w:tcBorders>
              <w:top w:val="single" w:sz="4" w:space="0" w:color="auto"/>
              <w:left w:val="single" w:sz="4" w:space="0" w:color="auto"/>
              <w:bottom w:val="outset" w:sz="6" w:space="0" w:color="auto"/>
              <w:right w:val="outset" w:sz="6" w:space="0" w:color="auto"/>
            </w:tcBorders>
            <w:vAlign w:val="center"/>
          </w:tcPr>
          <w:p w:rsidR="00D10235" w:rsidRPr="000D0E0E" w:rsidRDefault="00D10235" w:rsidP="00575C40">
            <w:pPr>
              <w:jc w:val="center"/>
              <w:rPr>
                <w:rFonts w:eastAsia="Times New Roman"/>
                <w:b/>
                <w:bCs/>
                <w:sz w:val="24"/>
                <w:lang w:eastAsia="ru-RU"/>
              </w:rPr>
            </w:pPr>
            <w:r w:rsidRPr="000D0E0E">
              <w:rPr>
                <w:rFonts w:eastAsia="Times New Roman"/>
                <w:b/>
                <w:bCs/>
                <w:sz w:val="24"/>
                <w:lang w:eastAsia="ru-RU"/>
              </w:rPr>
              <w:t>Районные</w:t>
            </w:r>
          </w:p>
        </w:tc>
        <w:tc>
          <w:tcPr>
            <w:tcW w:w="3827" w:type="dxa"/>
            <w:tcBorders>
              <w:top w:val="single" w:sz="4" w:space="0" w:color="auto"/>
              <w:left w:val="outset" w:sz="6" w:space="0" w:color="auto"/>
              <w:bottom w:val="outset" w:sz="6" w:space="0" w:color="auto"/>
              <w:right w:val="outset" w:sz="6" w:space="0" w:color="auto"/>
            </w:tcBorders>
            <w:vAlign w:val="center"/>
            <w:hideMark/>
          </w:tcPr>
          <w:p w:rsidR="00D10235" w:rsidRPr="000D0E0E" w:rsidRDefault="00D10235" w:rsidP="00575C40">
            <w:pPr>
              <w:jc w:val="center"/>
              <w:rPr>
                <w:rFonts w:eastAsia="Times New Roman"/>
                <w:b/>
                <w:bCs/>
                <w:sz w:val="24"/>
                <w:lang w:eastAsia="ru-RU"/>
              </w:rPr>
            </w:pPr>
            <w:r w:rsidRPr="000D0E0E">
              <w:rPr>
                <w:rFonts w:eastAsia="Times New Roman"/>
                <w:b/>
                <w:bCs/>
                <w:sz w:val="24"/>
                <w:lang w:eastAsia="ru-RU"/>
              </w:rPr>
              <w:t>Областные</w:t>
            </w:r>
          </w:p>
        </w:tc>
        <w:tc>
          <w:tcPr>
            <w:tcW w:w="1560" w:type="dxa"/>
            <w:tcBorders>
              <w:top w:val="single" w:sz="4" w:space="0" w:color="auto"/>
              <w:left w:val="outset" w:sz="6" w:space="0" w:color="auto"/>
              <w:bottom w:val="outset" w:sz="6" w:space="0" w:color="auto"/>
              <w:right w:val="outset" w:sz="6" w:space="0" w:color="auto"/>
            </w:tcBorders>
            <w:vAlign w:val="center"/>
            <w:hideMark/>
          </w:tcPr>
          <w:p w:rsidR="00D10235" w:rsidRPr="000D0E0E" w:rsidRDefault="00D10235" w:rsidP="00575C40">
            <w:pPr>
              <w:rPr>
                <w:rFonts w:eastAsia="Times New Roman"/>
                <w:b/>
                <w:bCs/>
                <w:sz w:val="24"/>
                <w:lang w:eastAsia="ru-RU"/>
              </w:rPr>
            </w:pPr>
            <w:r w:rsidRPr="000D0E0E">
              <w:rPr>
                <w:rFonts w:eastAsia="Times New Roman"/>
                <w:b/>
                <w:bCs/>
                <w:sz w:val="24"/>
                <w:lang w:eastAsia="ru-RU"/>
              </w:rPr>
              <w:t>Всероссийские</w:t>
            </w:r>
          </w:p>
        </w:tc>
        <w:tc>
          <w:tcPr>
            <w:tcW w:w="5670" w:type="dxa"/>
            <w:vMerge/>
            <w:tcBorders>
              <w:left w:val="outset" w:sz="6" w:space="0" w:color="auto"/>
              <w:bottom w:val="outset" w:sz="6" w:space="0" w:color="auto"/>
              <w:right w:val="outset" w:sz="6" w:space="0" w:color="auto"/>
            </w:tcBorders>
            <w:vAlign w:val="center"/>
            <w:hideMark/>
          </w:tcPr>
          <w:p w:rsidR="00D10235" w:rsidRPr="000D0E0E" w:rsidRDefault="00D10235" w:rsidP="00575C40">
            <w:pPr>
              <w:jc w:val="center"/>
              <w:rPr>
                <w:rFonts w:eastAsia="Times New Roman"/>
                <w:b/>
                <w:bCs/>
                <w:sz w:val="24"/>
                <w:lang w:eastAsia="ru-RU"/>
              </w:rPr>
            </w:pPr>
          </w:p>
        </w:tc>
      </w:tr>
      <w:tr w:rsidR="00D10235" w:rsidRPr="000D0E0E" w:rsidTr="00575C40">
        <w:trPr>
          <w:trHeight w:val="281"/>
        </w:trPr>
        <w:tc>
          <w:tcPr>
            <w:tcW w:w="567" w:type="dxa"/>
            <w:tcBorders>
              <w:top w:val="outset" w:sz="6" w:space="0" w:color="auto"/>
              <w:left w:val="outset" w:sz="6" w:space="0" w:color="auto"/>
              <w:bottom w:val="single" w:sz="4" w:space="0" w:color="auto"/>
              <w:right w:val="outset" w:sz="6" w:space="0" w:color="auto"/>
            </w:tcBorders>
            <w:vAlign w:val="center"/>
            <w:hideMark/>
          </w:tcPr>
          <w:p w:rsidR="00D10235" w:rsidRPr="000D0E0E" w:rsidRDefault="00D10235" w:rsidP="00575C40">
            <w:pPr>
              <w:jc w:val="center"/>
              <w:rPr>
                <w:rFonts w:eastAsia="Times New Roman"/>
                <w:sz w:val="24"/>
                <w:lang w:eastAsia="ru-RU"/>
              </w:rPr>
            </w:pPr>
            <w:r w:rsidRPr="000D0E0E">
              <w:rPr>
                <w:rFonts w:eastAsia="Times New Roman"/>
                <w:sz w:val="24"/>
                <w:lang w:eastAsia="ru-RU"/>
              </w:rPr>
              <w:t>1</w:t>
            </w:r>
          </w:p>
        </w:tc>
        <w:tc>
          <w:tcPr>
            <w:tcW w:w="1276" w:type="dxa"/>
            <w:tcBorders>
              <w:top w:val="outset" w:sz="6" w:space="0" w:color="auto"/>
              <w:left w:val="outset" w:sz="6" w:space="0" w:color="auto"/>
              <w:bottom w:val="single" w:sz="4" w:space="0" w:color="auto"/>
              <w:right w:val="single" w:sz="4" w:space="0" w:color="auto"/>
            </w:tcBorders>
            <w:vAlign w:val="center"/>
            <w:hideMark/>
          </w:tcPr>
          <w:p w:rsidR="00D10235" w:rsidRPr="000D0E0E" w:rsidRDefault="00D10235" w:rsidP="00575C40">
            <w:pPr>
              <w:rPr>
                <w:rFonts w:eastAsia="Times New Roman"/>
                <w:sz w:val="24"/>
                <w:lang w:eastAsia="ru-RU"/>
              </w:rPr>
            </w:pPr>
            <w:r w:rsidRPr="000D0E0E">
              <w:rPr>
                <w:color w:val="333333"/>
                <w:sz w:val="24"/>
                <w:shd w:val="clear" w:color="auto" w:fill="FFFFFF"/>
              </w:rPr>
              <w:t>23-26 февраля 2017 года</w:t>
            </w:r>
          </w:p>
        </w:tc>
        <w:tc>
          <w:tcPr>
            <w:tcW w:w="2268" w:type="dxa"/>
            <w:tcBorders>
              <w:top w:val="outset" w:sz="6" w:space="0" w:color="auto"/>
              <w:left w:val="single" w:sz="4" w:space="0" w:color="auto"/>
              <w:bottom w:val="single" w:sz="4" w:space="0" w:color="auto"/>
              <w:right w:val="outset" w:sz="6" w:space="0" w:color="auto"/>
            </w:tcBorders>
          </w:tcPr>
          <w:p w:rsidR="00D10235" w:rsidRPr="000D0E0E" w:rsidRDefault="00D10235" w:rsidP="00575C40">
            <w:pPr>
              <w:pStyle w:val="afb"/>
              <w:ind w:left="149"/>
              <w:jc w:val="center"/>
              <w:rPr>
                <w:rFonts w:ascii="Times New Roman" w:hAnsi="Times New Roman"/>
                <w:sz w:val="24"/>
                <w:szCs w:val="24"/>
                <w:lang w:eastAsia="ru-RU"/>
              </w:rPr>
            </w:pPr>
          </w:p>
        </w:tc>
        <w:tc>
          <w:tcPr>
            <w:tcW w:w="3827" w:type="dxa"/>
            <w:tcBorders>
              <w:top w:val="outset" w:sz="6" w:space="0" w:color="auto"/>
              <w:left w:val="outset" w:sz="6" w:space="0" w:color="auto"/>
              <w:bottom w:val="single" w:sz="4" w:space="0" w:color="auto"/>
              <w:right w:val="outset" w:sz="6" w:space="0" w:color="auto"/>
            </w:tcBorders>
            <w:hideMark/>
          </w:tcPr>
          <w:p w:rsidR="00D10235" w:rsidRPr="000D0E0E" w:rsidRDefault="00D10235" w:rsidP="00575C40">
            <w:pPr>
              <w:jc w:val="both"/>
              <w:rPr>
                <w:rFonts w:eastAsia="Times New Roman"/>
                <w:sz w:val="24"/>
                <w:lang w:eastAsia="ru-RU"/>
              </w:rPr>
            </w:pPr>
            <w:r w:rsidRPr="000D0E0E">
              <w:rPr>
                <w:color w:val="333333"/>
                <w:sz w:val="24"/>
                <w:shd w:val="clear" w:color="auto" w:fill="FFFFFF"/>
              </w:rPr>
              <w:t xml:space="preserve">      V зимние </w:t>
            </w:r>
            <w:proofErr w:type="spellStart"/>
            <w:r w:rsidRPr="000D0E0E">
              <w:rPr>
                <w:color w:val="333333"/>
                <w:sz w:val="24"/>
                <w:shd w:val="clear" w:color="auto" w:fill="FFFFFF"/>
              </w:rPr>
              <w:t>паралимпийские</w:t>
            </w:r>
            <w:proofErr w:type="spellEnd"/>
            <w:r w:rsidRPr="000D0E0E">
              <w:rPr>
                <w:color w:val="333333"/>
                <w:sz w:val="24"/>
                <w:shd w:val="clear" w:color="auto" w:fill="FFFFFF"/>
              </w:rPr>
              <w:t xml:space="preserve"> игры среди городов и районов Костромской области на призы губернатора </w:t>
            </w:r>
            <w:proofErr w:type="spellStart"/>
            <w:r w:rsidRPr="000D0E0E">
              <w:rPr>
                <w:color w:val="333333"/>
                <w:sz w:val="24"/>
                <w:shd w:val="clear" w:color="auto" w:fill="FFFFFF"/>
              </w:rPr>
              <w:t>Ситникова</w:t>
            </w:r>
            <w:proofErr w:type="spellEnd"/>
            <w:r w:rsidRPr="000D0E0E">
              <w:rPr>
                <w:color w:val="333333"/>
                <w:sz w:val="24"/>
                <w:shd w:val="clear" w:color="auto" w:fill="FFFFFF"/>
              </w:rPr>
              <w:t xml:space="preserve"> Сергея Константиновича по 6 видам спорта: снегоступам, шорт- треку, горным лыжам, биатлону, лыжному спринту и лыжным гонкам на дистанции 3 и 5 км.</w:t>
            </w:r>
          </w:p>
        </w:tc>
        <w:tc>
          <w:tcPr>
            <w:tcW w:w="1560" w:type="dxa"/>
            <w:tcBorders>
              <w:top w:val="outset" w:sz="6" w:space="0" w:color="auto"/>
              <w:left w:val="outset" w:sz="6" w:space="0" w:color="auto"/>
              <w:bottom w:val="single" w:sz="4" w:space="0" w:color="auto"/>
              <w:right w:val="outset" w:sz="6" w:space="0" w:color="auto"/>
            </w:tcBorders>
            <w:hideMark/>
          </w:tcPr>
          <w:p w:rsidR="00D10235" w:rsidRPr="000D0E0E" w:rsidRDefault="00D10235" w:rsidP="00575C40">
            <w:pPr>
              <w:jc w:val="center"/>
              <w:rPr>
                <w:rFonts w:eastAsia="Times New Roman"/>
                <w:sz w:val="24"/>
                <w:lang w:eastAsia="ru-RU"/>
              </w:rPr>
            </w:pPr>
          </w:p>
        </w:tc>
        <w:tc>
          <w:tcPr>
            <w:tcW w:w="5670" w:type="dxa"/>
            <w:tcBorders>
              <w:top w:val="outset" w:sz="6" w:space="0" w:color="auto"/>
              <w:left w:val="outset" w:sz="6" w:space="0" w:color="auto"/>
              <w:bottom w:val="single" w:sz="4" w:space="0" w:color="auto"/>
              <w:right w:val="outset" w:sz="6" w:space="0" w:color="auto"/>
            </w:tcBorders>
            <w:hideMark/>
          </w:tcPr>
          <w:p w:rsidR="00D10235" w:rsidRPr="000D0E0E" w:rsidRDefault="00D10235" w:rsidP="00575C40">
            <w:pPr>
              <w:pStyle w:val="af7"/>
              <w:shd w:val="clear" w:color="auto" w:fill="FFFFFF"/>
              <w:spacing w:before="0" w:beforeAutospacing="0" w:after="117"/>
              <w:ind w:firstLine="351"/>
              <w:jc w:val="both"/>
              <w:rPr>
                <w:color w:val="333333"/>
              </w:rPr>
            </w:pPr>
            <w:r w:rsidRPr="000D0E0E">
              <w:rPr>
                <w:color w:val="333333"/>
              </w:rPr>
              <w:t xml:space="preserve">Гренков Александр занял </w:t>
            </w:r>
            <w:r w:rsidRPr="000D0E0E">
              <w:rPr>
                <w:color w:val="FF0000"/>
              </w:rPr>
              <w:t>II место</w:t>
            </w:r>
            <w:r w:rsidRPr="000D0E0E">
              <w:rPr>
                <w:color w:val="333333"/>
              </w:rPr>
              <w:t xml:space="preserve"> и стал серебряным призером в абсолютном первенстве. Яковлев Григорий в своей категории ПОДА завоевал  </w:t>
            </w:r>
            <w:r w:rsidRPr="000D0E0E">
              <w:rPr>
                <w:color w:val="FF0000"/>
              </w:rPr>
              <w:t>I место.</w:t>
            </w:r>
          </w:p>
          <w:p w:rsidR="00D10235" w:rsidRPr="000D0E0E" w:rsidRDefault="00D10235" w:rsidP="00575C40">
            <w:pPr>
              <w:pStyle w:val="af7"/>
              <w:shd w:val="clear" w:color="auto" w:fill="FFFFFF"/>
              <w:spacing w:before="0" w:beforeAutospacing="0" w:after="117"/>
              <w:ind w:firstLine="351"/>
              <w:jc w:val="both"/>
              <w:rPr>
                <w:color w:val="333333"/>
              </w:rPr>
            </w:pPr>
            <w:r w:rsidRPr="000D0E0E">
              <w:rPr>
                <w:color w:val="333333"/>
              </w:rPr>
              <w:t xml:space="preserve">В биатлоне Гордеева Светлана и Яковлев Григорий были на </w:t>
            </w:r>
            <w:r w:rsidRPr="000D0E0E">
              <w:rPr>
                <w:color w:val="FF0000"/>
              </w:rPr>
              <w:t xml:space="preserve">III месте </w:t>
            </w:r>
            <w:r w:rsidRPr="000D0E0E">
              <w:rPr>
                <w:color w:val="333333"/>
              </w:rPr>
              <w:t>и принесли команде по 19 очков.</w:t>
            </w:r>
          </w:p>
          <w:p w:rsidR="00D10235" w:rsidRPr="000D0E0E" w:rsidRDefault="00D10235" w:rsidP="00575C40">
            <w:pPr>
              <w:jc w:val="center"/>
              <w:rPr>
                <w:color w:val="333333"/>
                <w:sz w:val="24"/>
                <w:shd w:val="clear" w:color="auto" w:fill="FFFFFF"/>
              </w:rPr>
            </w:pPr>
            <w:r w:rsidRPr="000D0E0E">
              <w:rPr>
                <w:color w:val="333333"/>
                <w:sz w:val="24"/>
                <w:shd w:val="clear" w:color="auto" w:fill="FFFFFF"/>
              </w:rPr>
              <w:t>Гренков Александр  занял  </w:t>
            </w:r>
            <w:r w:rsidRPr="000D0E0E">
              <w:rPr>
                <w:color w:val="FF0000"/>
                <w:sz w:val="24"/>
                <w:shd w:val="clear" w:color="auto" w:fill="FFFFFF"/>
              </w:rPr>
              <w:t>I место</w:t>
            </w:r>
            <w:r w:rsidRPr="000D0E0E">
              <w:rPr>
                <w:color w:val="333333"/>
                <w:sz w:val="24"/>
                <w:shd w:val="clear" w:color="auto" w:fill="FFFFFF"/>
              </w:rPr>
              <w:t xml:space="preserve">  в  соревнованиях по горнолыжному  спорту.</w:t>
            </w:r>
          </w:p>
          <w:p w:rsidR="00D10235" w:rsidRPr="000D0E0E" w:rsidRDefault="00D10235" w:rsidP="00575C40">
            <w:pPr>
              <w:jc w:val="center"/>
              <w:rPr>
                <w:rFonts w:eastAsia="Times New Roman"/>
                <w:sz w:val="24"/>
                <w:lang w:eastAsia="ru-RU"/>
              </w:rPr>
            </w:pPr>
            <w:r w:rsidRPr="000D0E0E">
              <w:rPr>
                <w:color w:val="333333"/>
                <w:sz w:val="24"/>
                <w:shd w:val="clear" w:color="auto" w:fill="FFFFFF"/>
              </w:rPr>
              <w:t xml:space="preserve">Наша команда  заняла </w:t>
            </w:r>
            <w:r w:rsidRPr="000D0E0E">
              <w:rPr>
                <w:color w:val="FF0000"/>
                <w:sz w:val="24"/>
                <w:shd w:val="clear" w:color="auto" w:fill="FFFFFF"/>
              </w:rPr>
              <w:t xml:space="preserve">III </w:t>
            </w:r>
            <w:r w:rsidRPr="000D0E0E">
              <w:rPr>
                <w:color w:val="333333"/>
                <w:sz w:val="24"/>
                <w:shd w:val="clear" w:color="auto" w:fill="FFFFFF"/>
              </w:rPr>
              <w:t>почетное место.</w:t>
            </w:r>
          </w:p>
        </w:tc>
      </w:tr>
      <w:tr w:rsidR="00D10235" w:rsidRPr="000D0E0E" w:rsidTr="00575C40">
        <w:trPr>
          <w:trHeight w:val="2099"/>
        </w:trPr>
        <w:tc>
          <w:tcPr>
            <w:tcW w:w="567" w:type="dxa"/>
            <w:tcBorders>
              <w:top w:val="single" w:sz="4" w:space="0" w:color="auto"/>
              <w:left w:val="outset" w:sz="6" w:space="0" w:color="auto"/>
              <w:bottom w:val="outset" w:sz="6" w:space="0" w:color="auto"/>
              <w:right w:val="outset" w:sz="6" w:space="0" w:color="auto"/>
            </w:tcBorders>
            <w:vAlign w:val="center"/>
            <w:hideMark/>
          </w:tcPr>
          <w:p w:rsidR="00D10235" w:rsidRPr="000D0E0E" w:rsidRDefault="00D10235" w:rsidP="00575C40">
            <w:pPr>
              <w:jc w:val="center"/>
              <w:rPr>
                <w:rFonts w:eastAsia="Times New Roman"/>
                <w:sz w:val="24"/>
                <w:lang w:eastAsia="ru-RU"/>
              </w:rPr>
            </w:pPr>
          </w:p>
        </w:tc>
        <w:tc>
          <w:tcPr>
            <w:tcW w:w="1276" w:type="dxa"/>
            <w:tcBorders>
              <w:top w:val="single" w:sz="4" w:space="0" w:color="auto"/>
              <w:left w:val="outset" w:sz="6" w:space="0" w:color="auto"/>
              <w:bottom w:val="outset" w:sz="6" w:space="0" w:color="auto"/>
              <w:right w:val="single" w:sz="4" w:space="0" w:color="auto"/>
            </w:tcBorders>
            <w:vAlign w:val="center"/>
            <w:hideMark/>
          </w:tcPr>
          <w:p w:rsidR="00D10235" w:rsidRPr="000D0E0E" w:rsidRDefault="00D10235" w:rsidP="00575C40">
            <w:pPr>
              <w:rPr>
                <w:rFonts w:eastAsia="Times New Roman"/>
                <w:sz w:val="24"/>
                <w:lang w:eastAsia="ru-RU"/>
              </w:rPr>
            </w:pPr>
            <w:r w:rsidRPr="000D0E0E">
              <w:rPr>
                <w:rFonts w:eastAsia="Times New Roman"/>
                <w:sz w:val="24"/>
                <w:lang w:eastAsia="ru-RU"/>
              </w:rPr>
              <w:t>03.03.2017</w:t>
            </w:r>
          </w:p>
        </w:tc>
        <w:tc>
          <w:tcPr>
            <w:tcW w:w="2268" w:type="dxa"/>
            <w:tcBorders>
              <w:top w:val="single" w:sz="4" w:space="0" w:color="auto"/>
              <w:left w:val="single" w:sz="4" w:space="0" w:color="auto"/>
              <w:bottom w:val="outset" w:sz="6" w:space="0" w:color="auto"/>
              <w:right w:val="outset" w:sz="6" w:space="0" w:color="auto"/>
            </w:tcBorders>
          </w:tcPr>
          <w:p w:rsidR="00D10235" w:rsidRPr="000D0E0E" w:rsidRDefault="00D10235" w:rsidP="00575C40">
            <w:pPr>
              <w:pStyle w:val="afb"/>
              <w:tabs>
                <w:tab w:val="left" w:pos="2979"/>
              </w:tabs>
              <w:ind w:left="149"/>
              <w:jc w:val="center"/>
              <w:rPr>
                <w:rFonts w:ascii="Times New Roman" w:hAnsi="Times New Roman"/>
                <w:sz w:val="24"/>
                <w:szCs w:val="24"/>
                <w:lang w:eastAsia="ru-RU"/>
              </w:rPr>
            </w:pPr>
          </w:p>
          <w:p w:rsidR="00D10235" w:rsidRPr="000D0E0E" w:rsidRDefault="00D10235" w:rsidP="00575C40">
            <w:pPr>
              <w:pStyle w:val="afb"/>
              <w:tabs>
                <w:tab w:val="left" w:pos="2979"/>
              </w:tabs>
              <w:ind w:left="149"/>
              <w:jc w:val="center"/>
              <w:rPr>
                <w:rFonts w:ascii="Times New Roman" w:hAnsi="Times New Roman"/>
                <w:sz w:val="24"/>
                <w:szCs w:val="24"/>
                <w:lang w:eastAsia="ru-RU"/>
              </w:rPr>
            </w:pPr>
            <w:r w:rsidRPr="000D0E0E">
              <w:rPr>
                <w:rFonts w:ascii="Times New Roman" w:hAnsi="Times New Roman"/>
                <w:sz w:val="24"/>
                <w:szCs w:val="24"/>
                <w:lang w:eastAsia="ru-RU"/>
              </w:rPr>
              <w:t>Десятая  зимняя Спартакиада района «Здоровье» среди учреждений, предприятий, организаций и отделов.</w:t>
            </w:r>
          </w:p>
          <w:p w:rsidR="00D10235" w:rsidRPr="000D0E0E" w:rsidRDefault="00D10235" w:rsidP="00575C40">
            <w:pPr>
              <w:pStyle w:val="afb"/>
              <w:ind w:left="149"/>
              <w:jc w:val="center"/>
              <w:rPr>
                <w:rFonts w:ascii="Times New Roman" w:hAnsi="Times New Roman"/>
                <w:sz w:val="24"/>
                <w:szCs w:val="24"/>
                <w:lang w:eastAsia="ru-RU"/>
              </w:rPr>
            </w:pPr>
            <w:r w:rsidRPr="000D0E0E">
              <w:rPr>
                <w:rFonts w:ascii="Times New Roman" w:hAnsi="Times New Roman"/>
                <w:sz w:val="24"/>
                <w:szCs w:val="24"/>
                <w:lang w:eastAsia="ru-RU"/>
              </w:rPr>
              <w:t>п</w:t>
            </w:r>
            <w:proofErr w:type="gramStart"/>
            <w:r w:rsidRPr="000D0E0E">
              <w:rPr>
                <w:rFonts w:ascii="Times New Roman" w:hAnsi="Times New Roman"/>
                <w:sz w:val="24"/>
                <w:szCs w:val="24"/>
                <w:lang w:eastAsia="ru-RU"/>
              </w:rPr>
              <w:t>.С</w:t>
            </w:r>
            <w:proofErr w:type="gramEnd"/>
            <w:r w:rsidRPr="000D0E0E">
              <w:rPr>
                <w:rFonts w:ascii="Times New Roman" w:hAnsi="Times New Roman"/>
                <w:sz w:val="24"/>
                <w:szCs w:val="24"/>
                <w:lang w:eastAsia="ru-RU"/>
              </w:rPr>
              <w:t>усанино</w:t>
            </w:r>
          </w:p>
          <w:p w:rsidR="00D10235" w:rsidRPr="000D0E0E" w:rsidRDefault="00D10235" w:rsidP="00575C40">
            <w:pPr>
              <w:pStyle w:val="afb"/>
              <w:ind w:left="149"/>
              <w:jc w:val="center"/>
              <w:rPr>
                <w:rFonts w:ascii="Times New Roman" w:hAnsi="Times New Roman"/>
                <w:sz w:val="24"/>
                <w:szCs w:val="24"/>
                <w:lang w:eastAsia="ru-RU"/>
              </w:rPr>
            </w:pPr>
          </w:p>
          <w:p w:rsidR="00D10235" w:rsidRPr="000D0E0E" w:rsidRDefault="00D10235" w:rsidP="00575C40">
            <w:pPr>
              <w:pStyle w:val="afb"/>
              <w:ind w:left="149"/>
              <w:jc w:val="center"/>
              <w:rPr>
                <w:rFonts w:ascii="Times New Roman" w:hAnsi="Times New Roman"/>
                <w:sz w:val="24"/>
                <w:szCs w:val="24"/>
                <w:lang w:eastAsia="ru-RU"/>
              </w:rPr>
            </w:pPr>
          </w:p>
        </w:tc>
        <w:tc>
          <w:tcPr>
            <w:tcW w:w="3827" w:type="dxa"/>
            <w:tcBorders>
              <w:top w:val="single" w:sz="4" w:space="0" w:color="auto"/>
              <w:left w:val="outset" w:sz="6" w:space="0" w:color="auto"/>
              <w:bottom w:val="outset" w:sz="6" w:space="0" w:color="auto"/>
              <w:right w:val="outset" w:sz="6" w:space="0" w:color="auto"/>
            </w:tcBorders>
            <w:hideMark/>
          </w:tcPr>
          <w:p w:rsidR="00D10235" w:rsidRPr="000D0E0E" w:rsidRDefault="00D10235" w:rsidP="00575C40">
            <w:pPr>
              <w:jc w:val="center"/>
              <w:rPr>
                <w:rFonts w:eastAsia="Times New Roman"/>
                <w:sz w:val="24"/>
                <w:lang w:eastAsia="ru-RU"/>
              </w:rPr>
            </w:pPr>
          </w:p>
        </w:tc>
        <w:tc>
          <w:tcPr>
            <w:tcW w:w="1560" w:type="dxa"/>
            <w:tcBorders>
              <w:top w:val="single" w:sz="4" w:space="0" w:color="auto"/>
              <w:left w:val="outset" w:sz="6" w:space="0" w:color="auto"/>
              <w:bottom w:val="outset" w:sz="6" w:space="0" w:color="auto"/>
              <w:right w:val="outset" w:sz="6" w:space="0" w:color="auto"/>
            </w:tcBorders>
            <w:hideMark/>
          </w:tcPr>
          <w:p w:rsidR="00D10235" w:rsidRPr="000D0E0E" w:rsidRDefault="00D10235" w:rsidP="00575C40">
            <w:pPr>
              <w:jc w:val="center"/>
              <w:rPr>
                <w:rFonts w:eastAsia="Times New Roman"/>
                <w:sz w:val="24"/>
                <w:lang w:eastAsia="ru-RU"/>
              </w:rPr>
            </w:pPr>
          </w:p>
        </w:tc>
        <w:tc>
          <w:tcPr>
            <w:tcW w:w="5670" w:type="dxa"/>
            <w:tcBorders>
              <w:top w:val="single" w:sz="4" w:space="0" w:color="auto"/>
              <w:left w:val="outset" w:sz="6" w:space="0" w:color="auto"/>
              <w:bottom w:val="outset" w:sz="6" w:space="0" w:color="auto"/>
              <w:right w:val="outset" w:sz="6" w:space="0" w:color="auto"/>
            </w:tcBorders>
            <w:hideMark/>
          </w:tcPr>
          <w:p w:rsidR="00D10235" w:rsidRPr="000D0E0E" w:rsidRDefault="00D10235" w:rsidP="00575C40">
            <w:pPr>
              <w:pStyle w:val="afb"/>
              <w:shd w:val="clear" w:color="auto" w:fill="FFFFFF"/>
              <w:ind w:firstLine="680"/>
              <w:jc w:val="center"/>
              <w:rPr>
                <w:rFonts w:ascii="Times New Roman" w:hAnsi="Times New Roman"/>
                <w:color w:val="000000"/>
                <w:sz w:val="24"/>
                <w:szCs w:val="24"/>
              </w:rPr>
            </w:pPr>
          </w:p>
          <w:p w:rsidR="00D10235" w:rsidRPr="000D0E0E" w:rsidRDefault="00D10235" w:rsidP="00575C40">
            <w:pPr>
              <w:pStyle w:val="afb"/>
              <w:shd w:val="clear" w:color="auto" w:fill="FFFFFF"/>
              <w:ind w:firstLine="680"/>
              <w:jc w:val="center"/>
              <w:rPr>
                <w:rFonts w:ascii="Times New Roman" w:hAnsi="Times New Roman"/>
                <w:color w:val="000000"/>
                <w:sz w:val="24"/>
                <w:szCs w:val="24"/>
              </w:rPr>
            </w:pPr>
            <w:r w:rsidRPr="000D0E0E">
              <w:rPr>
                <w:rFonts w:ascii="Times New Roman" w:hAnsi="Times New Roman"/>
                <w:color w:val="000000"/>
                <w:sz w:val="24"/>
                <w:szCs w:val="24"/>
              </w:rPr>
              <w:t>Команда нашего учреждения заняла</w:t>
            </w:r>
            <w:r w:rsidRPr="000D0E0E">
              <w:rPr>
                <w:rStyle w:val="apple-converted-space"/>
                <w:rFonts w:ascii="Times New Roman" w:hAnsi="Times New Roman"/>
                <w:color w:val="000000"/>
                <w:sz w:val="24"/>
                <w:szCs w:val="24"/>
              </w:rPr>
              <w:t xml:space="preserve">  </w:t>
            </w:r>
            <w:r w:rsidRPr="000D0E0E">
              <w:rPr>
                <w:rFonts w:ascii="Times New Roman" w:hAnsi="Times New Roman"/>
                <w:color w:val="FF0000"/>
                <w:sz w:val="24"/>
                <w:szCs w:val="24"/>
                <w:lang w:val="en-US"/>
              </w:rPr>
              <w:t>II</w:t>
            </w:r>
            <w:r w:rsidRPr="000D0E0E">
              <w:rPr>
                <w:rStyle w:val="apple-converted-space"/>
                <w:rFonts w:ascii="Times New Roman" w:hAnsi="Times New Roman"/>
                <w:color w:val="FF0000"/>
                <w:sz w:val="24"/>
                <w:szCs w:val="24"/>
              </w:rPr>
              <w:t> </w:t>
            </w:r>
            <w:r w:rsidRPr="000D0E0E">
              <w:rPr>
                <w:rFonts w:ascii="Times New Roman" w:hAnsi="Times New Roman"/>
                <w:color w:val="FF0000"/>
                <w:sz w:val="24"/>
                <w:szCs w:val="24"/>
              </w:rPr>
              <w:t>место</w:t>
            </w:r>
            <w:r w:rsidRPr="000D0E0E">
              <w:rPr>
                <w:rFonts w:ascii="Times New Roman" w:hAnsi="Times New Roman"/>
                <w:color w:val="000000"/>
                <w:sz w:val="24"/>
                <w:szCs w:val="24"/>
              </w:rPr>
              <w:t xml:space="preserve"> среди 24 команд.</w:t>
            </w:r>
          </w:p>
          <w:p w:rsidR="00D10235" w:rsidRPr="000D0E0E" w:rsidRDefault="00D10235" w:rsidP="00575C40">
            <w:pPr>
              <w:pStyle w:val="afb"/>
              <w:shd w:val="clear" w:color="auto" w:fill="FFFFFF"/>
              <w:ind w:firstLine="680"/>
              <w:jc w:val="center"/>
              <w:rPr>
                <w:rFonts w:ascii="Times New Roman" w:hAnsi="Times New Roman"/>
                <w:color w:val="000000"/>
                <w:sz w:val="24"/>
                <w:szCs w:val="24"/>
              </w:rPr>
            </w:pPr>
          </w:p>
          <w:p w:rsidR="00D10235" w:rsidRPr="000D0E0E" w:rsidRDefault="00D10235" w:rsidP="00575C40">
            <w:pPr>
              <w:jc w:val="center"/>
              <w:rPr>
                <w:color w:val="000000"/>
                <w:sz w:val="24"/>
              </w:rPr>
            </w:pPr>
          </w:p>
        </w:tc>
      </w:tr>
      <w:tr w:rsidR="00D10235" w:rsidRPr="000D0E0E" w:rsidTr="00575C40">
        <w:tc>
          <w:tcPr>
            <w:tcW w:w="567" w:type="dxa"/>
            <w:tcBorders>
              <w:top w:val="outset" w:sz="6" w:space="0" w:color="auto"/>
              <w:left w:val="outset" w:sz="6" w:space="0" w:color="auto"/>
              <w:bottom w:val="outset" w:sz="6" w:space="0" w:color="auto"/>
              <w:right w:val="outset" w:sz="6" w:space="0" w:color="auto"/>
            </w:tcBorders>
            <w:vAlign w:val="center"/>
            <w:hideMark/>
          </w:tcPr>
          <w:p w:rsidR="00D10235" w:rsidRPr="000D0E0E" w:rsidRDefault="00D10235" w:rsidP="00575C40">
            <w:pPr>
              <w:jc w:val="center"/>
              <w:rPr>
                <w:rFonts w:eastAsia="Times New Roman"/>
                <w:sz w:val="24"/>
                <w:lang w:eastAsia="ru-RU"/>
              </w:rPr>
            </w:pPr>
            <w:r w:rsidRPr="000D0E0E">
              <w:rPr>
                <w:rFonts w:eastAsia="Times New Roman"/>
                <w:sz w:val="24"/>
                <w:lang w:eastAsia="ru-RU"/>
              </w:rPr>
              <w:t>3</w:t>
            </w:r>
          </w:p>
        </w:tc>
        <w:tc>
          <w:tcPr>
            <w:tcW w:w="1276" w:type="dxa"/>
            <w:tcBorders>
              <w:top w:val="outset" w:sz="6" w:space="0" w:color="auto"/>
              <w:left w:val="outset" w:sz="6" w:space="0" w:color="auto"/>
              <w:bottom w:val="outset" w:sz="6" w:space="0" w:color="auto"/>
              <w:right w:val="single" w:sz="4" w:space="0" w:color="auto"/>
            </w:tcBorders>
            <w:vAlign w:val="center"/>
            <w:hideMark/>
          </w:tcPr>
          <w:p w:rsidR="00D10235" w:rsidRPr="000D0E0E" w:rsidRDefault="00D10235" w:rsidP="00575C40">
            <w:pPr>
              <w:rPr>
                <w:rFonts w:eastAsia="Times New Roman"/>
                <w:sz w:val="24"/>
                <w:lang w:eastAsia="ru-RU"/>
              </w:rPr>
            </w:pPr>
            <w:r w:rsidRPr="000D0E0E">
              <w:rPr>
                <w:color w:val="333333"/>
                <w:sz w:val="24"/>
                <w:shd w:val="clear" w:color="auto" w:fill="FFFFFF"/>
              </w:rPr>
              <w:t>21 марта 2017 года</w:t>
            </w:r>
          </w:p>
        </w:tc>
        <w:tc>
          <w:tcPr>
            <w:tcW w:w="2268" w:type="dxa"/>
            <w:tcBorders>
              <w:top w:val="outset" w:sz="6" w:space="0" w:color="auto"/>
              <w:left w:val="single" w:sz="4" w:space="0" w:color="auto"/>
              <w:bottom w:val="outset" w:sz="6" w:space="0" w:color="auto"/>
              <w:right w:val="outset" w:sz="6" w:space="0" w:color="auto"/>
            </w:tcBorders>
            <w:vAlign w:val="center"/>
          </w:tcPr>
          <w:p w:rsidR="00D10235" w:rsidRPr="000D0E0E" w:rsidRDefault="00D10235" w:rsidP="00575C40">
            <w:pPr>
              <w:rPr>
                <w:rFonts w:eastAsia="Times New Roman"/>
                <w:sz w:val="24"/>
                <w:lang w:eastAsia="ru-RU"/>
              </w:rPr>
            </w:pPr>
          </w:p>
        </w:tc>
        <w:tc>
          <w:tcPr>
            <w:tcW w:w="3827" w:type="dxa"/>
            <w:tcBorders>
              <w:top w:val="outset" w:sz="6" w:space="0" w:color="auto"/>
              <w:left w:val="outset" w:sz="6" w:space="0" w:color="auto"/>
              <w:bottom w:val="outset" w:sz="6" w:space="0" w:color="auto"/>
              <w:right w:val="outset" w:sz="6" w:space="0" w:color="auto"/>
            </w:tcBorders>
            <w:vAlign w:val="center"/>
            <w:hideMark/>
          </w:tcPr>
          <w:p w:rsidR="00D10235" w:rsidRPr="000D0E0E" w:rsidRDefault="00D10235" w:rsidP="00575C40">
            <w:pPr>
              <w:pStyle w:val="afb"/>
              <w:tabs>
                <w:tab w:val="left" w:pos="2583"/>
              </w:tabs>
              <w:ind w:left="173" w:right="47"/>
              <w:jc w:val="center"/>
              <w:rPr>
                <w:rFonts w:ascii="Times New Roman" w:hAnsi="Times New Roman"/>
                <w:sz w:val="24"/>
                <w:szCs w:val="24"/>
                <w:lang w:eastAsia="ru-RU"/>
              </w:rPr>
            </w:pPr>
            <w:r w:rsidRPr="000D0E0E">
              <w:rPr>
                <w:rFonts w:ascii="Times New Roman" w:hAnsi="Times New Roman"/>
                <w:sz w:val="24"/>
                <w:szCs w:val="24"/>
                <w:lang w:eastAsia="ru-RU"/>
              </w:rPr>
              <w:t xml:space="preserve">В Костромской областной Думе  состоялось подведение итогов и награждение победителей областного конкурса «Лучшая организация физкультурно-оздоровительной </w:t>
            </w:r>
            <w:r w:rsidRPr="000D0E0E">
              <w:rPr>
                <w:rFonts w:ascii="Times New Roman" w:hAnsi="Times New Roman"/>
                <w:sz w:val="24"/>
                <w:szCs w:val="24"/>
                <w:lang w:eastAsia="ru-RU"/>
              </w:rPr>
              <w:lastRenderedPageBreak/>
              <w:t xml:space="preserve">работы с инвалидами, лицами с ограниченными возможностями здоровья среди муниципальных образований Костромской области» на кубок Галины Павловны </w:t>
            </w:r>
            <w:proofErr w:type="spellStart"/>
            <w:r w:rsidRPr="000D0E0E">
              <w:rPr>
                <w:rFonts w:ascii="Times New Roman" w:hAnsi="Times New Roman"/>
                <w:sz w:val="24"/>
                <w:szCs w:val="24"/>
                <w:lang w:eastAsia="ru-RU"/>
              </w:rPr>
              <w:t>Жолобовой</w:t>
            </w:r>
            <w:proofErr w:type="spellEnd"/>
            <w:r w:rsidRPr="000D0E0E">
              <w:rPr>
                <w:rFonts w:ascii="Times New Roman" w:hAnsi="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D10235" w:rsidRPr="000D0E0E" w:rsidRDefault="00D10235" w:rsidP="00575C40">
            <w:pPr>
              <w:rPr>
                <w:rFonts w:eastAsia="Times New Roman"/>
                <w:sz w:val="24"/>
                <w:lang w:eastAsia="ru-RU"/>
              </w:rPr>
            </w:pPr>
          </w:p>
        </w:tc>
        <w:tc>
          <w:tcPr>
            <w:tcW w:w="5670" w:type="dxa"/>
            <w:tcBorders>
              <w:top w:val="outset" w:sz="6" w:space="0" w:color="auto"/>
              <w:left w:val="outset" w:sz="6" w:space="0" w:color="auto"/>
              <w:bottom w:val="outset" w:sz="6" w:space="0" w:color="auto"/>
              <w:right w:val="outset" w:sz="6" w:space="0" w:color="auto"/>
            </w:tcBorders>
            <w:hideMark/>
          </w:tcPr>
          <w:p w:rsidR="00D10235" w:rsidRPr="000D0E0E" w:rsidRDefault="00D10235" w:rsidP="00575C40">
            <w:pPr>
              <w:pStyle w:val="afb"/>
              <w:tabs>
                <w:tab w:val="left" w:pos="2536"/>
              </w:tabs>
              <w:ind w:right="35"/>
              <w:jc w:val="center"/>
              <w:rPr>
                <w:rFonts w:ascii="Times New Roman" w:hAnsi="Times New Roman"/>
                <w:b/>
                <w:color w:val="0070C0"/>
                <w:sz w:val="24"/>
                <w:szCs w:val="24"/>
                <w:lang w:eastAsia="ru-RU"/>
              </w:rPr>
            </w:pPr>
            <w:r w:rsidRPr="000D0E0E">
              <w:rPr>
                <w:rFonts w:ascii="Times New Roman" w:hAnsi="Times New Roman"/>
                <w:b/>
                <w:color w:val="0070C0"/>
                <w:sz w:val="24"/>
                <w:szCs w:val="24"/>
                <w:lang w:eastAsia="ru-RU"/>
              </w:rPr>
              <w:t xml:space="preserve">Директор ОГБУ «Сусанинский ПНИ»  Иван Леонидович  Цвирко получил Благодарственное  письмо департамента по труду и социальной защите населения Костромской области за </w:t>
            </w:r>
            <w:r w:rsidRPr="000D0E0E">
              <w:rPr>
                <w:rFonts w:ascii="Times New Roman" w:hAnsi="Times New Roman"/>
                <w:b/>
                <w:color w:val="FF0000"/>
                <w:sz w:val="24"/>
                <w:szCs w:val="24"/>
                <w:lang w:eastAsia="ru-RU"/>
              </w:rPr>
              <w:t>I  место</w:t>
            </w:r>
            <w:r w:rsidRPr="000D0E0E">
              <w:rPr>
                <w:rFonts w:ascii="Times New Roman" w:hAnsi="Times New Roman"/>
                <w:b/>
                <w:color w:val="0070C0"/>
                <w:sz w:val="24"/>
                <w:szCs w:val="24"/>
                <w:lang w:eastAsia="ru-RU"/>
              </w:rPr>
              <w:t xml:space="preserve"> в номинации  «Лучшие учреждения социальной </w:t>
            </w:r>
            <w:r w:rsidRPr="000D0E0E">
              <w:rPr>
                <w:rFonts w:ascii="Times New Roman" w:hAnsi="Times New Roman"/>
                <w:b/>
                <w:color w:val="0070C0"/>
                <w:sz w:val="24"/>
                <w:szCs w:val="24"/>
                <w:lang w:eastAsia="ru-RU"/>
              </w:rPr>
              <w:lastRenderedPageBreak/>
              <w:t>защиты»  в группе « Психоневрологические интернаты».</w:t>
            </w:r>
          </w:p>
          <w:p w:rsidR="00D10235" w:rsidRPr="000D0E0E" w:rsidRDefault="00D10235" w:rsidP="00575C40">
            <w:pPr>
              <w:tabs>
                <w:tab w:val="left" w:pos="2536"/>
              </w:tabs>
              <w:ind w:right="35"/>
              <w:jc w:val="center"/>
              <w:rPr>
                <w:rFonts w:eastAsia="Times New Roman"/>
                <w:sz w:val="24"/>
                <w:lang w:eastAsia="ru-RU"/>
              </w:rPr>
            </w:pPr>
          </w:p>
        </w:tc>
      </w:tr>
      <w:tr w:rsidR="00D10235" w:rsidRPr="000D0E0E" w:rsidTr="00575C40">
        <w:trPr>
          <w:trHeight w:val="2998"/>
        </w:trPr>
        <w:tc>
          <w:tcPr>
            <w:tcW w:w="567" w:type="dxa"/>
            <w:tcBorders>
              <w:top w:val="outset" w:sz="6" w:space="0" w:color="auto"/>
              <w:left w:val="outset" w:sz="6" w:space="0" w:color="auto"/>
              <w:bottom w:val="outset" w:sz="6" w:space="0" w:color="auto"/>
              <w:right w:val="outset" w:sz="6" w:space="0" w:color="auto"/>
            </w:tcBorders>
            <w:vAlign w:val="center"/>
            <w:hideMark/>
          </w:tcPr>
          <w:p w:rsidR="00D10235" w:rsidRPr="000D0E0E" w:rsidRDefault="00D10235" w:rsidP="00575C40">
            <w:pPr>
              <w:jc w:val="center"/>
              <w:rPr>
                <w:rFonts w:eastAsia="Times New Roman"/>
                <w:sz w:val="24"/>
                <w:lang w:eastAsia="ru-RU"/>
              </w:rPr>
            </w:pPr>
            <w:r w:rsidRPr="000D0E0E">
              <w:rPr>
                <w:rFonts w:eastAsia="Times New Roman"/>
                <w:sz w:val="24"/>
                <w:lang w:eastAsia="ru-RU"/>
              </w:rPr>
              <w:lastRenderedPageBreak/>
              <w:t>4</w:t>
            </w:r>
          </w:p>
        </w:tc>
        <w:tc>
          <w:tcPr>
            <w:tcW w:w="1276" w:type="dxa"/>
            <w:tcBorders>
              <w:top w:val="outset" w:sz="6" w:space="0" w:color="auto"/>
              <w:left w:val="outset" w:sz="6" w:space="0" w:color="auto"/>
              <w:bottom w:val="outset" w:sz="6" w:space="0" w:color="auto"/>
              <w:right w:val="single" w:sz="4" w:space="0" w:color="auto"/>
            </w:tcBorders>
            <w:vAlign w:val="center"/>
            <w:hideMark/>
          </w:tcPr>
          <w:p w:rsidR="00D10235" w:rsidRPr="000D0E0E" w:rsidRDefault="00D10235" w:rsidP="00575C40">
            <w:pPr>
              <w:rPr>
                <w:rFonts w:eastAsia="Times New Roman"/>
                <w:sz w:val="24"/>
                <w:lang w:eastAsia="ru-RU"/>
              </w:rPr>
            </w:pPr>
            <w:r w:rsidRPr="000D0E0E">
              <w:rPr>
                <w:color w:val="333333"/>
                <w:sz w:val="24"/>
                <w:shd w:val="clear" w:color="auto" w:fill="FFFFFF"/>
              </w:rPr>
              <w:t>27 апреля 2017 года</w:t>
            </w:r>
          </w:p>
        </w:tc>
        <w:tc>
          <w:tcPr>
            <w:tcW w:w="2268" w:type="dxa"/>
            <w:tcBorders>
              <w:top w:val="outset" w:sz="6" w:space="0" w:color="auto"/>
              <w:left w:val="single" w:sz="4" w:space="0" w:color="auto"/>
              <w:bottom w:val="outset" w:sz="6" w:space="0" w:color="auto"/>
              <w:right w:val="outset" w:sz="6" w:space="0" w:color="auto"/>
            </w:tcBorders>
            <w:vAlign w:val="center"/>
          </w:tcPr>
          <w:p w:rsidR="00D10235" w:rsidRPr="000D0E0E" w:rsidRDefault="00D10235" w:rsidP="00575C40">
            <w:pPr>
              <w:rPr>
                <w:rFonts w:eastAsia="Times New Roman"/>
                <w:sz w:val="24"/>
                <w:lang w:eastAsia="ru-RU"/>
              </w:rPr>
            </w:pPr>
          </w:p>
        </w:tc>
        <w:tc>
          <w:tcPr>
            <w:tcW w:w="3827" w:type="dxa"/>
            <w:tcBorders>
              <w:top w:val="outset" w:sz="6" w:space="0" w:color="auto"/>
              <w:left w:val="outset" w:sz="6" w:space="0" w:color="auto"/>
              <w:bottom w:val="outset" w:sz="6" w:space="0" w:color="auto"/>
              <w:right w:val="outset" w:sz="6" w:space="0" w:color="auto"/>
            </w:tcBorders>
            <w:hideMark/>
          </w:tcPr>
          <w:p w:rsidR="00D10235" w:rsidRPr="000D0E0E" w:rsidRDefault="00D10235" w:rsidP="00575C40">
            <w:pPr>
              <w:pStyle w:val="afb"/>
              <w:ind w:left="158" w:right="47"/>
              <w:jc w:val="center"/>
              <w:rPr>
                <w:rFonts w:ascii="Times New Roman" w:hAnsi="Times New Roman"/>
                <w:color w:val="000000"/>
                <w:sz w:val="24"/>
                <w:szCs w:val="24"/>
                <w:lang w:eastAsia="ru-RU"/>
              </w:rPr>
            </w:pPr>
            <w:r w:rsidRPr="000D0E0E">
              <w:rPr>
                <w:rFonts w:ascii="Times New Roman" w:hAnsi="Times New Roman"/>
                <w:color w:val="000000"/>
                <w:sz w:val="24"/>
                <w:szCs w:val="24"/>
                <w:shd w:val="clear" w:color="auto" w:fill="FFFFFF"/>
              </w:rPr>
              <w:t>Чемпионат области по пауэрлифтингу среди инвалидов всех категорий по программе Специальной Олимпиады России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D10235" w:rsidRPr="000D0E0E" w:rsidRDefault="00D10235" w:rsidP="00575C40">
            <w:pPr>
              <w:rPr>
                <w:rFonts w:eastAsia="Times New Roman"/>
                <w:sz w:val="24"/>
                <w:lang w:eastAsia="ru-RU"/>
              </w:rPr>
            </w:pPr>
          </w:p>
        </w:tc>
        <w:tc>
          <w:tcPr>
            <w:tcW w:w="5670" w:type="dxa"/>
            <w:tcBorders>
              <w:top w:val="outset" w:sz="6" w:space="0" w:color="auto"/>
              <w:left w:val="outset" w:sz="6" w:space="0" w:color="auto"/>
              <w:bottom w:val="outset" w:sz="6" w:space="0" w:color="auto"/>
              <w:right w:val="outset" w:sz="6" w:space="0" w:color="auto"/>
            </w:tcBorders>
            <w:hideMark/>
          </w:tcPr>
          <w:p w:rsidR="00D10235" w:rsidRPr="000D0E0E" w:rsidRDefault="00D10235" w:rsidP="00575C40">
            <w:pPr>
              <w:jc w:val="both"/>
              <w:rPr>
                <w:color w:val="333333"/>
                <w:sz w:val="24"/>
                <w:shd w:val="clear" w:color="auto" w:fill="FFFFFF"/>
              </w:rPr>
            </w:pPr>
            <w:r w:rsidRPr="000D0E0E">
              <w:rPr>
                <w:color w:val="333333"/>
                <w:sz w:val="24"/>
                <w:shd w:val="clear" w:color="auto" w:fill="FFFFFF"/>
              </w:rPr>
              <w:t>Среди девуше</w:t>
            </w:r>
            <w:proofErr w:type="gramStart"/>
            <w:r w:rsidRPr="000D0E0E">
              <w:rPr>
                <w:color w:val="333333"/>
                <w:sz w:val="24"/>
                <w:shd w:val="clear" w:color="auto" w:fill="FFFFFF"/>
              </w:rPr>
              <w:t>к-</w:t>
            </w:r>
            <w:proofErr w:type="gramEnd"/>
            <w:r w:rsidRPr="000D0E0E">
              <w:rPr>
                <w:color w:val="333333"/>
                <w:sz w:val="24"/>
                <w:shd w:val="clear" w:color="auto" w:fill="FFFFFF"/>
              </w:rPr>
              <w:t xml:space="preserve"> </w:t>
            </w:r>
            <w:proofErr w:type="spellStart"/>
            <w:r w:rsidRPr="000D0E0E">
              <w:rPr>
                <w:color w:val="333333"/>
                <w:sz w:val="24"/>
                <w:shd w:val="clear" w:color="auto" w:fill="FFFFFF"/>
              </w:rPr>
              <w:t>Хворова</w:t>
            </w:r>
            <w:proofErr w:type="spellEnd"/>
            <w:r w:rsidRPr="000D0E0E">
              <w:rPr>
                <w:color w:val="333333"/>
                <w:sz w:val="24"/>
                <w:shd w:val="clear" w:color="auto" w:fill="FFFFFF"/>
              </w:rPr>
              <w:t xml:space="preserve"> Елена заняла </w:t>
            </w:r>
            <w:r w:rsidRPr="000D0E0E">
              <w:rPr>
                <w:b/>
                <w:color w:val="FF0000"/>
                <w:sz w:val="24"/>
                <w:shd w:val="clear" w:color="auto" w:fill="FFFFFF"/>
              </w:rPr>
              <w:t>I место</w:t>
            </w:r>
            <w:r w:rsidRPr="000D0E0E">
              <w:rPr>
                <w:color w:val="333333"/>
                <w:sz w:val="24"/>
                <w:shd w:val="clear" w:color="auto" w:fill="FFFFFF"/>
              </w:rPr>
              <w:t xml:space="preserve">, среди мужчин – у </w:t>
            </w:r>
            <w:proofErr w:type="spellStart"/>
            <w:r w:rsidRPr="000D0E0E">
              <w:rPr>
                <w:color w:val="333333"/>
                <w:sz w:val="24"/>
                <w:shd w:val="clear" w:color="auto" w:fill="FFFFFF"/>
              </w:rPr>
              <w:t>Красадымского</w:t>
            </w:r>
            <w:proofErr w:type="spellEnd"/>
            <w:r w:rsidRPr="000D0E0E">
              <w:rPr>
                <w:color w:val="333333"/>
                <w:sz w:val="24"/>
                <w:shd w:val="clear" w:color="auto" w:fill="FFFFFF"/>
              </w:rPr>
              <w:t xml:space="preserve"> Ивана </w:t>
            </w:r>
          </w:p>
          <w:p w:rsidR="00D10235" w:rsidRPr="000D0E0E" w:rsidRDefault="00D10235" w:rsidP="00575C40">
            <w:pPr>
              <w:jc w:val="both"/>
              <w:rPr>
                <w:rFonts w:eastAsia="Times New Roman"/>
                <w:sz w:val="24"/>
                <w:lang w:eastAsia="ru-RU"/>
              </w:rPr>
            </w:pPr>
            <w:r w:rsidRPr="000D0E0E">
              <w:rPr>
                <w:b/>
                <w:color w:val="FF0000"/>
                <w:sz w:val="24"/>
                <w:shd w:val="clear" w:color="auto" w:fill="FFFFFF"/>
              </w:rPr>
              <w:t>II место,</w:t>
            </w:r>
            <w:r w:rsidRPr="000D0E0E">
              <w:rPr>
                <w:color w:val="333333"/>
                <w:sz w:val="24"/>
                <w:shd w:val="clear" w:color="auto" w:fill="FFFFFF"/>
              </w:rPr>
              <w:t xml:space="preserve"> а у Алексахина Андрея –</w:t>
            </w:r>
            <w:r w:rsidRPr="000D0E0E">
              <w:rPr>
                <w:b/>
                <w:color w:val="FF0000"/>
                <w:sz w:val="24"/>
                <w:shd w:val="clear" w:color="auto" w:fill="FFFFFF"/>
              </w:rPr>
              <w:t>III место</w:t>
            </w:r>
            <w:r w:rsidRPr="000D0E0E">
              <w:rPr>
                <w:color w:val="333333"/>
                <w:sz w:val="24"/>
                <w:shd w:val="clear" w:color="auto" w:fill="FFFFFF"/>
              </w:rPr>
              <w:t>.</w:t>
            </w:r>
          </w:p>
        </w:tc>
      </w:tr>
      <w:tr w:rsidR="00D10235" w:rsidRPr="000D0E0E" w:rsidTr="00575C40">
        <w:trPr>
          <w:trHeight w:val="5373"/>
        </w:trPr>
        <w:tc>
          <w:tcPr>
            <w:tcW w:w="567" w:type="dxa"/>
            <w:tcBorders>
              <w:top w:val="outset" w:sz="6" w:space="0" w:color="auto"/>
              <w:left w:val="outset" w:sz="6" w:space="0" w:color="auto"/>
              <w:bottom w:val="single" w:sz="4" w:space="0" w:color="auto"/>
              <w:right w:val="outset" w:sz="6" w:space="0" w:color="auto"/>
            </w:tcBorders>
            <w:hideMark/>
          </w:tcPr>
          <w:p w:rsidR="00D10235" w:rsidRPr="000D0E0E" w:rsidRDefault="00D10235" w:rsidP="00575C40">
            <w:pPr>
              <w:jc w:val="center"/>
              <w:rPr>
                <w:rFonts w:eastAsia="Times New Roman"/>
                <w:sz w:val="24"/>
                <w:lang w:eastAsia="ru-RU"/>
              </w:rPr>
            </w:pPr>
            <w:r w:rsidRPr="000D0E0E">
              <w:rPr>
                <w:rFonts w:eastAsia="Times New Roman"/>
                <w:sz w:val="24"/>
                <w:lang w:eastAsia="ru-RU"/>
              </w:rPr>
              <w:t>5</w:t>
            </w:r>
          </w:p>
        </w:tc>
        <w:tc>
          <w:tcPr>
            <w:tcW w:w="1276" w:type="dxa"/>
            <w:tcBorders>
              <w:top w:val="outset" w:sz="6" w:space="0" w:color="auto"/>
              <w:left w:val="outset" w:sz="6" w:space="0" w:color="auto"/>
              <w:bottom w:val="single" w:sz="4" w:space="0" w:color="auto"/>
              <w:right w:val="single" w:sz="4" w:space="0" w:color="auto"/>
            </w:tcBorders>
            <w:hideMark/>
          </w:tcPr>
          <w:p w:rsidR="00D10235" w:rsidRPr="000D0E0E" w:rsidRDefault="00D10235" w:rsidP="00575C40">
            <w:pPr>
              <w:jc w:val="center"/>
              <w:rPr>
                <w:rFonts w:eastAsia="Times New Roman"/>
                <w:sz w:val="24"/>
                <w:lang w:eastAsia="ru-RU"/>
              </w:rPr>
            </w:pPr>
            <w:r w:rsidRPr="000D0E0E">
              <w:rPr>
                <w:color w:val="333333"/>
                <w:sz w:val="24"/>
                <w:shd w:val="clear" w:color="auto" w:fill="FFFFFF"/>
              </w:rPr>
              <w:t>04 мая  2017 года</w:t>
            </w:r>
            <w:r w:rsidRPr="000D0E0E">
              <w:rPr>
                <w:rStyle w:val="apple-converted-space"/>
                <w:color w:val="333333"/>
                <w:sz w:val="24"/>
                <w:shd w:val="clear" w:color="auto" w:fill="FFFFFF"/>
              </w:rPr>
              <w:t> </w:t>
            </w:r>
          </w:p>
        </w:tc>
        <w:tc>
          <w:tcPr>
            <w:tcW w:w="2268" w:type="dxa"/>
            <w:tcBorders>
              <w:top w:val="outset" w:sz="6" w:space="0" w:color="auto"/>
              <w:left w:val="single" w:sz="4" w:space="0" w:color="auto"/>
              <w:bottom w:val="single" w:sz="4" w:space="0" w:color="auto"/>
              <w:right w:val="outset" w:sz="6" w:space="0" w:color="auto"/>
            </w:tcBorders>
          </w:tcPr>
          <w:p w:rsidR="00D10235" w:rsidRPr="000D0E0E" w:rsidRDefault="00D10235" w:rsidP="00575C40">
            <w:pPr>
              <w:jc w:val="center"/>
              <w:rPr>
                <w:rFonts w:eastAsia="Times New Roman"/>
                <w:sz w:val="24"/>
                <w:lang w:eastAsia="ru-RU"/>
              </w:rPr>
            </w:pPr>
          </w:p>
        </w:tc>
        <w:tc>
          <w:tcPr>
            <w:tcW w:w="3827" w:type="dxa"/>
            <w:tcBorders>
              <w:top w:val="outset" w:sz="6" w:space="0" w:color="auto"/>
              <w:left w:val="outset" w:sz="6" w:space="0" w:color="auto"/>
              <w:bottom w:val="single" w:sz="4" w:space="0" w:color="auto"/>
              <w:right w:val="outset" w:sz="6" w:space="0" w:color="auto"/>
            </w:tcBorders>
            <w:hideMark/>
          </w:tcPr>
          <w:p w:rsidR="00D10235" w:rsidRPr="000D0E0E" w:rsidRDefault="00D10235" w:rsidP="00575C40">
            <w:pPr>
              <w:jc w:val="center"/>
              <w:rPr>
                <w:rFonts w:eastAsia="Times New Roman"/>
                <w:color w:val="000000"/>
                <w:sz w:val="24"/>
                <w:lang w:eastAsia="ru-RU"/>
              </w:rPr>
            </w:pPr>
            <w:r w:rsidRPr="000D0E0E">
              <w:rPr>
                <w:color w:val="000000"/>
                <w:sz w:val="24"/>
                <w:shd w:val="clear" w:color="auto" w:fill="FFFFFF"/>
              </w:rPr>
              <w:t>Открытый чемпионат города Костромы  по легкой атлетике и гонкам на инвалидных колясках  среди лиц с ограниченными возможностями здоровья</w:t>
            </w:r>
          </w:p>
        </w:tc>
        <w:tc>
          <w:tcPr>
            <w:tcW w:w="1560" w:type="dxa"/>
            <w:tcBorders>
              <w:top w:val="outset" w:sz="6" w:space="0" w:color="auto"/>
              <w:left w:val="outset" w:sz="6" w:space="0" w:color="auto"/>
              <w:bottom w:val="single" w:sz="4" w:space="0" w:color="auto"/>
              <w:right w:val="outset" w:sz="6" w:space="0" w:color="auto"/>
            </w:tcBorders>
            <w:hideMark/>
          </w:tcPr>
          <w:p w:rsidR="00D10235" w:rsidRPr="000D0E0E" w:rsidRDefault="00D10235" w:rsidP="00575C40">
            <w:pPr>
              <w:jc w:val="center"/>
              <w:rPr>
                <w:rFonts w:eastAsia="Times New Roman"/>
                <w:color w:val="000000"/>
                <w:sz w:val="24"/>
                <w:lang w:eastAsia="ru-RU"/>
              </w:rPr>
            </w:pPr>
          </w:p>
        </w:tc>
        <w:tc>
          <w:tcPr>
            <w:tcW w:w="5670" w:type="dxa"/>
            <w:tcBorders>
              <w:top w:val="outset" w:sz="6" w:space="0" w:color="auto"/>
              <w:left w:val="outset" w:sz="6" w:space="0" w:color="auto"/>
              <w:bottom w:val="single" w:sz="4" w:space="0" w:color="auto"/>
              <w:right w:val="outset" w:sz="6" w:space="0" w:color="auto"/>
            </w:tcBorders>
            <w:hideMark/>
          </w:tcPr>
          <w:p w:rsidR="00D10235" w:rsidRPr="000D0E0E" w:rsidRDefault="00D10235" w:rsidP="00575C40">
            <w:pPr>
              <w:pStyle w:val="afb"/>
              <w:ind w:right="200" w:hanging="15"/>
              <w:rPr>
                <w:rFonts w:ascii="Times New Roman" w:hAnsi="Times New Roman"/>
                <w:color w:val="333333"/>
                <w:sz w:val="24"/>
                <w:szCs w:val="24"/>
                <w:shd w:val="clear" w:color="auto" w:fill="FFFFFF"/>
              </w:rPr>
            </w:pPr>
            <w:r w:rsidRPr="000D0E0E">
              <w:rPr>
                <w:rFonts w:ascii="Times New Roman" w:hAnsi="Times New Roman"/>
                <w:color w:val="333333"/>
                <w:sz w:val="24"/>
                <w:szCs w:val="24"/>
                <w:shd w:val="clear" w:color="auto" w:fill="FFFFFF"/>
              </w:rPr>
              <w:t>В беге на 400 метров  </w:t>
            </w:r>
          </w:p>
          <w:p w:rsidR="00D10235" w:rsidRPr="000D0E0E" w:rsidRDefault="00D10235" w:rsidP="00575C40">
            <w:pPr>
              <w:pStyle w:val="afb"/>
              <w:ind w:right="200" w:hanging="15"/>
              <w:rPr>
                <w:rFonts w:ascii="Times New Roman" w:hAnsi="Times New Roman"/>
                <w:color w:val="333333"/>
                <w:sz w:val="24"/>
                <w:szCs w:val="24"/>
                <w:shd w:val="clear" w:color="auto" w:fill="FFFFFF"/>
              </w:rPr>
            </w:pPr>
            <w:r w:rsidRPr="000D0E0E">
              <w:rPr>
                <w:rFonts w:ascii="Times New Roman" w:hAnsi="Times New Roman"/>
                <w:b/>
                <w:color w:val="FF0000"/>
                <w:sz w:val="24"/>
                <w:szCs w:val="24"/>
                <w:shd w:val="clear" w:color="auto" w:fill="FFFFFF"/>
              </w:rPr>
              <w:t xml:space="preserve">I место </w:t>
            </w:r>
            <w:r w:rsidRPr="000D0E0E">
              <w:rPr>
                <w:rFonts w:ascii="Times New Roman" w:hAnsi="Times New Roman"/>
                <w:color w:val="333333"/>
                <w:sz w:val="24"/>
                <w:szCs w:val="24"/>
                <w:shd w:val="clear" w:color="auto" w:fill="FFFFFF"/>
              </w:rPr>
              <w:t xml:space="preserve">занял  </w:t>
            </w:r>
            <w:proofErr w:type="spellStart"/>
            <w:r w:rsidRPr="000D0E0E">
              <w:rPr>
                <w:rFonts w:ascii="Times New Roman" w:hAnsi="Times New Roman"/>
                <w:color w:val="333333"/>
                <w:sz w:val="24"/>
                <w:szCs w:val="24"/>
                <w:shd w:val="clear" w:color="auto" w:fill="FFFFFF"/>
              </w:rPr>
              <w:t>Красадымский</w:t>
            </w:r>
            <w:proofErr w:type="spellEnd"/>
            <w:r w:rsidRPr="000D0E0E">
              <w:rPr>
                <w:rFonts w:ascii="Times New Roman" w:hAnsi="Times New Roman"/>
                <w:color w:val="333333"/>
                <w:sz w:val="24"/>
                <w:szCs w:val="24"/>
                <w:shd w:val="clear" w:color="auto" w:fill="FFFFFF"/>
              </w:rPr>
              <w:t xml:space="preserve"> Иван, </w:t>
            </w:r>
          </w:p>
          <w:p w:rsidR="00D10235" w:rsidRPr="000D0E0E" w:rsidRDefault="00D10235" w:rsidP="00575C40">
            <w:pPr>
              <w:pStyle w:val="afb"/>
              <w:ind w:right="200" w:hanging="15"/>
              <w:rPr>
                <w:rFonts w:ascii="Times New Roman" w:hAnsi="Times New Roman"/>
                <w:color w:val="333333"/>
                <w:sz w:val="24"/>
                <w:szCs w:val="24"/>
                <w:shd w:val="clear" w:color="auto" w:fill="FFFFFF"/>
              </w:rPr>
            </w:pPr>
            <w:r w:rsidRPr="000D0E0E">
              <w:rPr>
                <w:rFonts w:ascii="Times New Roman" w:hAnsi="Times New Roman"/>
                <w:b/>
                <w:color w:val="FF0000"/>
                <w:sz w:val="24"/>
                <w:szCs w:val="24"/>
                <w:shd w:val="clear" w:color="auto" w:fill="FFFFFF"/>
              </w:rPr>
              <w:t>II место</w:t>
            </w:r>
            <w:r w:rsidRPr="000D0E0E">
              <w:rPr>
                <w:rFonts w:ascii="Times New Roman" w:hAnsi="Times New Roman"/>
                <w:color w:val="333333"/>
                <w:sz w:val="24"/>
                <w:szCs w:val="24"/>
                <w:shd w:val="clear" w:color="auto" w:fill="FFFFFF"/>
              </w:rPr>
              <w:t xml:space="preserve"> - Череповецкий Артем, </w:t>
            </w:r>
          </w:p>
          <w:p w:rsidR="00D10235" w:rsidRPr="000D0E0E" w:rsidRDefault="00D10235" w:rsidP="00575C40">
            <w:pPr>
              <w:pStyle w:val="afb"/>
              <w:ind w:right="200" w:hanging="15"/>
              <w:rPr>
                <w:rFonts w:ascii="Times New Roman" w:hAnsi="Times New Roman"/>
                <w:color w:val="333333"/>
                <w:sz w:val="24"/>
                <w:szCs w:val="24"/>
                <w:shd w:val="clear" w:color="auto" w:fill="FFFFFF"/>
              </w:rPr>
            </w:pPr>
            <w:r w:rsidRPr="000D0E0E">
              <w:rPr>
                <w:rFonts w:ascii="Times New Roman" w:hAnsi="Times New Roman"/>
                <w:b/>
                <w:color w:val="FF0000"/>
                <w:sz w:val="24"/>
                <w:szCs w:val="24"/>
                <w:shd w:val="clear" w:color="auto" w:fill="FFFFFF"/>
              </w:rPr>
              <w:t>III место</w:t>
            </w:r>
            <w:r w:rsidRPr="000D0E0E">
              <w:rPr>
                <w:rFonts w:ascii="Times New Roman" w:hAnsi="Times New Roman"/>
                <w:color w:val="333333"/>
                <w:sz w:val="24"/>
                <w:szCs w:val="24"/>
                <w:shd w:val="clear" w:color="auto" w:fill="FFFFFF"/>
              </w:rPr>
              <w:t xml:space="preserve">- Зотов Денис.  В метании диска </w:t>
            </w:r>
          </w:p>
          <w:p w:rsidR="00D10235" w:rsidRPr="000D0E0E" w:rsidRDefault="00D10235" w:rsidP="00575C40">
            <w:pPr>
              <w:pStyle w:val="afb"/>
              <w:ind w:right="200" w:hanging="15"/>
              <w:rPr>
                <w:rFonts w:ascii="Times New Roman" w:hAnsi="Times New Roman"/>
                <w:color w:val="333333"/>
                <w:sz w:val="24"/>
                <w:szCs w:val="24"/>
                <w:shd w:val="clear" w:color="auto" w:fill="FFFFFF"/>
              </w:rPr>
            </w:pPr>
            <w:r w:rsidRPr="000D0E0E">
              <w:rPr>
                <w:rFonts w:ascii="Times New Roman" w:hAnsi="Times New Roman"/>
                <w:b/>
                <w:color w:val="FF0000"/>
                <w:sz w:val="24"/>
                <w:szCs w:val="24"/>
                <w:shd w:val="clear" w:color="auto" w:fill="FFFFFF"/>
              </w:rPr>
              <w:t>I место</w:t>
            </w:r>
            <w:r w:rsidRPr="000D0E0E">
              <w:rPr>
                <w:rFonts w:ascii="Times New Roman" w:hAnsi="Times New Roman"/>
                <w:color w:val="333333"/>
                <w:sz w:val="24"/>
                <w:szCs w:val="24"/>
                <w:shd w:val="clear" w:color="auto" w:fill="FFFFFF"/>
              </w:rPr>
              <w:t xml:space="preserve"> занял Струков Юрий, </w:t>
            </w:r>
          </w:p>
          <w:p w:rsidR="00D10235" w:rsidRPr="000D0E0E" w:rsidRDefault="00D10235" w:rsidP="00575C40">
            <w:pPr>
              <w:pStyle w:val="afb"/>
              <w:ind w:right="200" w:hanging="15"/>
              <w:rPr>
                <w:rFonts w:ascii="Times New Roman" w:hAnsi="Times New Roman"/>
                <w:color w:val="333333"/>
                <w:sz w:val="24"/>
                <w:szCs w:val="24"/>
                <w:shd w:val="clear" w:color="auto" w:fill="FFFFFF"/>
              </w:rPr>
            </w:pPr>
            <w:r w:rsidRPr="000D0E0E">
              <w:rPr>
                <w:rFonts w:ascii="Times New Roman" w:hAnsi="Times New Roman"/>
                <w:b/>
                <w:color w:val="FF0000"/>
                <w:sz w:val="24"/>
                <w:szCs w:val="24"/>
                <w:shd w:val="clear" w:color="auto" w:fill="FFFFFF"/>
              </w:rPr>
              <w:t>II место</w:t>
            </w:r>
            <w:r w:rsidRPr="000D0E0E">
              <w:rPr>
                <w:rFonts w:ascii="Times New Roman" w:hAnsi="Times New Roman"/>
                <w:color w:val="333333"/>
                <w:sz w:val="24"/>
                <w:szCs w:val="24"/>
                <w:shd w:val="clear" w:color="auto" w:fill="FFFFFF"/>
              </w:rPr>
              <w:t xml:space="preserve">- Романычев Андрей,  </w:t>
            </w:r>
          </w:p>
          <w:p w:rsidR="00D10235" w:rsidRPr="000D0E0E" w:rsidRDefault="00D10235" w:rsidP="00575C40">
            <w:pPr>
              <w:pStyle w:val="afb"/>
              <w:ind w:right="200" w:hanging="15"/>
              <w:rPr>
                <w:rFonts w:ascii="Times New Roman" w:hAnsi="Times New Roman"/>
                <w:color w:val="333333"/>
                <w:sz w:val="24"/>
                <w:szCs w:val="24"/>
                <w:shd w:val="clear" w:color="auto" w:fill="FFFFFF"/>
              </w:rPr>
            </w:pPr>
            <w:r w:rsidRPr="000D0E0E">
              <w:rPr>
                <w:rFonts w:ascii="Times New Roman" w:hAnsi="Times New Roman"/>
                <w:b/>
                <w:color w:val="FF0000"/>
                <w:sz w:val="24"/>
                <w:szCs w:val="24"/>
                <w:shd w:val="clear" w:color="auto" w:fill="FFFFFF"/>
              </w:rPr>
              <w:t>III место</w:t>
            </w:r>
            <w:r w:rsidRPr="000D0E0E">
              <w:rPr>
                <w:rFonts w:ascii="Times New Roman" w:hAnsi="Times New Roman"/>
                <w:color w:val="333333"/>
                <w:sz w:val="24"/>
                <w:szCs w:val="24"/>
                <w:shd w:val="clear" w:color="auto" w:fill="FFFFFF"/>
              </w:rPr>
              <w:t xml:space="preserve">- Масленников Алексей. </w:t>
            </w:r>
          </w:p>
          <w:p w:rsidR="00D10235" w:rsidRPr="000D0E0E" w:rsidRDefault="00D10235" w:rsidP="00575C40">
            <w:pPr>
              <w:pStyle w:val="afb"/>
              <w:ind w:right="200" w:hanging="15"/>
              <w:rPr>
                <w:rFonts w:ascii="Times New Roman" w:hAnsi="Times New Roman"/>
                <w:color w:val="333333"/>
                <w:sz w:val="24"/>
                <w:szCs w:val="24"/>
                <w:shd w:val="clear" w:color="auto" w:fill="FFFFFF"/>
              </w:rPr>
            </w:pPr>
            <w:r w:rsidRPr="000D0E0E">
              <w:rPr>
                <w:rFonts w:ascii="Times New Roman" w:hAnsi="Times New Roman"/>
                <w:color w:val="333333"/>
                <w:sz w:val="24"/>
                <w:szCs w:val="24"/>
                <w:shd w:val="clear" w:color="auto" w:fill="FFFFFF"/>
              </w:rPr>
              <w:t xml:space="preserve">В беге на дистанции 100 метров Жуков Александр занял  </w:t>
            </w:r>
            <w:r w:rsidRPr="000D0E0E">
              <w:rPr>
                <w:rFonts w:ascii="Times New Roman" w:hAnsi="Times New Roman"/>
                <w:b/>
                <w:color w:val="FF0000"/>
                <w:sz w:val="24"/>
                <w:szCs w:val="24"/>
                <w:shd w:val="clear" w:color="auto" w:fill="FFFFFF"/>
              </w:rPr>
              <w:t>I место</w:t>
            </w:r>
            <w:r w:rsidRPr="000D0E0E">
              <w:rPr>
                <w:rFonts w:ascii="Times New Roman" w:hAnsi="Times New Roman"/>
                <w:color w:val="333333"/>
                <w:sz w:val="24"/>
                <w:szCs w:val="24"/>
                <w:shd w:val="clear" w:color="auto" w:fill="FFFFFF"/>
              </w:rPr>
              <w:t xml:space="preserve">. </w:t>
            </w:r>
          </w:p>
          <w:p w:rsidR="00D10235" w:rsidRPr="000D0E0E" w:rsidRDefault="00D10235" w:rsidP="00575C40">
            <w:pPr>
              <w:pStyle w:val="afb"/>
              <w:ind w:right="200" w:hanging="15"/>
              <w:rPr>
                <w:rFonts w:ascii="Times New Roman" w:hAnsi="Times New Roman"/>
                <w:color w:val="333333"/>
                <w:sz w:val="24"/>
                <w:szCs w:val="24"/>
                <w:shd w:val="clear" w:color="auto" w:fill="FFFFFF"/>
              </w:rPr>
            </w:pPr>
            <w:r w:rsidRPr="000D0E0E">
              <w:rPr>
                <w:rFonts w:ascii="Times New Roman" w:hAnsi="Times New Roman"/>
                <w:color w:val="333333"/>
                <w:sz w:val="24"/>
                <w:szCs w:val="24"/>
                <w:shd w:val="clear" w:color="auto" w:fill="FFFFFF"/>
              </w:rPr>
              <w:t>В толкании ядра Романычев Андрей занял  </w:t>
            </w:r>
            <w:r w:rsidRPr="000D0E0E">
              <w:rPr>
                <w:rFonts w:ascii="Times New Roman" w:hAnsi="Times New Roman"/>
                <w:b/>
                <w:color w:val="FF0000"/>
                <w:sz w:val="24"/>
                <w:szCs w:val="24"/>
                <w:shd w:val="clear" w:color="auto" w:fill="FFFFFF"/>
              </w:rPr>
              <w:t>II место</w:t>
            </w:r>
            <w:r w:rsidRPr="000D0E0E">
              <w:rPr>
                <w:rFonts w:ascii="Times New Roman" w:hAnsi="Times New Roman"/>
                <w:color w:val="333333"/>
                <w:sz w:val="24"/>
                <w:szCs w:val="24"/>
                <w:shd w:val="clear" w:color="auto" w:fill="FFFFFF"/>
              </w:rPr>
              <w:t>.</w:t>
            </w:r>
          </w:p>
          <w:p w:rsidR="00D10235" w:rsidRPr="000D0E0E" w:rsidRDefault="00D10235" w:rsidP="00575C40">
            <w:pPr>
              <w:pStyle w:val="afb"/>
              <w:ind w:right="200" w:hanging="15"/>
              <w:rPr>
                <w:rFonts w:ascii="Times New Roman" w:hAnsi="Times New Roman"/>
                <w:color w:val="333333"/>
                <w:sz w:val="24"/>
                <w:szCs w:val="24"/>
                <w:shd w:val="clear" w:color="auto" w:fill="FFFFFF"/>
              </w:rPr>
            </w:pPr>
          </w:p>
          <w:p w:rsidR="00D10235" w:rsidRPr="000D0E0E" w:rsidRDefault="00D10235" w:rsidP="00575C40">
            <w:pPr>
              <w:pStyle w:val="afb"/>
              <w:ind w:right="200" w:hanging="15"/>
              <w:rPr>
                <w:rFonts w:ascii="Times New Roman" w:hAnsi="Times New Roman"/>
                <w:color w:val="333333"/>
                <w:sz w:val="24"/>
                <w:szCs w:val="24"/>
                <w:shd w:val="clear" w:color="auto" w:fill="FFFFFF"/>
              </w:rPr>
            </w:pPr>
          </w:p>
          <w:p w:rsidR="00D10235" w:rsidRPr="000D0E0E" w:rsidRDefault="00D10235" w:rsidP="00575C40">
            <w:pPr>
              <w:pStyle w:val="afb"/>
              <w:ind w:right="200" w:hanging="15"/>
              <w:rPr>
                <w:rFonts w:ascii="Times New Roman" w:hAnsi="Times New Roman"/>
                <w:sz w:val="24"/>
                <w:szCs w:val="24"/>
                <w:lang w:eastAsia="ru-RU"/>
              </w:rPr>
            </w:pPr>
          </w:p>
        </w:tc>
      </w:tr>
      <w:tr w:rsidR="00D10235" w:rsidRPr="000D0E0E" w:rsidTr="00575C40">
        <w:trPr>
          <w:trHeight w:val="222"/>
        </w:trPr>
        <w:tc>
          <w:tcPr>
            <w:tcW w:w="567" w:type="dxa"/>
            <w:tcBorders>
              <w:top w:val="single" w:sz="4" w:space="0" w:color="auto"/>
              <w:left w:val="outset" w:sz="6" w:space="0" w:color="auto"/>
              <w:bottom w:val="single" w:sz="4" w:space="0" w:color="auto"/>
              <w:right w:val="outset" w:sz="6" w:space="0" w:color="auto"/>
            </w:tcBorders>
            <w:hideMark/>
          </w:tcPr>
          <w:p w:rsidR="00D10235" w:rsidRPr="000D0E0E" w:rsidRDefault="00D10235" w:rsidP="00575C40">
            <w:pPr>
              <w:jc w:val="center"/>
              <w:rPr>
                <w:rFonts w:eastAsia="Times New Roman"/>
                <w:sz w:val="24"/>
                <w:lang w:eastAsia="ru-RU"/>
              </w:rPr>
            </w:pPr>
            <w:r w:rsidRPr="000D0E0E">
              <w:rPr>
                <w:rFonts w:eastAsia="Times New Roman"/>
                <w:sz w:val="24"/>
                <w:lang w:eastAsia="ru-RU"/>
              </w:rPr>
              <w:lastRenderedPageBreak/>
              <w:t>6.</w:t>
            </w:r>
          </w:p>
        </w:tc>
        <w:tc>
          <w:tcPr>
            <w:tcW w:w="1276" w:type="dxa"/>
            <w:tcBorders>
              <w:top w:val="single" w:sz="4" w:space="0" w:color="auto"/>
              <w:left w:val="outset" w:sz="6" w:space="0" w:color="auto"/>
              <w:bottom w:val="single" w:sz="4" w:space="0" w:color="auto"/>
              <w:right w:val="single" w:sz="4" w:space="0" w:color="auto"/>
            </w:tcBorders>
            <w:hideMark/>
          </w:tcPr>
          <w:p w:rsidR="00D10235" w:rsidRPr="000D0E0E" w:rsidRDefault="00D10235" w:rsidP="00575C40">
            <w:pPr>
              <w:jc w:val="center"/>
              <w:rPr>
                <w:color w:val="333333"/>
                <w:sz w:val="24"/>
                <w:shd w:val="clear" w:color="auto" w:fill="FFFFFF"/>
              </w:rPr>
            </w:pPr>
            <w:r w:rsidRPr="000D0E0E">
              <w:rPr>
                <w:color w:val="333333"/>
                <w:sz w:val="24"/>
                <w:shd w:val="clear" w:color="auto" w:fill="FFFFFF"/>
              </w:rPr>
              <w:t>27 июня 2017 года в г</w:t>
            </w:r>
            <w:proofErr w:type="gramStart"/>
            <w:r w:rsidRPr="000D0E0E">
              <w:rPr>
                <w:color w:val="333333"/>
                <w:sz w:val="24"/>
                <w:shd w:val="clear" w:color="auto" w:fill="FFFFFF"/>
              </w:rPr>
              <w:t>.К</w:t>
            </w:r>
            <w:proofErr w:type="gramEnd"/>
            <w:r w:rsidRPr="000D0E0E">
              <w:rPr>
                <w:color w:val="333333"/>
                <w:sz w:val="24"/>
                <w:shd w:val="clear" w:color="auto" w:fill="FFFFFF"/>
              </w:rPr>
              <w:t>остроме</w:t>
            </w:r>
          </w:p>
        </w:tc>
        <w:tc>
          <w:tcPr>
            <w:tcW w:w="2268" w:type="dxa"/>
            <w:tcBorders>
              <w:top w:val="single" w:sz="4" w:space="0" w:color="auto"/>
              <w:left w:val="single" w:sz="4" w:space="0" w:color="auto"/>
              <w:bottom w:val="single" w:sz="4" w:space="0" w:color="auto"/>
              <w:right w:val="outset" w:sz="6" w:space="0" w:color="auto"/>
            </w:tcBorders>
          </w:tcPr>
          <w:p w:rsidR="00D10235" w:rsidRPr="000D0E0E" w:rsidRDefault="00D10235" w:rsidP="00575C40">
            <w:pPr>
              <w:jc w:val="center"/>
              <w:rPr>
                <w:rFonts w:eastAsia="Times New Roman"/>
                <w:sz w:val="24"/>
                <w:lang w:eastAsia="ru-RU"/>
              </w:rPr>
            </w:pPr>
          </w:p>
        </w:tc>
        <w:tc>
          <w:tcPr>
            <w:tcW w:w="3827" w:type="dxa"/>
            <w:tcBorders>
              <w:top w:val="single" w:sz="4" w:space="0" w:color="auto"/>
              <w:left w:val="outset" w:sz="6" w:space="0" w:color="auto"/>
              <w:bottom w:val="single" w:sz="4" w:space="0" w:color="auto"/>
              <w:right w:val="outset" w:sz="6" w:space="0" w:color="auto"/>
            </w:tcBorders>
            <w:hideMark/>
          </w:tcPr>
          <w:p w:rsidR="00D10235" w:rsidRPr="000D0E0E" w:rsidRDefault="00D10235" w:rsidP="00575C40">
            <w:pPr>
              <w:jc w:val="center"/>
              <w:rPr>
                <w:color w:val="000000"/>
                <w:sz w:val="24"/>
                <w:shd w:val="clear" w:color="auto" w:fill="FFFFFF"/>
              </w:rPr>
            </w:pPr>
            <w:r w:rsidRPr="000D0E0E">
              <w:rPr>
                <w:color w:val="333333"/>
                <w:sz w:val="24"/>
                <w:shd w:val="clear" w:color="auto" w:fill="FFFFFF"/>
              </w:rPr>
              <w:t>Областные отборочные соревнования по пауэрлифтингу</w:t>
            </w:r>
          </w:p>
        </w:tc>
        <w:tc>
          <w:tcPr>
            <w:tcW w:w="1560" w:type="dxa"/>
            <w:tcBorders>
              <w:top w:val="single" w:sz="4" w:space="0" w:color="auto"/>
              <w:left w:val="outset" w:sz="6" w:space="0" w:color="auto"/>
              <w:bottom w:val="single" w:sz="4" w:space="0" w:color="auto"/>
              <w:right w:val="outset" w:sz="6" w:space="0" w:color="auto"/>
            </w:tcBorders>
            <w:hideMark/>
          </w:tcPr>
          <w:p w:rsidR="00D10235" w:rsidRPr="000D0E0E" w:rsidRDefault="00D10235" w:rsidP="00575C40">
            <w:pPr>
              <w:jc w:val="center"/>
              <w:rPr>
                <w:rFonts w:eastAsia="Times New Roman"/>
                <w:color w:val="000000"/>
                <w:sz w:val="24"/>
                <w:lang w:eastAsia="ru-RU"/>
              </w:rPr>
            </w:pPr>
          </w:p>
        </w:tc>
        <w:tc>
          <w:tcPr>
            <w:tcW w:w="5670" w:type="dxa"/>
            <w:tcBorders>
              <w:top w:val="single" w:sz="4" w:space="0" w:color="auto"/>
              <w:left w:val="outset" w:sz="6" w:space="0" w:color="auto"/>
              <w:bottom w:val="single" w:sz="4" w:space="0" w:color="auto"/>
              <w:right w:val="outset" w:sz="6" w:space="0" w:color="auto"/>
            </w:tcBorders>
            <w:hideMark/>
          </w:tcPr>
          <w:p w:rsidR="00D10235" w:rsidRPr="000D0E0E" w:rsidRDefault="00D10235" w:rsidP="00575C40">
            <w:pPr>
              <w:pStyle w:val="afb"/>
              <w:ind w:right="200" w:hanging="15"/>
              <w:rPr>
                <w:rFonts w:ascii="Times New Roman" w:hAnsi="Times New Roman"/>
                <w:color w:val="333333"/>
                <w:sz w:val="24"/>
                <w:szCs w:val="24"/>
                <w:shd w:val="clear" w:color="auto" w:fill="FFFFFF"/>
              </w:rPr>
            </w:pPr>
            <w:proofErr w:type="spellStart"/>
            <w:r w:rsidRPr="000D0E0E">
              <w:rPr>
                <w:rFonts w:ascii="Times New Roman" w:hAnsi="Times New Roman"/>
                <w:color w:val="333333"/>
                <w:sz w:val="24"/>
                <w:szCs w:val="24"/>
                <w:shd w:val="clear" w:color="auto" w:fill="FFFFFF"/>
              </w:rPr>
              <w:t>Хворова</w:t>
            </w:r>
            <w:proofErr w:type="spellEnd"/>
            <w:r w:rsidRPr="000D0E0E">
              <w:rPr>
                <w:rFonts w:ascii="Times New Roman" w:hAnsi="Times New Roman"/>
                <w:color w:val="333333"/>
                <w:sz w:val="24"/>
                <w:szCs w:val="24"/>
                <w:shd w:val="clear" w:color="auto" w:fill="FFFFFF"/>
              </w:rPr>
              <w:t xml:space="preserve"> Елена – </w:t>
            </w:r>
            <w:r w:rsidRPr="00653CF8">
              <w:rPr>
                <w:rFonts w:ascii="Times New Roman" w:hAnsi="Times New Roman"/>
                <w:b/>
                <w:color w:val="FF0000"/>
                <w:sz w:val="24"/>
                <w:szCs w:val="24"/>
                <w:shd w:val="clear" w:color="auto" w:fill="FFFFFF"/>
              </w:rPr>
              <w:t>I место,</w:t>
            </w:r>
            <w:r w:rsidRPr="000D0E0E">
              <w:rPr>
                <w:rFonts w:ascii="Times New Roman" w:hAnsi="Times New Roman"/>
                <w:color w:val="333333"/>
                <w:sz w:val="24"/>
                <w:szCs w:val="24"/>
                <w:shd w:val="clear" w:color="auto" w:fill="FFFFFF"/>
              </w:rPr>
              <w:t xml:space="preserve"> Алексахин Андрей-</w:t>
            </w:r>
            <w:proofErr w:type="gramStart"/>
            <w:r w:rsidRPr="00653CF8">
              <w:rPr>
                <w:rFonts w:ascii="Times New Roman" w:hAnsi="Times New Roman"/>
                <w:b/>
                <w:color w:val="FF0000"/>
                <w:sz w:val="24"/>
                <w:szCs w:val="24"/>
                <w:shd w:val="clear" w:color="auto" w:fill="FFFFFF"/>
              </w:rPr>
              <w:t>I</w:t>
            </w:r>
            <w:proofErr w:type="gramEnd"/>
            <w:r w:rsidRPr="00653CF8">
              <w:rPr>
                <w:rFonts w:ascii="Times New Roman" w:hAnsi="Times New Roman"/>
                <w:b/>
                <w:color w:val="FF0000"/>
                <w:sz w:val="24"/>
                <w:szCs w:val="24"/>
                <w:shd w:val="clear" w:color="auto" w:fill="FFFFFF"/>
              </w:rPr>
              <w:t xml:space="preserve"> место</w:t>
            </w:r>
            <w:r w:rsidRPr="000D0E0E">
              <w:rPr>
                <w:rFonts w:ascii="Times New Roman" w:hAnsi="Times New Roman"/>
                <w:color w:val="333333"/>
                <w:sz w:val="24"/>
                <w:szCs w:val="24"/>
                <w:shd w:val="clear" w:color="auto" w:fill="FFFFFF"/>
              </w:rPr>
              <w:t xml:space="preserve">, </w:t>
            </w:r>
            <w:proofErr w:type="spellStart"/>
            <w:r w:rsidRPr="000D0E0E">
              <w:rPr>
                <w:rFonts w:ascii="Times New Roman" w:hAnsi="Times New Roman"/>
                <w:color w:val="333333"/>
                <w:sz w:val="24"/>
                <w:szCs w:val="24"/>
                <w:shd w:val="clear" w:color="auto" w:fill="FFFFFF"/>
              </w:rPr>
              <w:t>Красадымский</w:t>
            </w:r>
            <w:proofErr w:type="spellEnd"/>
            <w:r w:rsidRPr="000D0E0E">
              <w:rPr>
                <w:rFonts w:ascii="Times New Roman" w:hAnsi="Times New Roman"/>
                <w:color w:val="333333"/>
                <w:sz w:val="24"/>
                <w:szCs w:val="24"/>
                <w:shd w:val="clear" w:color="auto" w:fill="FFFFFF"/>
              </w:rPr>
              <w:t xml:space="preserve"> Иван –</w:t>
            </w:r>
            <w:r w:rsidRPr="00653CF8">
              <w:rPr>
                <w:rFonts w:ascii="Times New Roman" w:hAnsi="Times New Roman"/>
                <w:color w:val="FF0000"/>
                <w:sz w:val="24"/>
                <w:szCs w:val="24"/>
                <w:shd w:val="clear" w:color="auto" w:fill="FFFFFF"/>
              </w:rPr>
              <w:t>II  место,</w:t>
            </w:r>
            <w:r w:rsidRPr="000D0E0E">
              <w:rPr>
                <w:rFonts w:ascii="Times New Roman" w:hAnsi="Times New Roman"/>
                <w:color w:val="333333"/>
                <w:sz w:val="24"/>
                <w:szCs w:val="24"/>
                <w:shd w:val="clear" w:color="auto" w:fill="FFFFFF"/>
              </w:rPr>
              <w:t xml:space="preserve"> Васильев Николай-</w:t>
            </w:r>
            <w:r w:rsidRPr="00653CF8">
              <w:rPr>
                <w:rFonts w:ascii="Times New Roman" w:hAnsi="Times New Roman"/>
                <w:b/>
                <w:color w:val="FF0000"/>
                <w:sz w:val="24"/>
                <w:szCs w:val="24"/>
                <w:shd w:val="clear" w:color="auto" w:fill="FFFFFF"/>
              </w:rPr>
              <w:t>V место</w:t>
            </w:r>
            <w:r w:rsidRPr="000D0E0E">
              <w:rPr>
                <w:rFonts w:ascii="Times New Roman" w:hAnsi="Times New Roman"/>
                <w:color w:val="333333"/>
                <w:sz w:val="24"/>
                <w:szCs w:val="24"/>
                <w:shd w:val="clear" w:color="auto" w:fill="FFFFFF"/>
              </w:rPr>
              <w:t>.</w:t>
            </w:r>
          </w:p>
        </w:tc>
      </w:tr>
      <w:tr w:rsidR="00D10235" w:rsidRPr="000D0E0E" w:rsidTr="00575C40">
        <w:trPr>
          <w:trHeight w:val="269"/>
        </w:trPr>
        <w:tc>
          <w:tcPr>
            <w:tcW w:w="567" w:type="dxa"/>
            <w:tcBorders>
              <w:top w:val="single" w:sz="4" w:space="0" w:color="auto"/>
              <w:left w:val="outset" w:sz="6" w:space="0" w:color="auto"/>
              <w:bottom w:val="single" w:sz="4" w:space="0" w:color="auto"/>
              <w:right w:val="outset" w:sz="6" w:space="0" w:color="auto"/>
            </w:tcBorders>
            <w:hideMark/>
          </w:tcPr>
          <w:p w:rsidR="00D10235" w:rsidRPr="000D0E0E" w:rsidRDefault="00D10235" w:rsidP="00575C40">
            <w:pPr>
              <w:jc w:val="center"/>
              <w:rPr>
                <w:rFonts w:eastAsia="Times New Roman"/>
                <w:sz w:val="24"/>
                <w:lang w:eastAsia="ru-RU"/>
              </w:rPr>
            </w:pPr>
            <w:r>
              <w:rPr>
                <w:rFonts w:eastAsia="Times New Roman"/>
                <w:sz w:val="24"/>
                <w:lang w:eastAsia="ru-RU"/>
              </w:rPr>
              <w:t>7.</w:t>
            </w:r>
          </w:p>
        </w:tc>
        <w:tc>
          <w:tcPr>
            <w:tcW w:w="1276" w:type="dxa"/>
            <w:tcBorders>
              <w:top w:val="single" w:sz="4" w:space="0" w:color="auto"/>
              <w:left w:val="outset" w:sz="6" w:space="0" w:color="auto"/>
              <w:bottom w:val="single" w:sz="4" w:space="0" w:color="auto"/>
              <w:right w:val="single" w:sz="4" w:space="0" w:color="auto"/>
            </w:tcBorders>
            <w:hideMark/>
          </w:tcPr>
          <w:p w:rsidR="00D10235" w:rsidRDefault="00D10235" w:rsidP="00575C40">
            <w:pPr>
              <w:jc w:val="center"/>
            </w:pPr>
            <w:r w:rsidRPr="0072512B">
              <w:t>16-19 АВГУСТА 2017 года</w:t>
            </w:r>
            <w:r>
              <w:t xml:space="preserve"> </w:t>
            </w:r>
            <w:proofErr w:type="gramStart"/>
            <w:r>
              <w:t>в</w:t>
            </w:r>
            <w:proofErr w:type="gramEnd"/>
          </w:p>
          <w:p w:rsidR="00D10235" w:rsidRPr="0072512B" w:rsidRDefault="00D10235" w:rsidP="00575C40">
            <w:pPr>
              <w:jc w:val="center"/>
            </w:pPr>
            <w:r>
              <w:t xml:space="preserve"> г. Костроме</w:t>
            </w:r>
          </w:p>
          <w:p w:rsidR="00D10235" w:rsidRPr="000D0E0E" w:rsidRDefault="00D10235" w:rsidP="00575C40">
            <w:pPr>
              <w:jc w:val="center"/>
              <w:rPr>
                <w:color w:val="333333"/>
                <w:sz w:val="24"/>
                <w:shd w:val="clear" w:color="auto" w:fill="FFFFFF"/>
              </w:rPr>
            </w:pPr>
          </w:p>
        </w:tc>
        <w:tc>
          <w:tcPr>
            <w:tcW w:w="2268" w:type="dxa"/>
            <w:tcBorders>
              <w:top w:val="single" w:sz="4" w:space="0" w:color="auto"/>
              <w:left w:val="single" w:sz="4" w:space="0" w:color="auto"/>
              <w:bottom w:val="single" w:sz="4" w:space="0" w:color="auto"/>
              <w:right w:val="outset" w:sz="6" w:space="0" w:color="auto"/>
            </w:tcBorders>
          </w:tcPr>
          <w:p w:rsidR="00D10235" w:rsidRPr="000D0E0E" w:rsidRDefault="00D10235" w:rsidP="00575C40">
            <w:pPr>
              <w:jc w:val="center"/>
              <w:rPr>
                <w:rFonts w:eastAsia="Times New Roman"/>
                <w:sz w:val="24"/>
                <w:lang w:eastAsia="ru-RU"/>
              </w:rPr>
            </w:pPr>
          </w:p>
        </w:tc>
        <w:tc>
          <w:tcPr>
            <w:tcW w:w="3827" w:type="dxa"/>
            <w:tcBorders>
              <w:top w:val="single" w:sz="4" w:space="0" w:color="auto"/>
              <w:left w:val="outset" w:sz="6" w:space="0" w:color="auto"/>
              <w:bottom w:val="single" w:sz="4" w:space="0" w:color="auto"/>
              <w:right w:val="outset" w:sz="6" w:space="0" w:color="auto"/>
            </w:tcBorders>
            <w:hideMark/>
          </w:tcPr>
          <w:p w:rsidR="00D10235" w:rsidRPr="000D0E0E" w:rsidRDefault="00D10235" w:rsidP="00575C40">
            <w:pPr>
              <w:jc w:val="center"/>
              <w:rPr>
                <w:color w:val="000000"/>
                <w:sz w:val="24"/>
                <w:shd w:val="clear" w:color="auto" w:fill="FFFFFF"/>
              </w:rPr>
            </w:pPr>
          </w:p>
        </w:tc>
        <w:tc>
          <w:tcPr>
            <w:tcW w:w="1560" w:type="dxa"/>
            <w:tcBorders>
              <w:top w:val="single" w:sz="4" w:space="0" w:color="auto"/>
              <w:left w:val="outset" w:sz="6" w:space="0" w:color="auto"/>
              <w:bottom w:val="single" w:sz="4" w:space="0" w:color="auto"/>
              <w:right w:val="outset" w:sz="6" w:space="0" w:color="auto"/>
            </w:tcBorders>
            <w:hideMark/>
          </w:tcPr>
          <w:p w:rsidR="00D10235" w:rsidRPr="005D47C9" w:rsidRDefault="00D10235" w:rsidP="00575C40">
            <w:pPr>
              <w:jc w:val="center"/>
              <w:rPr>
                <w:sz w:val="16"/>
                <w:szCs w:val="16"/>
              </w:rPr>
            </w:pPr>
            <w:r w:rsidRPr="005D47C9">
              <w:rPr>
                <w:sz w:val="16"/>
                <w:szCs w:val="16"/>
              </w:rPr>
              <w:t>ВСЕРОССИЙСКАЯ СПАРТАКИАДА СПЕЦИАЛЬНОЙ ОЛИМПИАДЫ ПО ПАУЭРЛИФТИНГУ</w:t>
            </w:r>
          </w:p>
        </w:tc>
        <w:tc>
          <w:tcPr>
            <w:tcW w:w="5670" w:type="dxa"/>
            <w:tcBorders>
              <w:top w:val="single" w:sz="4" w:space="0" w:color="auto"/>
              <w:left w:val="outset" w:sz="6" w:space="0" w:color="auto"/>
              <w:bottom w:val="single" w:sz="4" w:space="0" w:color="auto"/>
              <w:right w:val="outset" w:sz="6" w:space="0" w:color="auto"/>
            </w:tcBorders>
            <w:hideMark/>
          </w:tcPr>
          <w:p w:rsidR="00D10235" w:rsidRPr="000D0E0E" w:rsidRDefault="00D10235" w:rsidP="00575C40">
            <w:pPr>
              <w:pStyle w:val="afb"/>
              <w:ind w:right="200" w:hanging="15"/>
              <w:rPr>
                <w:rFonts w:ascii="Times New Roman" w:hAnsi="Times New Roman"/>
                <w:color w:val="333333"/>
                <w:sz w:val="24"/>
                <w:szCs w:val="24"/>
                <w:shd w:val="clear" w:color="auto" w:fill="FFFFFF"/>
              </w:rPr>
            </w:pPr>
            <w:r>
              <w:rPr>
                <w:rFonts w:ascii="Times New Roman" w:hAnsi="Times New Roman"/>
                <w:noProof/>
                <w:color w:val="333333"/>
                <w:sz w:val="24"/>
                <w:szCs w:val="24"/>
                <w:lang w:eastAsia="ru-RU"/>
              </w:rPr>
              <w:drawing>
                <wp:anchor distT="0" distB="0" distL="114300" distR="114300" simplePos="0" relativeHeight="251660288" behindDoc="1" locked="0" layoutInCell="1" allowOverlap="1">
                  <wp:simplePos x="0" y="0"/>
                  <wp:positionH relativeFrom="column">
                    <wp:posOffset>117475</wp:posOffset>
                  </wp:positionH>
                  <wp:positionV relativeFrom="paragraph">
                    <wp:posOffset>-221615</wp:posOffset>
                  </wp:positionV>
                  <wp:extent cx="3535045" cy="1933575"/>
                  <wp:effectExtent l="19050" t="0" r="8255" b="0"/>
                  <wp:wrapTight wrapText="bothSides">
                    <wp:wrapPolygon edited="0">
                      <wp:start x="-116" y="0"/>
                      <wp:lineTo x="-116" y="21494"/>
                      <wp:lineTo x="21650" y="21494"/>
                      <wp:lineTo x="21650" y="0"/>
                      <wp:lineTo x="-116" y="0"/>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l="40974" t="35345" r="33832" b="38188"/>
                          <a:stretch>
                            <a:fillRect/>
                          </a:stretch>
                        </pic:blipFill>
                        <pic:spPr bwMode="auto">
                          <a:xfrm>
                            <a:off x="0" y="0"/>
                            <a:ext cx="3535045" cy="1933575"/>
                          </a:xfrm>
                          <a:prstGeom prst="rect">
                            <a:avLst/>
                          </a:prstGeom>
                          <a:noFill/>
                          <a:ln w="9525">
                            <a:noFill/>
                            <a:miter lim="800000"/>
                            <a:headEnd/>
                            <a:tailEnd/>
                          </a:ln>
                        </pic:spPr>
                      </pic:pic>
                    </a:graphicData>
                  </a:graphic>
                </wp:anchor>
              </w:drawing>
            </w:r>
          </w:p>
        </w:tc>
      </w:tr>
      <w:tr w:rsidR="00D10235" w:rsidRPr="000D0E0E" w:rsidTr="00575C40">
        <w:trPr>
          <w:trHeight w:val="1582"/>
        </w:trPr>
        <w:tc>
          <w:tcPr>
            <w:tcW w:w="567" w:type="dxa"/>
            <w:tcBorders>
              <w:top w:val="single" w:sz="4" w:space="0" w:color="auto"/>
              <w:left w:val="outset" w:sz="6" w:space="0" w:color="auto"/>
              <w:bottom w:val="single" w:sz="4" w:space="0" w:color="auto"/>
              <w:right w:val="outset" w:sz="6" w:space="0" w:color="auto"/>
            </w:tcBorders>
            <w:hideMark/>
          </w:tcPr>
          <w:p w:rsidR="00D10235" w:rsidRPr="000D0E0E" w:rsidRDefault="00D10235" w:rsidP="00575C40">
            <w:pPr>
              <w:jc w:val="center"/>
              <w:rPr>
                <w:rFonts w:eastAsia="Times New Roman"/>
                <w:sz w:val="24"/>
                <w:lang w:eastAsia="ru-RU"/>
              </w:rPr>
            </w:pPr>
            <w:r>
              <w:rPr>
                <w:rFonts w:eastAsia="Times New Roman"/>
                <w:sz w:val="24"/>
                <w:lang w:eastAsia="ru-RU"/>
              </w:rPr>
              <w:t>8.</w:t>
            </w:r>
          </w:p>
        </w:tc>
        <w:tc>
          <w:tcPr>
            <w:tcW w:w="1276" w:type="dxa"/>
            <w:tcBorders>
              <w:top w:val="single" w:sz="4" w:space="0" w:color="auto"/>
              <w:left w:val="outset" w:sz="6" w:space="0" w:color="auto"/>
              <w:bottom w:val="single" w:sz="4" w:space="0" w:color="auto"/>
              <w:right w:val="single" w:sz="4" w:space="0" w:color="auto"/>
            </w:tcBorders>
            <w:hideMark/>
          </w:tcPr>
          <w:p w:rsidR="00D10235" w:rsidRPr="008B2AEB" w:rsidRDefault="00D10235" w:rsidP="00575C40">
            <w:pPr>
              <w:jc w:val="center"/>
            </w:pPr>
            <w:r w:rsidRPr="008B2AEB">
              <w:rPr>
                <w:color w:val="333333"/>
                <w:shd w:val="clear" w:color="auto" w:fill="FFFFFF"/>
              </w:rPr>
              <w:t xml:space="preserve">27 сентября 2017 года </w:t>
            </w:r>
            <w:proofErr w:type="gramStart"/>
            <w:r w:rsidRPr="008B2AEB">
              <w:rPr>
                <w:color w:val="333333"/>
                <w:shd w:val="clear" w:color="auto" w:fill="FFFFFF"/>
              </w:rPr>
              <w:t>в</w:t>
            </w:r>
            <w:proofErr w:type="gramEnd"/>
            <w:r w:rsidRPr="008B2AEB">
              <w:rPr>
                <w:color w:val="333333"/>
                <w:shd w:val="clear" w:color="auto" w:fill="FFFFFF"/>
              </w:rPr>
              <w:t xml:space="preserve"> с. </w:t>
            </w:r>
            <w:proofErr w:type="spellStart"/>
            <w:r w:rsidRPr="008B2AEB">
              <w:rPr>
                <w:color w:val="333333"/>
                <w:shd w:val="clear" w:color="auto" w:fill="FFFFFF"/>
              </w:rPr>
              <w:t>Сумароково</w:t>
            </w:r>
            <w:proofErr w:type="spellEnd"/>
          </w:p>
        </w:tc>
        <w:tc>
          <w:tcPr>
            <w:tcW w:w="2268" w:type="dxa"/>
            <w:tcBorders>
              <w:top w:val="single" w:sz="4" w:space="0" w:color="auto"/>
              <w:left w:val="single" w:sz="4" w:space="0" w:color="auto"/>
              <w:bottom w:val="single" w:sz="4" w:space="0" w:color="auto"/>
              <w:right w:val="outset" w:sz="6" w:space="0" w:color="auto"/>
            </w:tcBorders>
          </w:tcPr>
          <w:p w:rsidR="00D10235" w:rsidRPr="000D0E0E" w:rsidRDefault="00D10235" w:rsidP="00575C40">
            <w:pPr>
              <w:jc w:val="center"/>
              <w:rPr>
                <w:rFonts w:eastAsia="Times New Roman"/>
                <w:sz w:val="24"/>
                <w:lang w:eastAsia="ru-RU"/>
              </w:rPr>
            </w:pPr>
          </w:p>
        </w:tc>
        <w:tc>
          <w:tcPr>
            <w:tcW w:w="3827" w:type="dxa"/>
            <w:tcBorders>
              <w:top w:val="single" w:sz="4" w:space="0" w:color="auto"/>
              <w:left w:val="outset" w:sz="6" w:space="0" w:color="auto"/>
              <w:bottom w:val="single" w:sz="4" w:space="0" w:color="auto"/>
              <w:right w:val="outset" w:sz="6" w:space="0" w:color="auto"/>
            </w:tcBorders>
            <w:hideMark/>
          </w:tcPr>
          <w:p w:rsidR="00D10235" w:rsidRPr="008B2AEB" w:rsidRDefault="00D10235" w:rsidP="00575C40">
            <w:pPr>
              <w:jc w:val="center"/>
              <w:rPr>
                <w:color w:val="000000"/>
                <w:sz w:val="24"/>
                <w:shd w:val="clear" w:color="auto" w:fill="FFFFFF"/>
              </w:rPr>
            </w:pPr>
            <w:r w:rsidRPr="008B2AEB">
              <w:rPr>
                <w:color w:val="333333"/>
                <w:sz w:val="24"/>
                <w:shd w:val="clear" w:color="auto" w:fill="FFFFFF"/>
              </w:rPr>
              <w:t xml:space="preserve">Открытые региональные соревнования по спортивному ориентированию «Лабиринт», посвященные 7-й годовщине памяти </w:t>
            </w:r>
            <w:proofErr w:type="spellStart"/>
            <w:r w:rsidRPr="008B2AEB">
              <w:rPr>
                <w:color w:val="333333"/>
                <w:sz w:val="24"/>
                <w:shd w:val="clear" w:color="auto" w:fill="FFFFFF"/>
              </w:rPr>
              <w:t>Юнис</w:t>
            </w:r>
            <w:proofErr w:type="spellEnd"/>
            <w:r w:rsidRPr="008B2AEB">
              <w:rPr>
                <w:color w:val="333333"/>
                <w:sz w:val="24"/>
                <w:shd w:val="clear" w:color="auto" w:fill="FFFFFF"/>
              </w:rPr>
              <w:t xml:space="preserve"> Кеннеди</w:t>
            </w:r>
          </w:p>
        </w:tc>
        <w:tc>
          <w:tcPr>
            <w:tcW w:w="1560" w:type="dxa"/>
            <w:tcBorders>
              <w:top w:val="single" w:sz="4" w:space="0" w:color="auto"/>
              <w:left w:val="outset" w:sz="6" w:space="0" w:color="auto"/>
              <w:bottom w:val="single" w:sz="4" w:space="0" w:color="auto"/>
              <w:right w:val="outset" w:sz="6" w:space="0" w:color="auto"/>
            </w:tcBorders>
            <w:hideMark/>
          </w:tcPr>
          <w:p w:rsidR="00D10235" w:rsidRPr="005D47C9" w:rsidRDefault="00D10235" w:rsidP="00575C40">
            <w:pPr>
              <w:jc w:val="center"/>
              <w:rPr>
                <w:sz w:val="16"/>
                <w:szCs w:val="16"/>
              </w:rPr>
            </w:pPr>
          </w:p>
        </w:tc>
        <w:tc>
          <w:tcPr>
            <w:tcW w:w="5670" w:type="dxa"/>
            <w:tcBorders>
              <w:top w:val="single" w:sz="4" w:space="0" w:color="auto"/>
              <w:left w:val="outset" w:sz="6" w:space="0" w:color="auto"/>
              <w:bottom w:val="single" w:sz="4" w:space="0" w:color="auto"/>
              <w:right w:val="outset" w:sz="6" w:space="0" w:color="auto"/>
            </w:tcBorders>
            <w:hideMark/>
          </w:tcPr>
          <w:p w:rsidR="00D10235" w:rsidRPr="008B2AEB" w:rsidRDefault="00D10235" w:rsidP="00575C40">
            <w:pPr>
              <w:pStyle w:val="afb"/>
              <w:rPr>
                <w:rFonts w:ascii="Times New Roman" w:hAnsi="Times New Roman"/>
              </w:rPr>
            </w:pPr>
            <w:r w:rsidRPr="008B2AEB">
              <w:rPr>
                <w:rFonts w:ascii="Times New Roman" w:hAnsi="Times New Roman"/>
              </w:rPr>
              <w:t xml:space="preserve">Струков Юрий    и Щеголева Галина – </w:t>
            </w:r>
            <w:r w:rsidRPr="00653CF8">
              <w:rPr>
                <w:rFonts w:ascii="Times New Roman" w:hAnsi="Times New Roman"/>
                <w:b/>
                <w:color w:val="FF0000"/>
              </w:rPr>
              <w:t>I место</w:t>
            </w:r>
            <w:r w:rsidRPr="008B2AEB">
              <w:rPr>
                <w:rFonts w:ascii="Times New Roman" w:hAnsi="Times New Roman"/>
              </w:rPr>
              <w:t>;</w:t>
            </w:r>
          </w:p>
          <w:p w:rsidR="00D10235" w:rsidRPr="00653CF8" w:rsidRDefault="00D10235" w:rsidP="00575C40">
            <w:pPr>
              <w:pStyle w:val="afb"/>
              <w:rPr>
                <w:rFonts w:ascii="Times New Roman" w:hAnsi="Times New Roman"/>
                <w:b/>
                <w:color w:val="FF0000"/>
              </w:rPr>
            </w:pPr>
            <w:r w:rsidRPr="008B2AEB">
              <w:rPr>
                <w:rFonts w:ascii="Times New Roman" w:hAnsi="Times New Roman"/>
              </w:rPr>
              <w:t xml:space="preserve">Милькова Галина  и Алексахин Андрей – </w:t>
            </w:r>
            <w:r w:rsidRPr="00653CF8">
              <w:rPr>
                <w:rFonts w:ascii="Times New Roman" w:hAnsi="Times New Roman"/>
                <w:b/>
                <w:color w:val="FF0000"/>
              </w:rPr>
              <w:t>II место;</w:t>
            </w:r>
          </w:p>
          <w:p w:rsidR="00D10235" w:rsidRPr="008B2AEB" w:rsidRDefault="00D10235" w:rsidP="00575C40">
            <w:pPr>
              <w:pStyle w:val="afb"/>
              <w:rPr>
                <w:rFonts w:ascii="Times New Roman" w:hAnsi="Times New Roman"/>
              </w:rPr>
            </w:pPr>
            <w:proofErr w:type="spellStart"/>
            <w:r w:rsidRPr="008B2AEB">
              <w:rPr>
                <w:rFonts w:ascii="Times New Roman" w:hAnsi="Times New Roman"/>
              </w:rPr>
              <w:t>Хворова</w:t>
            </w:r>
            <w:proofErr w:type="spellEnd"/>
            <w:r w:rsidRPr="008B2AEB">
              <w:rPr>
                <w:rFonts w:ascii="Times New Roman" w:hAnsi="Times New Roman"/>
              </w:rPr>
              <w:t xml:space="preserve"> Елена  и Казаков Павел – </w:t>
            </w:r>
            <w:r w:rsidRPr="00653CF8">
              <w:rPr>
                <w:rFonts w:ascii="Times New Roman" w:hAnsi="Times New Roman"/>
                <w:b/>
                <w:color w:val="FF0000"/>
              </w:rPr>
              <w:t>III место</w:t>
            </w:r>
            <w:r w:rsidRPr="008B2AEB">
              <w:rPr>
                <w:rFonts w:ascii="Times New Roman" w:hAnsi="Times New Roman"/>
              </w:rPr>
              <w:t>. </w:t>
            </w:r>
          </w:p>
          <w:p w:rsidR="00D10235" w:rsidRPr="0033753C" w:rsidRDefault="00D10235" w:rsidP="00575C40">
            <w:pPr>
              <w:pStyle w:val="afb"/>
              <w:ind w:left="126" w:right="200"/>
              <w:rPr>
                <w:rFonts w:ascii="Times New Roman" w:hAnsi="Times New Roman"/>
                <w:noProof/>
                <w:color w:val="333333"/>
                <w:sz w:val="24"/>
                <w:szCs w:val="24"/>
                <w:lang w:eastAsia="ru-RU"/>
              </w:rPr>
            </w:pPr>
          </w:p>
        </w:tc>
      </w:tr>
      <w:tr w:rsidR="00D10235" w:rsidRPr="000D0E0E" w:rsidTr="00575C40">
        <w:trPr>
          <w:trHeight w:val="269"/>
        </w:trPr>
        <w:tc>
          <w:tcPr>
            <w:tcW w:w="567" w:type="dxa"/>
            <w:tcBorders>
              <w:top w:val="single" w:sz="4" w:space="0" w:color="auto"/>
              <w:left w:val="outset" w:sz="6" w:space="0" w:color="auto"/>
              <w:bottom w:val="single" w:sz="4" w:space="0" w:color="auto"/>
              <w:right w:val="outset" w:sz="6" w:space="0" w:color="auto"/>
            </w:tcBorders>
            <w:hideMark/>
          </w:tcPr>
          <w:p w:rsidR="00D10235" w:rsidRPr="00DA7C25" w:rsidRDefault="00D10235" w:rsidP="00575C40">
            <w:pPr>
              <w:jc w:val="center"/>
              <w:rPr>
                <w:rFonts w:eastAsia="Times New Roman"/>
                <w:lang w:eastAsia="ru-RU"/>
              </w:rPr>
            </w:pPr>
            <w:r w:rsidRPr="00DA7C25">
              <w:rPr>
                <w:rFonts w:eastAsia="Times New Roman"/>
                <w:lang w:eastAsia="ru-RU"/>
              </w:rPr>
              <w:t>9.</w:t>
            </w:r>
          </w:p>
        </w:tc>
        <w:tc>
          <w:tcPr>
            <w:tcW w:w="1276" w:type="dxa"/>
            <w:tcBorders>
              <w:top w:val="single" w:sz="4" w:space="0" w:color="auto"/>
              <w:left w:val="outset" w:sz="6" w:space="0" w:color="auto"/>
              <w:bottom w:val="single" w:sz="4" w:space="0" w:color="auto"/>
              <w:right w:val="single" w:sz="4" w:space="0" w:color="auto"/>
            </w:tcBorders>
            <w:hideMark/>
          </w:tcPr>
          <w:p w:rsidR="00D10235" w:rsidRPr="008A471A" w:rsidRDefault="00D10235" w:rsidP="00575C40">
            <w:pPr>
              <w:jc w:val="center"/>
              <w:rPr>
                <w:szCs w:val="20"/>
              </w:rPr>
            </w:pPr>
            <w:r w:rsidRPr="008A471A">
              <w:rPr>
                <w:color w:val="333333"/>
                <w:szCs w:val="20"/>
                <w:shd w:val="clear" w:color="auto" w:fill="FFFFFF"/>
              </w:rPr>
              <w:t xml:space="preserve">15 октября 2017 года в </w:t>
            </w:r>
            <w:proofErr w:type="gramStart"/>
            <w:r w:rsidRPr="008A471A">
              <w:rPr>
                <w:color w:val="333333"/>
                <w:szCs w:val="20"/>
                <w:shd w:val="clear" w:color="auto" w:fill="FFFFFF"/>
              </w:rPr>
              <w:t>г</w:t>
            </w:r>
            <w:proofErr w:type="gramEnd"/>
            <w:r w:rsidRPr="008A471A">
              <w:rPr>
                <w:color w:val="333333"/>
                <w:szCs w:val="20"/>
                <w:shd w:val="clear" w:color="auto" w:fill="FFFFFF"/>
              </w:rPr>
              <w:t>. Москве</w:t>
            </w:r>
          </w:p>
        </w:tc>
        <w:tc>
          <w:tcPr>
            <w:tcW w:w="2268" w:type="dxa"/>
            <w:tcBorders>
              <w:top w:val="single" w:sz="4" w:space="0" w:color="auto"/>
              <w:left w:val="single" w:sz="4" w:space="0" w:color="auto"/>
              <w:bottom w:val="single" w:sz="4" w:space="0" w:color="auto"/>
              <w:right w:val="outset" w:sz="6" w:space="0" w:color="auto"/>
            </w:tcBorders>
          </w:tcPr>
          <w:p w:rsidR="00D10235" w:rsidRPr="000D0E0E" w:rsidRDefault="00D10235" w:rsidP="00575C40">
            <w:pPr>
              <w:jc w:val="center"/>
              <w:rPr>
                <w:rFonts w:eastAsia="Times New Roman"/>
                <w:sz w:val="24"/>
                <w:lang w:eastAsia="ru-RU"/>
              </w:rPr>
            </w:pPr>
          </w:p>
        </w:tc>
        <w:tc>
          <w:tcPr>
            <w:tcW w:w="3827" w:type="dxa"/>
            <w:tcBorders>
              <w:top w:val="single" w:sz="4" w:space="0" w:color="auto"/>
              <w:left w:val="outset" w:sz="6" w:space="0" w:color="auto"/>
              <w:bottom w:val="single" w:sz="4" w:space="0" w:color="auto"/>
              <w:right w:val="outset" w:sz="6" w:space="0" w:color="auto"/>
            </w:tcBorders>
            <w:hideMark/>
          </w:tcPr>
          <w:p w:rsidR="00D10235" w:rsidRPr="000D0E0E" w:rsidRDefault="00D10235" w:rsidP="00575C40">
            <w:pPr>
              <w:jc w:val="center"/>
              <w:rPr>
                <w:color w:val="000000"/>
                <w:sz w:val="24"/>
                <w:shd w:val="clear" w:color="auto" w:fill="FFFFFF"/>
              </w:rPr>
            </w:pPr>
          </w:p>
        </w:tc>
        <w:tc>
          <w:tcPr>
            <w:tcW w:w="1560" w:type="dxa"/>
            <w:tcBorders>
              <w:top w:val="single" w:sz="4" w:space="0" w:color="auto"/>
              <w:left w:val="outset" w:sz="6" w:space="0" w:color="auto"/>
              <w:bottom w:val="single" w:sz="4" w:space="0" w:color="auto"/>
              <w:right w:val="outset" w:sz="6" w:space="0" w:color="auto"/>
            </w:tcBorders>
            <w:hideMark/>
          </w:tcPr>
          <w:p w:rsidR="00D10235" w:rsidRPr="00770428" w:rsidRDefault="00D10235" w:rsidP="00575C40">
            <w:pPr>
              <w:jc w:val="center"/>
            </w:pPr>
            <w:proofErr w:type="spellStart"/>
            <w:r w:rsidRPr="00770428">
              <w:rPr>
                <w:color w:val="333333"/>
                <w:shd w:val="clear" w:color="auto" w:fill="FFFFFF"/>
              </w:rPr>
              <w:t>Полумарафон</w:t>
            </w:r>
            <w:proofErr w:type="spellEnd"/>
            <w:r w:rsidRPr="00770428">
              <w:rPr>
                <w:color w:val="333333"/>
                <w:shd w:val="clear" w:color="auto" w:fill="FFFFFF"/>
              </w:rPr>
              <w:t xml:space="preserve"> «Моя столица»</w:t>
            </w:r>
          </w:p>
        </w:tc>
        <w:tc>
          <w:tcPr>
            <w:tcW w:w="5670" w:type="dxa"/>
            <w:tcBorders>
              <w:top w:val="single" w:sz="4" w:space="0" w:color="auto"/>
              <w:left w:val="outset" w:sz="6" w:space="0" w:color="auto"/>
              <w:bottom w:val="single" w:sz="4" w:space="0" w:color="auto"/>
              <w:right w:val="outset" w:sz="6" w:space="0" w:color="auto"/>
            </w:tcBorders>
            <w:hideMark/>
          </w:tcPr>
          <w:p w:rsidR="00D10235" w:rsidRPr="00770428" w:rsidRDefault="00D10235" w:rsidP="00575C40">
            <w:pPr>
              <w:pStyle w:val="afb"/>
              <w:ind w:left="126" w:right="200"/>
              <w:rPr>
                <w:rFonts w:ascii="Times New Roman" w:hAnsi="Times New Roman"/>
                <w:noProof/>
                <w:color w:val="333333"/>
                <w:sz w:val="20"/>
                <w:szCs w:val="20"/>
                <w:lang w:eastAsia="ru-RU"/>
              </w:rPr>
            </w:pPr>
            <w:r w:rsidRPr="00770428">
              <w:rPr>
                <w:rFonts w:ascii="Times New Roman" w:hAnsi="Times New Roman"/>
                <w:color w:val="333333"/>
                <w:sz w:val="20"/>
                <w:szCs w:val="20"/>
                <w:shd w:val="clear" w:color="auto" w:fill="FFFFFF"/>
              </w:rPr>
              <w:t xml:space="preserve">Команду Костромской области представляли: </w:t>
            </w:r>
            <w:proofErr w:type="spellStart"/>
            <w:r w:rsidRPr="00770428">
              <w:rPr>
                <w:rFonts w:ascii="Times New Roman" w:hAnsi="Times New Roman"/>
                <w:color w:val="333333"/>
                <w:sz w:val="20"/>
                <w:szCs w:val="20"/>
                <w:shd w:val="clear" w:color="auto" w:fill="FFFFFF"/>
              </w:rPr>
              <w:t>Красадымский</w:t>
            </w:r>
            <w:proofErr w:type="spellEnd"/>
            <w:r w:rsidRPr="00770428">
              <w:rPr>
                <w:rFonts w:ascii="Times New Roman" w:hAnsi="Times New Roman"/>
                <w:color w:val="333333"/>
                <w:sz w:val="20"/>
                <w:szCs w:val="20"/>
                <w:shd w:val="clear" w:color="auto" w:fill="FFFFFF"/>
              </w:rPr>
              <w:t xml:space="preserve"> Иван, Алексахин Андрей, Череповецкий Артем, Гренков Александр, Рудак Алексей – социальные клиенты ОГБУ «Сусанинский ПНИ», Череповецкий Александр, Вахрушева Марина, </w:t>
            </w:r>
            <w:proofErr w:type="spellStart"/>
            <w:r w:rsidRPr="00770428">
              <w:rPr>
                <w:rFonts w:ascii="Times New Roman" w:hAnsi="Times New Roman"/>
                <w:color w:val="333333"/>
                <w:sz w:val="20"/>
                <w:szCs w:val="20"/>
                <w:shd w:val="clear" w:color="auto" w:fill="FFFFFF"/>
              </w:rPr>
              <w:t>Кучин</w:t>
            </w:r>
            <w:proofErr w:type="spellEnd"/>
            <w:r w:rsidRPr="00770428">
              <w:rPr>
                <w:rFonts w:ascii="Times New Roman" w:hAnsi="Times New Roman"/>
                <w:color w:val="333333"/>
                <w:sz w:val="20"/>
                <w:szCs w:val="20"/>
                <w:shd w:val="clear" w:color="auto" w:fill="FFFFFF"/>
              </w:rPr>
              <w:t xml:space="preserve"> Валентин, Соколова Анна, Ярыгин Анатолий -  социальные клиенты ОГБУ «Первомайский ПНИ», которые выступали на дистанции 600 метров.  Возглавлял команду Костромской области директор областного государственного бюджетного учреждения «Сусанинский психоневрологический интернат» Цвирко Иван Леонидович.</w:t>
            </w:r>
          </w:p>
        </w:tc>
      </w:tr>
      <w:tr w:rsidR="00D10235" w:rsidRPr="000D0E0E" w:rsidTr="00575C40">
        <w:trPr>
          <w:trHeight w:val="1231"/>
        </w:trPr>
        <w:tc>
          <w:tcPr>
            <w:tcW w:w="567" w:type="dxa"/>
            <w:tcBorders>
              <w:top w:val="single" w:sz="4" w:space="0" w:color="auto"/>
              <w:left w:val="outset" w:sz="6" w:space="0" w:color="auto"/>
              <w:bottom w:val="single" w:sz="4" w:space="0" w:color="auto"/>
              <w:right w:val="outset" w:sz="6" w:space="0" w:color="auto"/>
            </w:tcBorders>
            <w:hideMark/>
          </w:tcPr>
          <w:p w:rsidR="00D10235" w:rsidRPr="00DA7C25" w:rsidRDefault="00D10235" w:rsidP="00575C40">
            <w:pPr>
              <w:jc w:val="center"/>
              <w:rPr>
                <w:rFonts w:eastAsia="Times New Roman"/>
                <w:lang w:eastAsia="ru-RU"/>
              </w:rPr>
            </w:pPr>
            <w:r w:rsidRPr="00DA7C25">
              <w:rPr>
                <w:rFonts w:eastAsia="Times New Roman"/>
                <w:lang w:eastAsia="ru-RU"/>
              </w:rPr>
              <w:t>10.</w:t>
            </w:r>
          </w:p>
        </w:tc>
        <w:tc>
          <w:tcPr>
            <w:tcW w:w="1276" w:type="dxa"/>
            <w:tcBorders>
              <w:top w:val="single" w:sz="4" w:space="0" w:color="auto"/>
              <w:left w:val="outset" w:sz="6" w:space="0" w:color="auto"/>
              <w:bottom w:val="single" w:sz="4" w:space="0" w:color="auto"/>
              <w:right w:val="single" w:sz="4" w:space="0" w:color="auto"/>
            </w:tcBorders>
            <w:hideMark/>
          </w:tcPr>
          <w:p w:rsidR="00D10235" w:rsidRPr="00770428" w:rsidRDefault="00D10235" w:rsidP="00575C40">
            <w:pPr>
              <w:jc w:val="center"/>
            </w:pPr>
            <w:r w:rsidRPr="00770428">
              <w:rPr>
                <w:color w:val="333333"/>
                <w:shd w:val="clear" w:color="auto" w:fill="FFFFFF"/>
              </w:rPr>
              <w:t xml:space="preserve">1 ноября 2017 года в </w:t>
            </w:r>
            <w:proofErr w:type="gramStart"/>
            <w:r w:rsidRPr="00770428">
              <w:rPr>
                <w:color w:val="333333"/>
                <w:shd w:val="clear" w:color="auto" w:fill="FFFFFF"/>
              </w:rPr>
              <w:t>г</w:t>
            </w:r>
            <w:proofErr w:type="gramEnd"/>
            <w:r w:rsidRPr="00770428">
              <w:rPr>
                <w:color w:val="333333"/>
                <w:shd w:val="clear" w:color="auto" w:fill="FFFFFF"/>
              </w:rPr>
              <w:t>. Костроме</w:t>
            </w:r>
          </w:p>
        </w:tc>
        <w:tc>
          <w:tcPr>
            <w:tcW w:w="2268" w:type="dxa"/>
            <w:tcBorders>
              <w:top w:val="single" w:sz="4" w:space="0" w:color="auto"/>
              <w:left w:val="single" w:sz="4" w:space="0" w:color="auto"/>
              <w:bottom w:val="single" w:sz="4" w:space="0" w:color="auto"/>
              <w:right w:val="outset" w:sz="6" w:space="0" w:color="auto"/>
            </w:tcBorders>
          </w:tcPr>
          <w:p w:rsidR="00D10235" w:rsidRPr="000D0E0E" w:rsidRDefault="00D10235" w:rsidP="00575C40">
            <w:pPr>
              <w:jc w:val="center"/>
              <w:rPr>
                <w:rFonts w:eastAsia="Times New Roman"/>
                <w:sz w:val="24"/>
                <w:lang w:eastAsia="ru-RU"/>
              </w:rPr>
            </w:pPr>
          </w:p>
        </w:tc>
        <w:tc>
          <w:tcPr>
            <w:tcW w:w="3827" w:type="dxa"/>
            <w:tcBorders>
              <w:top w:val="single" w:sz="4" w:space="0" w:color="auto"/>
              <w:left w:val="outset" w:sz="6" w:space="0" w:color="auto"/>
              <w:bottom w:val="single" w:sz="4" w:space="0" w:color="auto"/>
              <w:right w:val="outset" w:sz="6" w:space="0" w:color="auto"/>
            </w:tcBorders>
            <w:hideMark/>
          </w:tcPr>
          <w:p w:rsidR="00D10235" w:rsidRPr="00770428" w:rsidRDefault="00D10235" w:rsidP="00575C40">
            <w:pPr>
              <w:jc w:val="center"/>
              <w:rPr>
                <w:color w:val="000000"/>
                <w:shd w:val="clear" w:color="auto" w:fill="FFFFFF"/>
              </w:rPr>
            </w:pPr>
            <w:r w:rsidRPr="00770428">
              <w:rPr>
                <w:color w:val="333333"/>
                <w:shd w:val="clear" w:color="auto" w:fill="FFFFFF"/>
              </w:rPr>
              <w:t>Турнир по боулингу среди учреждений социальной защиты, клубов, Центров, филиалов, школ-интернатов Костромской области</w:t>
            </w:r>
          </w:p>
        </w:tc>
        <w:tc>
          <w:tcPr>
            <w:tcW w:w="1560" w:type="dxa"/>
            <w:tcBorders>
              <w:top w:val="single" w:sz="4" w:space="0" w:color="auto"/>
              <w:left w:val="outset" w:sz="6" w:space="0" w:color="auto"/>
              <w:bottom w:val="single" w:sz="4" w:space="0" w:color="auto"/>
              <w:right w:val="outset" w:sz="6" w:space="0" w:color="auto"/>
            </w:tcBorders>
            <w:hideMark/>
          </w:tcPr>
          <w:p w:rsidR="00D10235" w:rsidRPr="005D47C9" w:rsidRDefault="00D10235" w:rsidP="00575C40">
            <w:pPr>
              <w:jc w:val="center"/>
              <w:rPr>
                <w:sz w:val="16"/>
                <w:szCs w:val="16"/>
              </w:rPr>
            </w:pPr>
          </w:p>
        </w:tc>
        <w:tc>
          <w:tcPr>
            <w:tcW w:w="5670" w:type="dxa"/>
            <w:tcBorders>
              <w:top w:val="single" w:sz="4" w:space="0" w:color="auto"/>
              <w:left w:val="outset" w:sz="6" w:space="0" w:color="auto"/>
              <w:bottom w:val="single" w:sz="4" w:space="0" w:color="auto"/>
              <w:right w:val="outset" w:sz="6" w:space="0" w:color="auto"/>
            </w:tcBorders>
            <w:hideMark/>
          </w:tcPr>
          <w:p w:rsidR="00D10235" w:rsidRPr="00770428" w:rsidRDefault="00D10235" w:rsidP="00575C40">
            <w:pPr>
              <w:pStyle w:val="afb"/>
              <w:ind w:left="126" w:right="200"/>
              <w:rPr>
                <w:rFonts w:ascii="Times New Roman" w:hAnsi="Times New Roman"/>
                <w:noProof/>
                <w:color w:val="333333"/>
                <w:sz w:val="20"/>
                <w:szCs w:val="20"/>
                <w:lang w:eastAsia="ru-RU"/>
              </w:rPr>
            </w:pPr>
            <w:r w:rsidRPr="00770428">
              <w:rPr>
                <w:rFonts w:ascii="Times New Roman" w:hAnsi="Times New Roman"/>
                <w:color w:val="333333"/>
                <w:sz w:val="20"/>
                <w:szCs w:val="20"/>
                <w:shd w:val="clear" w:color="auto" w:fill="FFFFFF"/>
              </w:rPr>
              <w:t xml:space="preserve">За команду ОГБУ "Сусанинский ПНИ" выступили социальные клиенты Масленников Алексей, Гордеева Светлана, Милькова Галина, </w:t>
            </w:r>
            <w:proofErr w:type="spellStart"/>
            <w:r w:rsidRPr="00770428">
              <w:rPr>
                <w:rFonts w:ascii="Times New Roman" w:hAnsi="Times New Roman"/>
                <w:color w:val="333333"/>
                <w:sz w:val="20"/>
                <w:szCs w:val="20"/>
                <w:shd w:val="clear" w:color="auto" w:fill="FFFFFF"/>
              </w:rPr>
              <w:t>Хворова</w:t>
            </w:r>
            <w:proofErr w:type="spellEnd"/>
            <w:r w:rsidRPr="00770428">
              <w:rPr>
                <w:rFonts w:ascii="Times New Roman" w:hAnsi="Times New Roman"/>
                <w:color w:val="333333"/>
                <w:sz w:val="20"/>
                <w:szCs w:val="20"/>
                <w:shd w:val="clear" w:color="auto" w:fill="FFFFFF"/>
              </w:rPr>
              <w:t xml:space="preserve"> Елена, Щеголева Галина, Казаков Павел, Киселев Игорь, Низов Сергей.  Светлана Гордеева заняла </w:t>
            </w:r>
            <w:r w:rsidRPr="00653CF8">
              <w:rPr>
                <w:rFonts w:ascii="Times New Roman" w:hAnsi="Times New Roman"/>
                <w:b/>
                <w:color w:val="FF0000"/>
                <w:sz w:val="20"/>
                <w:szCs w:val="20"/>
                <w:shd w:val="clear" w:color="auto" w:fill="FFFFFF"/>
              </w:rPr>
              <w:t>III место</w:t>
            </w:r>
            <w:r w:rsidRPr="00770428">
              <w:rPr>
                <w:rFonts w:ascii="Times New Roman" w:hAnsi="Times New Roman"/>
                <w:color w:val="333333"/>
                <w:sz w:val="20"/>
                <w:szCs w:val="20"/>
                <w:shd w:val="clear" w:color="auto" w:fill="FFFFFF"/>
              </w:rPr>
              <w:t xml:space="preserve"> среди девушек.</w:t>
            </w:r>
          </w:p>
        </w:tc>
      </w:tr>
      <w:tr w:rsidR="00D10235" w:rsidRPr="000D0E0E" w:rsidTr="00575C40">
        <w:trPr>
          <w:trHeight w:val="269"/>
        </w:trPr>
        <w:tc>
          <w:tcPr>
            <w:tcW w:w="567" w:type="dxa"/>
            <w:tcBorders>
              <w:top w:val="single" w:sz="4" w:space="0" w:color="auto"/>
              <w:left w:val="outset" w:sz="6" w:space="0" w:color="auto"/>
              <w:bottom w:val="single" w:sz="4" w:space="0" w:color="auto"/>
              <w:right w:val="outset" w:sz="6" w:space="0" w:color="auto"/>
            </w:tcBorders>
            <w:hideMark/>
          </w:tcPr>
          <w:p w:rsidR="00D10235" w:rsidRPr="00DA7C25" w:rsidRDefault="00D10235" w:rsidP="00575C40">
            <w:pPr>
              <w:jc w:val="center"/>
              <w:rPr>
                <w:rFonts w:eastAsia="Times New Roman"/>
                <w:lang w:eastAsia="ru-RU"/>
              </w:rPr>
            </w:pPr>
            <w:r w:rsidRPr="00DA7C25">
              <w:rPr>
                <w:rFonts w:eastAsia="Times New Roman"/>
                <w:lang w:eastAsia="ru-RU"/>
              </w:rPr>
              <w:t>11.</w:t>
            </w:r>
          </w:p>
        </w:tc>
        <w:tc>
          <w:tcPr>
            <w:tcW w:w="1276" w:type="dxa"/>
            <w:tcBorders>
              <w:top w:val="single" w:sz="4" w:space="0" w:color="auto"/>
              <w:left w:val="outset" w:sz="6" w:space="0" w:color="auto"/>
              <w:bottom w:val="single" w:sz="4" w:space="0" w:color="auto"/>
              <w:right w:val="single" w:sz="4" w:space="0" w:color="auto"/>
            </w:tcBorders>
            <w:hideMark/>
          </w:tcPr>
          <w:p w:rsidR="00D10235" w:rsidRPr="00DA7C25" w:rsidRDefault="00D10235" w:rsidP="00575C40">
            <w:pPr>
              <w:jc w:val="center"/>
              <w:rPr>
                <w:szCs w:val="20"/>
              </w:rPr>
            </w:pPr>
            <w:r w:rsidRPr="00DA7C25">
              <w:rPr>
                <w:rFonts w:ascii="Georgia" w:hAnsi="Georgia"/>
                <w:color w:val="333333"/>
                <w:szCs w:val="20"/>
                <w:shd w:val="clear" w:color="auto" w:fill="FFFFFF"/>
              </w:rPr>
              <w:t>1 декабря 2017 года</w:t>
            </w:r>
          </w:p>
        </w:tc>
        <w:tc>
          <w:tcPr>
            <w:tcW w:w="2268" w:type="dxa"/>
            <w:tcBorders>
              <w:top w:val="single" w:sz="4" w:space="0" w:color="auto"/>
              <w:left w:val="single" w:sz="4" w:space="0" w:color="auto"/>
              <w:bottom w:val="single" w:sz="4" w:space="0" w:color="auto"/>
              <w:right w:val="outset" w:sz="6" w:space="0" w:color="auto"/>
            </w:tcBorders>
          </w:tcPr>
          <w:p w:rsidR="00D10235" w:rsidRPr="00DA7C25" w:rsidRDefault="00D10235" w:rsidP="00575C40">
            <w:pPr>
              <w:jc w:val="center"/>
              <w:rPr>
                <w:rFonts w:eastAsia="Times New Roman"/>
                <w:szCs w:val="20"/>
                <w:lang w:eastAsia="ru-RU"/>
              </w:rPr>
            </w:pPr>
            <w:r w:rsidRPr="00DA7C25">
              <w:rPr>
                <w:rFonts w:eastAsia="Times New Roman"/>
                <w:szCs w:val="20"/>
                <w:lang w:eastAsia="ru-RU"/>
              </w:rPr>
              <w:t xml:space="preserve">Районная спартакиада </w:t>
            </w:r>
            <w:r w:rsidRPr="00DA7C25">
              <w:rPr>
                <w:color w:val="333333"/>
                <w:szCs w:val="20"/>
                <w:shd w:val="clear" w:color="auto" w:fill="FFFFFF"/>
              </w:rPr>
              <w:t>среди инвалидов и лиц с ограниченными возможностями  </w:t>
            </w:r>
          </w:p>
        </w:tc>
        <w:tc>
          <w:tcPr>
            <w:tcW w:w="3827" w:type="dxa"/>
            <w:tcBorders>
              <w:top w:val="single" w:sz="4" w:space="0" w:color="auto"/>
              <w:left w:val="outset" w:sz="6" w:space="0" w:color="auto"/>
              <w:bottom w:val="single" w:sz="4" w:space="0" w:color="auto"/>
              <w:right w:val="outset" w:sz="6" w:space="0" w:color="auto"/>
            </w:tcBorders>
            <w:hideMark/>
          </w:tcPr>
          <w:p w:rsidR="00D10235" w:rsidRPr="00770428" w:rsidRDefault="00D10235" w:rsidP="00575C40">
            <w:pPr>
              <w:jc w:val="center"/>
              <w:rPr>
                <w:color w:val="000000"/>
                <w:shd w:val="clear" w:color="auto" w:fill="FFFFFF"/>
              </w:rPr>
            </w:pPr>
          </w:p>
        </w:tc>
        <w:tc>
          <w:tcPr>
            <w:tcW w:w="1560" w:type="dxa"/>
            <w:tcBorders>
              <w:top w:val="single" w:sz="4" w:space="0" w:color="auto"/>
              <w:left w:val="outset" w:sz="6" w:space="0" w:color="auto"/>
              <w:bottom w:val="single" w:sz="4" w:space="0" w:color="auto"/>
              <w:right w:val="outset" w:sz="6" w:space="0" w:color="auto"/>
            </w:tcBorders>
            <w:hideMark/>
          </w:tcPr>
          <w:p w:rsidR="00D10235" w:rsidRPr="005D47C9" w:rsidRDefault="00D10235" w:rsidP="00575C40">
            <w:pPr>
              <w:jc w:val="center"/>
              <w:rPr>
                <w:sz w:val="16"/>
                <w:szCs w:val="16"/>
              </w:rPr>
            </w:pPr>
          </w:p>
        </w:tc>
        <w:tc>
          <w:tcPr>
            <w:tcW w:w="5670" w:type="dxa"/>
            <w:tcBorders>
              <w:top w:val="single" w:sz="4" w:space="0" w:color="auto"/>
              <w:left w:val="outset" w:sz="6" w:space="0" w:color="auto"/>
              <w:bottom w:val="single" w:sz="4" w:space="0" w:color="auto"/>
              <w:right w:val="outset" w:sz="6" w:space="0" w:color="auto"/>
            </w:tcBorders>
            <w:hideMark/>
          </w:tcPr>
          <w:p w:rsidR="00D10235" w:rsidRPr="00DA7C25" w:rsidRDefault="00D10235" w:rsidP="00575C40">
            <w:pPr>
              <w:pStyle w:val="afb"/>
              <w:ind w:left="126" w:right="127"/>
              <w:rPr>
                <w:rFonts w:ascii="Times New Roman" w:hAnsi="Times New Roman"/>
                <w:sz w:val="20"/>
                <w:szCs w:val="20"/>
              </w:rPr>
            </w:pPr>
            <w:proofErr w:type="spellStart"/>
            <w:r w:rsidRPr="00DA7C25">
              <w:rPr>
                <w:rFonts w:ascii="Times New Roman" w:hAnsi="Times New Roman"/>
                <w:sz w:val="20"/>
                <w:szCs w:val="20"/>
              </w:rPr>
              <w:t>Красадымский</w:t>
            </w:r>
            <w:proofErr w:type="spellEnd"/>
            <w:r w:rsidRPr="00DA7C25">
              <w:rPr>
                <w:rFonts w:ascii="Times New Roman" w:hAnsi="Times New Roman"/>
                <w:sz w:val="20"/>
                <w:szCs w:val="20"/>
              </w:rPr>
              <w:t xml:space="preserve"> Иван занял </w:t>
            </w:r>
            <w:r w:rsidRPr="00DA7C25">
              <w:rPr>
                <w:rFonts w:ascii="Times New Roman" w:hAnsi="Times New Roman"/>
                <w:b/>
                <w:color w:val="FF0000"/>
                <w:sz w:val="20"/>
                <w:szCs w:val="20"/>
              </w:rPr>
              <w:t>I место</w:t>
            </w:r>
            <w:r w:rsidRPr="00DA7C25">
              <w:rPr>
                <w:rFonts w:ascii="Times New Roman" w:hAnsi="Times New Roman"/>
                <w:sz w:val="20"/>
                <w:szCs w:val="20"/>
              </w:rPr>
              <w:t xml:space="preserve"> по прыжкам в длину с места, </w:t>
            </w:r>
            <w:r w:rsidRPr="00DA7C25">
              <w:rPr>
                <w:rFonts w:ascii="Times New Roman" w:hAnsi="Times New Roman"/>
                <w:b/>
                <w:color w:val="FF0000"/>
                <w:sz w:val="20"/>
                <w:szCs w:val="20"/>
              </w:rPr>
              <w:t xml:space="preserve">I место по </w:t>
            </w:r>
            <w:proofErr w:type="spellStart"/>
            <w:r w:rsidRPr="00DA7C25">
              <w:rPr>
                <w:rFonts w:ascii="Times New Roman" w:hAnsi="Times New Roman"/>
                <w:b/>
                <w:color w:val="FF0000"/>
                <w:sz w:val="20"/>
                <w:szCs w:val="20"/>
              </w:rPr>
              <w:t>дартсу</w:t>
            </w:r>
            <w:proofErr w:type="spellEnd"/>
            <w:r w:rsidRPr="00DA7C25">
              <w:rPr>
                <w:rFonts w:ascii="Times New Roman" w:hAnsi="Times New Roman"/>
                <w:b/>
                <w:color w:val="FF0000"/>
                <w:sz w:val="20"/>
                <w:szCs w:val="20"/>
              </w:rPr>
              <w:t xml:space="preserve"> и II место</w:t>
            </w:r>
            <w:r w:rsidRPr="00DA7C25">
              <w:rPr>
                <w:rFonts w:ascii="Times New Roman" w:hAnsi="Times New Roman"/>
                <w:sz w:val="20"/>
                <w:szCs w:val="20"/>
              </w:rPr>
              <w:t xml:space="preserve">  по </w:t>
            </w:r>
            <w:proofErr w:type="spellStart"/>
            <w:r w:rsidRPr="00DA7C25">
              <w:rPr>
                <w:rFonts w:ascii="Times New Roman" w:hAnsi="Times New Roman"/>
                <w:sz w:val="20"/>
                <w:szCs w:val="20"/>
              </w:rPr>
              <w:t>армспорту</w:t>
            </w:r>
            <w:proofErr w:type="spellEnd"/>
            <w:r w:rsidRPr="00DA7C25">
              <w:rPr>
                <w:rFonts w:ascii="Times New Roman" w:hAnsi="Times New Roman"/>
                <w:sz w:val="20"/>
                <w:szCs w:val="20"/>
              </w:rPr>
              <w:t>;</w:t>
            </w:r>
          </w:p>
          <w:p w:rsidR="00D10235" w:rsidRPr="00DA7C25" w:rsidRDefault="00D10235" w:rsidP="00575C40">
            <w:pPr>
              <w:pStyle w:val="afb"/>
              <w:ind w:left="126" w:right="127"/>
              <w:rPr>
                <w:rFonts w:ascii="Times New Roman" w:hAnsi="Times New Roman"/>
                <w:sz w:val="20"/>
                <w:szCs w:val="20"/>
              </w:rPr>
            </w:pPr>
            <w:r w:rsidRPr="00DA7C25">
              <w:rPr>
                <w:rFonts w:ascii="Times New Roman" w:hAnsi="Times New Roman"/>
                <w:sz w:val="20"/>
                <w:szCs w:val="20"/>
              </w:rPr>
              <w:t xml:space="preserve">Милькова Галина заняла  I место по </w:t>
            </w:r>
            <w:proofErr w:type="spellStart"/>
            <w:r w:rsidRPr="00DA7C25">
              <w:rPr>
                <w:rFonts w:ascii="Times New Roman" w:hAnsi="Times New Roman"/>
                <w:sz w:val="20"/>
                <w:szCs w:val="20"/>
              </w:rPr>
              <w:t>армспорту</w:t>
            </w:r>
            <w:proofErr w:type="spellEnd"/>
            <w:r w:rsidRPr="00DA7C25">
              <w:rPr>
                <w:rFonts w:ascii="Times New Roman" w:hAnsi="Times New Roman"/>
                <w:sz w:val="20"/>
                <w:szCs w:val="20"/>
              </w:rPr>
              <w:t>;</w:t>
            </w:r>
          </w:p>
          <w:p w:rsidR="00D10235" w:rsidRPr="00DA7C25" w:rsidRDefault="00D10235" w:rsidP="00575C40">
            <w:pPr>
              <w:pStyle w:val="afb"/>
              <w:ind w:left="126" w:right="127"/>
              <w:rPr>
                <w:rFonts w:ascii="Times New Roman" w:hAnsi="Times New Roman"/>
                <w:sz w:val="20"/>
                <w:szCs w:val="20"/>
              </w:rPr>
            </w:pPr>
            <w:r w:rsidRPr="00DA7C25">
              <w:rPr>
                <w:rFonts w:ascii="Times New Roman" w:hAnsi="Times New Roman"/>
                <w:sz w:val="20"/>
                <w:szCs w:val="20"/>
              </w:rPr>
              <w:t xml:space="preserve">Струков Юрий – </w:t>
            </w:r>
            <w:r w:rsidRPr="00DA7C25">
              <w:rPr>
                <w:rFonts w:ascii="Times New Roman" w:hAnsi="Times New Roman"/>
                <w:b/>
                <w:color w:val="FF0000"/>
                <w:sz w:val="20"/>
                <w:szCs w:val="20"/>
              </w:rPr>
              <w:t>II место</w:t>
            </w:r>
            <w:r w:rsidRPr="00DA7C25">
              <w:rPr>
                <w:rFonts w:ascii="Times New Roman" w:hAnsi="Times New Roman"/>
                <w:sz w:val="20"/>
                <w:szCs w:val="20"/>
              </w:rPr>
              <w:t xml:space="preserve"> по прыжкам в длину с места;</w:t>
            </w:r>
          </w:p>
          <w:p w:rsidR="00D10235" w:rsidRPr="00DA7C25" w:rsidRDefault="00D10235" w:rsidP="00575C40">
            <w:pPr>
              <w:pStyle w:val="afb"/>
              <w:ind w:left="126" w:right="127"/>
              <w:rPr>
                <w:rFonts w:ascii="Times New Roman" w:hAnsi="Times New Roman"/>
                <w:sz w:val="20"/>
                <w:szCs w:val="20"/>
              </w:rPr>
            </w:pPr>
            <w:proofErr w:type="spellStart"/>
            <w:r w:rsidRPr="00DA7C25">
              <w:rPr>
                <w:rFonts w:ascii="Times New Roman" w:hAnsi="Times New Roman"/>
                <w:sz w:val="20"/>
                <w:szCs w:val="20"/>
              </w:rPr>
              <w:t>Хворова</w:t>
            </w:r>
            <w:proofErr w:type="spellEnd"/>
            <w:r w:rsidRPr="00DA7C25">
              <w:rPr>
                <w:rFonts w:ascii="Times New Roman" w:hAnsi="Times New Roman"/>
                <w:sz w:val="20"/>
                <w:szCs w:val="20"/>
              </w:rPr>
              <w:t xml:space="preserve"> Елена- </w:t>
            </w:r>
            <w:r w:rsidRPr="00DA7C25">
              <w:rPr>
                <w:rFonts w:ascii="Times New Roman" w:hAnsi="Times New Roman"/>
                <w:b/>
                <w:color w:val="FF0000"/>
                <w:sz w:val="20"/>
                <w:szCs w:val="20"/>
              </w:rPr>
              <w:t>II место</w:t>
            </w:r>
            <w:r w:rsidRPr="00DA7C25">
              <w:rPr>
                <w:rFonts w:ascii="Times New Roman" w:hAnsi="Times New Roman"/>
                <w:sz w:val="20"/>
                <w:szCs w:val="20"/>
              </w:rPr>
              <w:t xml:space="preserve"> по </w:t>
            </w:r>
            <w:proofErr w:type="spellStart"/>
            <w:r w:rsidRPr="00DA7C25">
              <w:rPr>
                <w:rFonts w:ascii="Times New Roman" w:hAnsi="Times New Roman"/>
                <w:sz w:val="20"/>
                <w:szCs w:val="20"/>
              </w:rPr>
              <w:t>дартсу</w:t>
            </w:r>
            <w:proofErr w:type="spellEnd"/>
            <w:r w:rsidRPr="00DA7C25">
              <w:rPr>
                <w:rFonts w:ascii="Times New Roman" w:hAnsi="Times New Roman"/>
                <w:sz w:val="20"/>
                <w:szCs w:val="20"/>
              </w:rPr>
              <w:t>;</w:t>
            </w:r>
          </w:p>
          <w:p w:rsidR="00D10235" w:rsidRPr="00DA7C25" w:rsidRDefault="00D10235" w:rsidP="00575C40">
            <w:pPr>
              <w:pStyle w:val="afb"/>
              <w:ind w:left="126" w:right="127"/>
              <w:rPr>
                <w:rFonts w:ascii="Times New Roman" w:hAnsi="Times New Roman"/>
                <w:sz w:val="20"/>
                <w:szCs w:val="20"/>
              </w:rPr>
            </w:pPr>
            <w:r w:rsidRPr="00DA7C25">
              <w:rPr>
                <w:rFonts w:ascii="Times New Roman" w:hAnsi="Times New Roman"/>
                <w:sz w:val="20"/>
                <w:szCs w:val="20"/>
              </w:rPr>
              <w:lastRenderedPageBreak/>
              <w:t xml:space="preserve"> Жуков Александр- </w:t>
            </w:r>
            <w:r w:rsidRPr="00DA7C25">
              <w:rPr>
                <w:rFonts w:ascii="Times New Roman" w:hAnsi="Times New Roman"/>
                <w:b/>
                <w:color w:val="FF0000"/>
                <w:sz w:val="20"/>
                <w:szCs w:val="20"/>
              </w:rPr>
              <w:t>II место</w:t>
            </w:r>
            <w:r w:rsidRPr="00DA7C25">
              <w:rPr>
                <w:rFonts w:ascii="Times New Roman" w:hAnsi="Times New Roman"/>
                <w:sz w:val="20"/>
                <w:szCs w:val="20"/>
              </w:rPr>
              <w:t xml:space="preserve"> в личном первенстве по </w:t>
            </w:r>
            <w:proofErr w:type="spellStart"/>
            <w:r w:rsidRPr="00DA7C25">
              <w:rPr>
                <w:rFonts w:ascii="Times New Roman" w:hAnsi="Times New Roman"/>
                <w:sz w:val="20"/>
                <w:szCs w:val="20"/>
              </w:rPr>
              <w:t>кольцебросу</w:t>
            </w:r>
            <w:proofErr w:type="spellEnd"/>
            <w:r w:rsidRPr="00DA7C25">
              <w:rPr>
                <w:rFonts w:ascii="Times New Roman" w:hAnsi="Times New Roman"/>
                <w:sz w:val="20"/>
                <w:szCs w:val="20"/>
              </w:rPr>
              <w:t xml:space="preserve">, </w:t>
            </w:r>
            <w:r w:rsidRPr="00DA7C25">
              <w:rPr>
                <w:rFonts w:ascii="Times New Roman" w:hAnsi="Times New Roman"/>
                <w:b/>
                <w:color w:val="FF0000"/>
                <w:sz w:val="20"/>
                <w:szCs w:val="20"/>
              </w:rPr>
              <w:t>III место</w:t>
            </w:r>
            <w:r w:rsidRPr="00DA7C25">
              <w:rPr>
                <w:rFonts w:ascii="Times New Roman" w:hAnsi="Times New Roman"/>
                <w:sz w:val="20"/>
                <w:szCs w:val="20"/>
              </w:rPr>
              <w:t xml:space="preserve"> по </w:t>
            </w:r>
            <w:proofErr w:type="spellStart"/>
            <w:r w:rsidRPr="00DA7C25">
              <w:rPr>
                <w:rFonts w:ascii="Times New Roman" w:hAnsi="Times New Roman"/>
                <w:sz w:val="20"/>
                <w:szCs w:val="20"/>
              </w:rPr>
              <w:t>дартсу</w:t>
            </w:r>
            <w:proofErr w:type="spellEnd"/>
            <w:r w:rsidRPr="00DA7C25">
              <w:rPr>
                <w:rFonts w:ascii="Times New Roman" w:hAnsi="Times New Roman"/>
                <w:sz w:val="20"/>
                <w:szCs w:val="20"/>
              </w:rPr>
              <w:t>;</w:t>
            </w:r>
          </w:p>
          <w:p w:rsidR="00D10235" w:rsidRPr="00DA7C25" w:rsidRDefault="00D10235" w:rsidP="00575C40">
            <w:pPr>
              <w:pStyle w:val="afb"/>
              <w:ind w:left="126" w:right="127"/>
              <w:rPr>
                <w:rFonts w:ascii="Times New Roman" w:hAnsi="Times New Roman"/>
                <w:sz w:val="20"/>
                <w:szCs w:val="20"/>
              </w:rPr>
            </w:pPr>
            <w:r w:rsidRPr="00DA7C25">
              <w:rPr>
                <w:rFonts w:ascii="Times New Roman" w:hAnsi="Times New Roman"/>
                <w:sz w:val="20"/>
                <w:szCs w:val="20"/>
              </w:rPr>
              <w:t xml:space="preserve"> Яковлев Григорий – </w:t>
            </w:r>
            <w:r w:rsidRPr="00DA7C25">
              <w:rPr>
                <w:rFonts w:ascii="Times New Roman" w:hAnsi="Times New Roman"/>
                <w:b/>
                <w:color w:val="FF0000"/>
                <w:sz w:val="20"/>
                <w:szCs w:val="20"/>
              </w:rPr>
              <w:t>II  место</w:t>
            </w:r>
            <w:r w:rsidRPr="00DA7C25">
              <w:rPr>
                <w:rFonts w:ascii="Times New Roman" w:hAnsi="Times New Roman"/>
                <w:sz w:val="20"/>
                <w:szCs w:val="20"/>
              </w:rPr>
              <w:t xml:space="preserve"> в личном первенстве по шашкам, </w:t>
            </w:r>
            <w:r w:rsidRPr="00DA7C25">
              <w:rPr>
                <w:rFonts w:ascii="Times New Roman" w:hAnsi="Times New Roman"/>
                <w:b/>
                <w:color w:val="FF0000"/>
                <w:sz w:val="20"/>
                <w:szCs w:val="20"/>
              </w:rPr>
              <w:t>III место</w:t>
            </w:r>
            <w:r w:rsidRPr="00DA7C25">
              <w:rPr>
                <w:rFonts w:ascii="Times New Roman" w:hAnsi="Times New Roman"/>
                <w:sz w:val="20"/>
                <w:szCs w:val="20"/>
              </w:rPr>
              <w:t xml:space="preserve"> по </w:t>
            </w:r>
            <w:proofErr w:type="spellStart"/>
            <w:r w:rsidRPr="00DA7C25">
              <w:rPr>
                <w:rFonts w:ascii="Times New Roman" w:hAnsi="Times New Roman"/>
                <w:sz w:val="20"/>
                <w:szCs w:val="20"/>
              </w:rPr>
              <w:t>армспорту</w:t>
            </w:r>
            <w:proofErr w:type="spellEnd"/>
            <w:r w:rsidRPr="00DA7C25">
              <w:rPr>
                <w:rFonts w:ascii="Times New Roman" w:hAnsi="Times New Roman"/>
                <w:sz w:val="20"/>
                <w:szCs w:val="20"/>
              </w:rPr>
              <w:t xml:space="preserve"> и  </w:t>
            </w:r>
            <w:r w:rsidRPr="00DA7C25">
              <w:rPr>
                <w:rFonts w:ascii="Times New Roman" w:hAnsi="Times New Roman"/>
                <w:b/>
                <w:color w:val="FF0000"/>
                <w:sz w:val="20"/>
                <w:szCs w:val="20"/>
              </w:rPr>
              <w:t>III место</w:t>
            </w:r>
            <w:r w:rsidRPr="00DA7C25">
              <w:rPr>
                <w:rFonts w:ascii="Times New Roman" w:hAnsi="Times New Roman"/>
                <w:sz w:val="20"/>
                <w:szCs w:val="20"/>
              </w:rPr>
              <w:t xml:space="preserve"> по прыжкам в длину с места;</w:t>
            </w:r>
          </w:p>
          <w:p w:rsidR="00D10235" w:rsidRPr="00DA7C25" w:rsidRDefault="00D10235" w:rsidP="00575C40">
            <w:pPr>
              <w:pStyle w:val="afb"/>
              <w:ind w:left="126" w:right="127"/>
              <w:rPr>
                <w:rFonts w:ascii="Times New Roman" w:hAnsi="Times New Roman"/>
                <w:sz w:val="20"/>
                <w:szCs w:val="20"/>
              </w:rPr>
            </w:pPr>
            <w:r w:rsidRPr="00DA7C25">
              <w:rPr>
                <w:rFonts w:ascii="Times New Roman" w:hAnsi="Times New Roman"/>
                <w:sz w:val="20"/>
                <w:szCs w:val="20"/>
              </w:rPr>
              <w:t xml:space="preserve">Тимченко Александр – </w:t>
            </w:r>
            <w:r w:rsidRPr="00DA7C25">
              <w:rPr>
                <w:rFonts w:ascii="Times New Roman" w:hAnsi="Times New Roman"/>
                <w:b/>
                <w:color w:val="FF0000"/>
                <w:sz w:val="20"/>
                <w:szCs w:val="20"/>
              </w:rPr>
              <w:t>III место</w:t>
            </w:r>
            <w:r w:rsidRPr="00DA7C25">
              <w:rPr>
                <w:rFonts w:ascii="Times New Roman" w:hAnsi="Times New Roman"/>
                <w:sz w:val="20"/>
                <w:szCs w:val="20"/>
              </w:rPr>
              <w:t xml:space="preserve"> в соревнованиях по шашкам;</w:t>
            </w:r>
          </w:p>
          <w:p w:rsidR="00D10235" w:rsidRPr="008B2AEB" w:rsidRDefault="00D10235" w:rsidP="00575C40">
            <w:pPr>
              <w:pStyle w:val="afb"/>
              <w:rPr>
                <w:rFonts w:ascii="Times New Roman" w:hAnsi="Times New Roman"/>
              </w:rPr>
            </w:pPr>
            <w:r w:rsidRPr="00DA7C25">
              <w:rPr>
                <w:rFonts w:ascii="Times New Roman" w:hAnsi="Times New Roman"/>
                <w:sz w:val="20"/>
                <w:szCs w:val="20"/>
              </w:rPr>
              <w:t xml:space="preserve">Гордеева Светлана заняла  </w:t>
            </w:r>
            <w:proofErr w:type="spellStart"/>
            <w:r w:rsidRPr="008B2AEB">
              <w:rPr>
                <w:rFonts w:ascii="Times New Roman" w:hAnsi="Times New Roman"/>
              </w:rPr>
              <w:t>Хворова</w:t>
            </w:r>
            <w:proofErr w:type="spellEnd"/>
            <w:r w:rsidRPr="008B2AEB">
              <w:rPr>
                <w:rFonts w:ascii="Times New Roman" w:hAnsi="Times New Roman"/>
              </w:rPr>
              <w:t xml:space="preserve"> Елена  и Казаков Павел – </w:t>
            </w:r>
            <w:r w:rsidRPr="00653CF8">
              <w:rPr>
                <w:rFonts w:ascii="Times New Roman" w:hAnsi="Times New Roman"/>
                <w:b/>
                <w:color w:val="FF0000"/>
              </w:rPr>
              <w:t>III место</w:t>
            </w:r>
            <w:r w:rsidRPr="008B2AEB">
              <w:rPr>
                <w:rFonts w:ascii="Times New Roman" w:hAnsi="Times New Roman"/>
              </w:rPr>
              <w:t>. </w:t>
            </w:r>
          </w:p>
          <w:p w:rsidR="00D10235" w:rsidRPr="00DA7C25" w:rsidRDefault="00D10235" w:rsidP="00575C40">
            <w:pPr>
              <w:pStyle w:val="afb"/>
              <w:ind w:left="126" w:right="127"/>
              <w:rPr>
                <w:rFonts w:ascii="Times New Roman" w:hAnsi="Times New Roman"/>
                <w:sz w:val="20"/>
                <w:szCs w:val="20"/>
              </w:rPr>
            </w:pPr>
            <w:r w:rsidRPr="00DA7C25">
              <w:rPr>
                <w:rFonts w:ascii="Times New Roman" w:hAnsi="Times New Roman"/>
                <w:sz w:val="20"/>
                <w:szCs w:val="20"/>
              </w:rPr>
              <w:t xml:space="preserve">по </w:t>
            </w:r>
            <w:proofErr w:type="spellStart"/>
            <w:r w:rsidRPr="00DA7C25">
              <w:rPr>
                <w:rFonts w:ascii="Times New Roman" w:hAnsi="Times New Roman"/>
                <w:sz w:val="20"/>
                <w:szCs w:val="20"/>
              </w:rPr>
              <w:t>армспорту</w:t>
            </w:r>
            <w:proofErr w:type="spellEnd"/>
            <w:r w:rsidRPr="00DA7C25">
              <w:rPr>
                <w:rFonts w:ascii="Times New Roman" w:hAnsi="Times New Roman"/>
                <w:sz w:val="20"/>
                <w:szCs w:val="20"/>
              </w:rPr>
              <w:t>.</w:t>
            </w:r>
          </w:p>
          <w:p w:rsidR="00D10235" w:rsidRPr="00770428" w:rsidRDefault="00D10235" w:rsidP="00575C40">
            <w:pPr>
              <w:pStyle w:val="afb"/>
              <w:ind w:left="126" w:right="200"/>
              <w:rPr>
                <w:rFonts w:ascii="Times New Roman" w:hAnsi="Times New Roman"/>
                <w:noProof/>
                <w:color w:val="333333"/>
                <w:sz w:val="20"/>
                <w:szCs w:val="20"/>
                <w:lang w:eastAsia="ru-RU"/>
              </w:rPr>
            </w:pPr>
          </w:p>
        </w:tc>
      </w:tr>
      <w:tr w:rsidR="00D10235" w:rsidRPr="000D0E0E" w:rsidTr="00575C40">
        <w:trPr>
          <w:trHeight w:val="1506"/>
        </w:trPr>
        <w:tc>
          <w:tcPr>
            <w:tcW w:w="567" w:type="dxa"/>
            <w:tcBorders>
              <w:top w:val="single" w:sz="4" w:space="0" w:color="auto"/>
              <w:left w:val="outset" w:sz="6" w:space="0" w:color="auto"/>
              <w:bottom w:val="single" w:sz="4" w:space="0" w:color="auto"/>
              <w:right w:val="outset" w:sz="6" w:space="0" w:color="auto"/>
            </w:tcBorders>
            <w:hideMark/>
          </w:tcPr>
          <w:p w:rsidR="00D10235" w:rsidRPr="00DA7C25" w:rsidRDefault="00D10235" w:rsidP="00575C40">
            <w:pPr>
              <w:jc w:val="center"/>
              <w:rPr>
                <w:rFonts w:eastAsia="Times New Roman"/>
                <w:lang w:eastAsia="ru-RU"/>
              </w:rPr>
            </w:pPr>
            <w:r w:rsidRPr="00DA7C25">
              <w:rPr>
                <w:rFonts w:eastAsia="Times New Roman"/>
                <w:lang w:eastAsia="ru-RU"/>
              </w:rPr>
              <w:lastRenderedPageBreak/>
              <w:t>12.</w:t>
            </w:r>
          </w:p>
        </w:tc>
        <w:tc>
          <w:tcPr>
            <w:tcW w:w="1276" w:type="dxa"/>
            <w:tcBorders>
              <w:top w:val="single" w:sz="4" w:space="0" w:color="auto"/>
              <w:left w:val="outset" w:sz="6" w:space="0" w:color="auto"/>
              <w:bottom w:val="single" w:sz="4" w:space="0" w:color="auto"/>
              <w:right w:val="single" w:sz="4" w:space="0" w:color="auto"/>
            </w:tcBorders>
            <w:hideMark/>
          </w:tcPr>
          <w:p w:rsidR="00D10235" w:rsidRDefault="00D10235" w:rsidP="00575C40">
            <w:pPr>
              <w:jc w:val="center"/>
              <w:rPr>
                <w:color w:val="333333"/>
                <w:shd w:val="clear" w:color="auto" w:fill="FFFFFF"/>
              </w:rPr>
            </w:pPr>
            <w:r>
              <w:rPr>
                <w:color w:val="333333"/>
                <w:shd w:val="clear" w:color="auto" w:fill="FFFFFF"/>
              </w:rPr>
              <w:t>6 декабря</w:t>
            </w:r>
          </w:p>
          <w:p w:rsidR="00D10235" w:rsidRPr="00770428" w:rsidRDefault="00D10235" w:rsidP="00575C40">
            <w:pPr>
              <w:jc w:val="center"/>
              <w:rPr>
                <w:color w:val="333333"/>
                <w:shd w:val="clear" w:color="auto" w:fill="FFFFFF"/>
              </w:rPr>
            </w:pPr>
            <w:r>
              <w:rPr>
                <w:color w:val="333333"/>
                <w:shd w:val="clear" w:color="auto" w:fill="FFFFFF"/>
              </w:rPr>
              <w:t>2017 года</w:t>
            </w:r>
          </w:p>
        </w:tc>
        <w:tc>
          <w:tcPr>
            <w:tcW w:w="2268" w:type="dxa"/>
            <w:tcBorders>
              <w:top w:val="single" w:sz="4" w:space="0" w:color="auto"/>
              <w:left w:val="single" w:sz="4" w:space="0" w:color="auto"/>
              <w:bottom w:val="single" w:sz="4" w:space="0" w:color="auto"/>
              <w:right w:val="outset" w:sz="6" w:space="0" w:color="auto"/>
            </w:tcBorders>
          </w:tcPr>
          <w:p w:rsidR="00D10235" w:rsidRPr="000D0E0E" w:rsidRDefault="00D10235" w:rsidP="00575C40">
            <w:pPr>
              <w:jc w:val="center"/>
              <w:rPr>
                <w:rFonts w:eastAsia="Times New Roman"/>
                <w:sz w:val="24"/>
                <w:lang w:eastAsia="ru-RU"/>
              </w:rPr>
            </w:pPr>
          </w:p>
        </w:tc>
        <w:tc>
          <w:tcPr>
            <w:tcW w:w="3827" w:type="dxa"/>
            <w:tcBorders>
              <w:top w:val="single" w:sz="4" w:space="0" w:color="auto"/>
              <w:left w:val="outset" w:sz="6" w:space="0" w:color="auto"/>
              <w:bottom w:val="single" w:sz="4" w:space="0" w:color="auto"/>
              <w:right w:val="outset" w:sz="6" w:space="0" w:color="auto"/>
            </w:tcBorders>
            <w:hideMark/>
          </w:tcPr>
          <w:p w:rsidR="00D10235" w:rsidRPr="00770428" w:rsidRDefault="00D10235" w:rsidP="00575C40">
            <w:pPr>
              <w:jc w:val="center"/>
              <w:rPr>
                <w:color w:val="333333"/>
                <w:shd w:val="clear" w:color="auto" w:fill="FFFFFF"/>
              </w:rPr>
            </w:pPr>
            <w:r w:rsidRPr="00770428">
              <w:rPr>
                <w:color w:val="333333"/>
                <w:shd w:val="clear" w:color="auto" w:fill="FFFFFF"/>
              </w:rPr>
              <w:t>Турнир по боулингу среди учреждений социальной защиты, клубов, Центров, филиалов, школ-интернатов Костромской области</w:t>
            </w:r>
          </w:p>
        </w:tc>
        <w:tc>
          <w:tcPr>
            <w:tcW w:w="1560" w:type="dxa"/>
            <w:tcBorders>
              <w:top w:val="single" w:sz="4" w:space="0" w:color="auto"/>
              <w:left w:val="outset" w:sz="6" w:space="0" w:color="auto"/>
              <w:bottom w:val="single" w:sz="4" w:space="0" w:color="auto"/>
              <w:right w:val="outset" w:sz="6" w:space="0" w:color="auto"/>
            </w:tcBorders>
            <w:hideMark/>
          </w:tcPr>
          <w:p w:rsidR="00D10235" w:rsidRPr="005D47C9" w:rsidRDefault="00D10235" w:rsidP="00575C40">
            <w:pPr>
              <w:jc w:val="center"/>
              <w:rPr>
                <w:sz w:val="16"/>
                <w:szCs w:val="16"/>
              </w:rPr>
            </w:pPr>
          </w:p>
        </w:tc>
        <w:tc>
          <w:tcPr>
            <w:tcW w:w="5670" w:type="dxa"/>
            <w:tcBorders>
              <w:top w:val="single" w:sz="4" w:space="0" w:color="auto"/>
              <w:left w:val="outset" w:sz="6" w:space="0" w:color="auto"/>
              <w:bottom w:val="single" w:sz="4" w:space="0" w:color="auto"/>
              <w:right w:val="outset" w:sz="6" w:space="0" w:color="auto"/>
            </w:tcBorders>
            <w:hideMark/>
          </w:tcPr>
          <w:p w:rsidR="00D10235" w:rsidRPr="00770428" w:rsidRDefault="00D10235" w:rsidP="00575C40">
            <w:pPr>
              <w:pStyle w:val="afb"/>
              <w:ind w:left="126" w:right="200"/>
              <w:rPr>
                <w:rFonts w:ascii="Times New Roman" w:hAnsi="Times New Roman"/>
                <w:color w:val="333333"/>
                <w:sz w:val="20"/>
                <w:szCs w:val="20"/>
                <w:shd w:val="clear" w:color="auto" w:fill="FFFFFF"/>
              </w:rPr>
            </w:pPr>
            <w:r w:rsidRPr="00770428">
              <w:rPr>
                <w:rFonts w:ascii="Times New Roman" w:hAnsi="Times New Roman"/>
                <w:color w:val="333333"/>
                <w:sz w:val="20"/>
                <w:szCs w:val="20"/>
                <w:shd w:val="clear" w:color="auto" w:fill="FFFFFF"/>
              </w:rPr>
              <w:t>За команду ОГБУ "Сусанинский ПНИ" выступили социал</w:t>
            </w:r>
            <w:r>
              <w:rPr>
                <w:rFonts w:ascii="Times New Roman" w:hAnsi="Times New Roman"/>
                <w:color w:val="333333"/>
                <w:sz w:val="20"/>
                <w:szCs w:val="20"/>
                <w:shd w:val="clear" w:color="auto" w:fill="FFFFFF"/>
              </w:rPr>
              <w:t xml:space="preserve">ьные клиенты </w:t>
            </w:r>
            <w:r w:rsidRPr="00770428">
              <w:rPr>
                <w:rFonts w:ascii="Times New Roman" w:hAnsi="Times New Roman"/>
                <w:color w:val="333333"/>
                <w:sz w:val="20"/>
                <w:szCs w:val="20"/>
                <w:shd w:val="clear" w:color="auto" w:fill="FFFFFF"/>
              </w:rPr>
              <w:t xml:space="preserve"> </w:t>
            </w:r>
            <w:proofErr w:type="spellStart"/>
            <w:r>
              <w:rPr>
                <w:rFonts w:ascii="Times New Roman" w:hAnsi="Times New Roman"/>
                <w:color w:val="333333"/>
                <w:sz w:val="20"/>
                <w:szCs w:val="20"/>
                <w:shd w:val="clear" w:color="auto" w:fill="FFFFFF"/>
              </w:rPr>
              <w:t>Красадымский</w:t>
            </w:r>
            <w:proofErr w:type="spellEnd"/>
            <w:r>
              <w:rPr>
                <w:rFonts w:ascii="Times New Roman" w:hAnsi="Times New Roman"/>
                <w:color w:val="333333"/>
                <w:sz w:val="20"/>
                <w:szCs w:val="20"/>
                <w:shd w:val="clear" w:color="auto" w:fill="FFFFFF"/>
              </w:rPr>
              <w:t xml:space="preserve"> Иван, Струков Юрий, Череповецкий Артём, </w:t>
            </w:r>
            <w:r w:rsidRPr="00770428">
              <w:rPr>
                <w:rFonts w:ascii="Times New Roman" w:hAnsi="Times New Roman"/>
                <w:color w:val="333333"/>
                <w:sz w:val="20"/>
                <w:szCs w:val="20"/>
                <w:shd w:val="clear" w:color="auto" w:fill="FFFFFF"/>
              </w:rPr>
              <w:t xml:space="preserve">Гордеева Светлана, Милькова Галина, </w:t>
            </w:r>
            <w:proofErr w:type="spellStart"/>
            <w:r w:rsidRPr="00770428">
              <w:rPr>
                <w:rFonts w:ascii="Times New Roman" w:hAnsi="Times New Roman"/>
                <w:color w:val="333333"/>
                <w:sz w:val="20"/>
                <w:szCs w:val="20"/>
                <w:shd w:val="clear" w:color="auto" w:fill="FFFFFF"/>
              </w:rPr>
              <w:t>Хворова</w:t>
            </w:r>
            <w:proofErr w:type="spellEnd"/>
            <w:r w:rsidRPr="00770428">
              <w:rPr>
                <w:rFonts w:ascii="Times New Roman" w:hAnsi="Times New Roman"/>
                <w:color w:val="333333"/>
                <w:sz w:val="20"/>
                <w:szCs w:val="20"/>
                <w:shd w:val="clear" w:color="auto" w:fill="FFFFFF"/>
              </w:rPr>
              <w:t xml:space="preserve"> Ел</w:t>
            </w:r>
            <w:r>
              <w:rPr>
                <w:rFonts w:ascii="Times New Roman" w:hAnsi="Times New Roman"/>
                <w:color w:val="333333"/>
                <w:sz w:val="20"/>
                <w:szCs w:val="20"/>
                <w:shd w:val="clear" w:color="auto" w:fill="FFFFFF"/>
              </w:rPr>
              <w:t>ена</w:t>
            </w:r>
            <w:r w:rsidRPr="00770428">
              <w:rPr>
                <w:rFonts w:ascii="Times New Roman" w:hAnsi="Times New Roman"/>
                <w:color w:val="333333"/>
                <w:sz w:val="20"/>
                <w:szCs w:val="20"/>
                <w:shd w:val="clear" w:color="auto" w:fill="FFFFFF"/>
              </w:rPr>
              <w:t>.  </w:t>
            </w:r>
            <w:r>
              <w:rPr>
                <w:rFonts w:ascii="Times New Roman" w:hAnsi="Times New Roman"/>
                <w:color w:val="333333"/>
                <w:sz w:val="20"/>
                <w:szCs w:val="20"/>
                <w:shd w:val="clear" w:color="auto" w:fill="FFFFFF"/>
              </w:rPr>
              <w:t xml:space="preserve">Команда заняла </w:t>
            </w:r>
            <w:r w:rsidRPr="00DA7C25">
              <w:rPr>
                <w:rFonts w:ascii="Times New Roman" w:hAnsi="Times New Roman"/>
                <w:b/>
                <w:color w:val="FF0000"/>
                <w:sz w:val="20"/>
                <w:szCs w:val="20"/>
              </w:rPr>
              <w:t xml:space="preserve">III </w:t>
            </w:r>
            <w:r>
              <w:rPr>
                <w:rFonts w:ascii="Times New Roman" w:hAnsi="Times New Roman"/>
                <w:b/>
                <w:color w:val="FF0000"/>
                <w:sz w:val="20"/>
                <w:szCs w:val="20"/>
              </w:rPr>
              <w:t xml:space="preserve"> общекомандное </w:t>
            </w:r>
            <w:r w:rsidRPr="00DA7C25">
              <w:rPr>
                <w:rFonts w:ascii="Times New Roman" w:hAnsi="Times New Roman"/>
                <w:b/>
                <w:color w:val="FF0000"/>
                <w:sz w:val="20"/>
                <w:szCs w:val="20"/>
              </w:rPr>
              <w:t>место</w:t>
            </w:r>
            <w:r>
              <w:rPr>
                <w:rFonts w:ascii="Times New Roman" w:hAnsi="Times New Roman"/>
                <w:b/>
                <w:color w:val="FF0000"/>
                <w:sz w:val="20"/>
                <w:szCs w:val="20"/>
              </w:rPr>
              <w:t>.</w:t>
            </w:r>
          </w:p>
        </w:tc>
      </w:tr>
      <w:tr w:rsidR="00D10235" w:rsidRPr="000D0E0E" w:rsidTr="00575C40">
        <w:trPr>
          <w:trHeight w:val="1456"/>
        </w:trPr>
        <w:tc>
          <w:tcPr>
            <w:tcW w:w="567" w:type="dxa"/>
            <w:tcBorders>
              <w:top w:val="single" w:sz="4" w:space="0" w:color="auto"/>
              <w:left w:val="outset" w:sz="6" w:space="0" w:color="auto"/>
              <w:bottom w:val="single" w:sz="4" w:space="0" w:color="auto"/>
              <w:right w:val="outset" w:sz="6" w:space="0" w:color="auto"/>
            </w:tcBorders>
            <w:hideMark/>
          </w:tcPr>
          <w:p w:rsidR="00D10235" w:rsidRPr="00DA7C25" w:rsidRDefault="00D10235" w:rsidP="00575C40">
            <w:pPr>
              <w:jc w:val="center"/>
              <w:rPr>
                <w:rFonts w:eastAsia="Times New Roman"/>
                <w:lang w:eastAsia="ru-RU"/>
              </w:rPr>
            </w:pPr>
            <w:r>
              <w:rPr>
                <w:rFonts w:eastAsia="Times New Roman"/>
                <w:lang w:eastAsia="ru-RU"/>
              </w:rPr>
              <w:t>13</w:t>
            </w:r>
          </w:p>
        </w:tc>
        <w:tc>
          <w:tcPr>
            <w:tcW w:w="1276" w:type="dxa"/>
            <w:tcBorders>
              <w:top w:val="single" w:sz="4" w:space="0" w:color="auto"/>
              <w:left w:val="outset" w:sz="6" w:space="0" w:color="auto"/>
              <w:bottom w:val="single" w:sz="4" w:space="0" w:color="auto"/>
              <w:right w:val="single" w:sz="4" w:space="0" w:color="auto"/>
            </w:tcBorders>
            <w:hideMark/>
          </w:tcPr>
          <w:p w:rsidR="00D10235" w:rsidRDefault="00D10235" w:rsidP="00575C40">
            <w:pPr>
              <w:jc w:val="center"/>
              <w:rPr>
                <w:color w:val="333333"/>
                <w:shd w:val="clear" w:color="auto" w:fill="FFFFFF"/>
              </w:rPr>
            </w:pPr>
            <w:r w:rsidRPr="00DA7C25">
              <w:rPr>
                <w:rFonts w:ascii="Georgia" w:hAnsi="Georgia"/>
                <w:color w:val="333333"/>
                <w:szCs w:val="20"/>
                <w:shd w:val="clear" w:color="auto" w:fill="FFFFFF"/>
              </w:rPr>
              <w:t>1</w:t>
            </w:r>
            <w:r>
              <w:rPr>
                <w:rFonts w:ascii="Georgia" w:hAnsi="Georgia"/>
                <w:color w:val="333333"/>
                <w:szCs w:val="20"/>
                <w:shd w:val="clear" w:color="auto" w:fill="FFFFFF"/>
              </w:rPr>
              <w:t xml:space="preserve">5 </w:t>
            </w:r>
            <w:r w:rsidRPr="00DA7C25">
              <w:rPr>
                <w:rFonts w:ascii="Georgia" w:hAnsi="Georgia"/>
                <w:color w:val="333333"/>
                <w:szCs w:val="20"/>
                <w:shd w:val="clear" w:color="auto" w:fill="FFFFFF"/>
              </w:rPr>
              <w:t xml:space="preserve"> декабря 2017 года</w:t>
            </w:r>
          </w:p>
        </w:tc>
        <w:tc>
          <w:tcPr>
            <w:tcW w:w="2268" w:type="dxa"/>
            <w:tcBorders>
              <w:top w:val="single" w:sz="4" w:space="0" w:color="auto"/>
              <w:left w:val="single" w:sz="4" w:space="0" w:color="auto"/>
              <w:bottom w:val="single" w:sz="4" w:space="0" w:color="auto"/>
              <w:right w:val="outset" w:sz="6" w:space="0" w:color="auto"/>
            </w:tcBorders>
          </w:tcPr>
          <w:p w:rsidR="00D10235" w:rsidRPr="000D0E0E" w:rsidRDefault="00D10235" w:rsidP="00575C40">
            <w:pPr>
              <w:jc w:val="center"/>
              <w:rPr>
                <w:rFonts w:eastAsia="Times New Roman"/>
                <w:sz w:val="24"/>
                <w:lang w:eastAsia="ru-RU"/>
              </w:rPr>
            </w:pPr>
          </w:p>
        </w:tc>
        <w:tc>
          <w:tcPr>
            <w:tcW w:w="3827" w:type="dxa"/>
            <w:tcBorders>
              <w:top w:val="single" w:sz="4" w:space="0" w:color="auto"/>
              <w:left w:val="outset" w:sz="6" w:space="0" w:color="auto"/>
              <w:bottom w:val="single" w:sz="4" w:space="0" w:color="auto"/>
              <w:right w:val="outset" w:sz="6" w:space="0" w:color="auto"/>
            </w:tcBorders>
            <w:hideMark/>
          </w:tcPr>
          <w:p w:rsidR="00D10235" w:rsidRDefault="00D10235" w:rsidP="00575C40">
            <w:pPr>
              <w:jc w:val="center"/>
              <w:rPr>
                <w:color w:val="333333"/>
                <w:shd w:val="clear" w:color="auto" w:fill="FFFFFF"/>
              </w:rPr>
            </w:pPr>
            <w:r>
              <w:rPr>
                <w:color w:val="333333"/>
                <w:shd w:val="clear" w:color="auto" w:fill="FFFFFF"/>
              </w:rPr>
              <w:t>Областные  соревнования по пауэрлифтингу по программе Специальной Олимпиады России</w:t>
            </w:r>
          </w:p>
          <w:p w:rsidR="00D10235" w:rsidRPr="00770428" w:rsidRDefault="00D10235" w:rsidP="00575C40">
            <w:pPr>
              <w:jc w:val="center"/>
              <w:rPr>
                <w:color w:val="333333"/>
                <w:shd w:val="clear" w:color="auto" w:fill="FFFFFF"/>
              </w:rPr>
            </w:pPr>
          </w:p>
        </w:tc>
        <w:tc>
          <w:tcPr>
            <w:tcW w:w="1560" w:type="dxa"/>
            <w:tcBorders>
              <w:top w:val="single" w:sz="4" w:space="0" w:color="auto"/>
              <w:left w:val="outset" w:sz="6" w:space="0" w:color="auto"/>
              <w:bottom w:val="single" w:sz="4" w:space="0" w:color="auto"/>
              <w:right w:val="outset" w:sz="6" w:space="0" w:color="auto"/>
            </w:tcBorders>
            <w:hideMark/>
          </w:tcPr>
          <w:p w:rsidR="00D10235" w:rsidRPr="005D47C9" w:rsidRDefault="00D10235" w:rsidP="00575C40">
            <w:pPr>
              <w:jc w:val="center"/>
              <w:rPr>
                <w:sz w:val="16"/>
                <w:szCs w:val="16"/>
              </w:rPr>
            </w:pPr>
          </w:p>
        </w:tc>
        <w:tc>
          <w:tcPr>
            <w:tcW w:w="5670" w:type="dxa"/>
            <w:tcBorders>
              <w:top w:val="single" w:sz="4" w:space="0" w:color="auto"/>
              <w:left w:val="outset" w:sz="6" w:space="0" w:color="auto"/>
              <w:bottom w:val="single" w:sz="4" w:space="0" w:color="auto"/>
              <w:right w:val="outset" w:sz="6" w:space="0" w:color="auto"/>
            </w:tcBorders>
            <w:hideMark/>
          </w:tcPr>
          <w:p w:rsidR="00D10235" w:rsidRPr="008B2AEB" w:rsidRDefault="00D10235" w:rsidP="00575C40">
            <w:pPr>
              <w:pStyle w:val="afb"/>
              <w:rPr>
                <w:rFonts w:ascii="Times New Roman" w:hAnsi="Times New Roman"/>
              </w:rPr>
            </w:pPr>
            <w:proofErr w:type="spellStart"/>
            <w:r>
              <w:rPr>
                <w:rFonts w:ascii="Times New Roman" w:hAnsi="Times New Roman"/>
              </w:rPr>
              <w:t>Хворова</w:t>
            </w:r>
            <w:proofErr w:type="spellEnd"/>
            <w:r>
              <w:rPr>
                <w:rFonts w:ascii="Times New Roman" w:hAnsi="Times New Roman"/>
              </w:rPr>
              <w:t xml:space="preserve"> Елена </w:t>
            </w:r>
            <w:r w:rsidRPr="008B2AEB">
              <w:rPr>
                <w:rFonts w:ascii="Times New Roman" w:hAnsi="Times New Roman"/>
              </w:rPr>
              <w:t xml:space="preserve"> – </w:t>
            </w:r>
            <w:r w:rsidRPr="00653CF8">
              <w:rPr>
                <w:rFonts w:ascii="Times New Roman" w:hAnsi="Times New Roman"/>
                <w:b/>
                <w:color w:val="FF0000"/>
              </w:rPr>
              <w:t>I место</w:t>
            </w:r>
            <w:r w:rsidRPr="00984007">
              <w:rPr>
                <w:rFonts w:ascii="Times New Roman" w:hAnsi="Times New Roman"/>
                <w:color w:val="FF0000"/>
              </w:rPr>
              <w:t>.</w:t>
            </w:r>
            <w:r w:rsidRPr="008B2AEB">
              <w:rPr>
                <w:rFonts w:ascii="Times New Roman" w:hAnsi="Times New Roman"/>
              </w:rPr>
              <w:t> </w:t>
            </w:r>
          </w:p>
          <w:p w:rsidR="00D10235" w:rsidRDefault="00D10235" w:rsidP="00575C40">
            <w:pPr>
              <w:pStyle w:val="afb"/>
              <w:rPr>
                <w:rFonts w:ascii="Times New Roman" w:hAnsi="Times New Roman"/>
              </w:rPr>
            </w:pPr>
            <w:r w:rsidRPr="007F190E">
              <w:rPr>
                <w:rFonts w:ascii="Times New Roman" w:hAnsi="Times New Roman"/>
                <w:b/>
                <w:color w:val="333333"/>
                <w:sz w:val="20"/>
                <w:szCs w:val="20"/>
                <w:shd w:val="clear" w:color="auto" w:fill="FFFFFF"/>
              </w:rPr>
              <w:t>Карпова Евгения</w:t>
            </w:r>
            <w:r>
              <w:rPr>
                <w:rFonts w:ascii="Times New Roman" w:hAnsi="Times New Roman"/>
                <w:color w:val="333333"/>
                <w:sz w:val="20"/>
                <w:szCs w:val="20"/>
                <w:shd w:val="clear" w:color="auto" w:fill="FFFFFF"/>
              </w:rPr>
              <w:t xml:space="preserve">  - </w:t>
            </w:r>
            <w:r w:rsidRPr="00653CF8">
              <w:rPr>
                <w:rFonts w:ascii="Times New Roman" w:hAnsi="Times New Roman"/>
                <w:b/>
                <w:color w:val="FF0000"/>
              </w:rPr>
              <w:t>III место</w:t>
            </w:r>
            <w:r w:rsidRPr="00984007">
              <w:rPr>
                <w:rFonts w:ascii="Times New Roman" w:hAnsi="Times New Roman"/>
                <w:color w:val="FF0000"/>
              </w:rPr>
              <w:t>.</w:t>
            </w:r>
          </w:p>
          <w:p w:rsidR="00D10235" w:rsidRPr="008B2AEB" w:rsidRDefault="00D10235" w:rsidP="00575C40">
            <w:pPr>
              <w:pStyle w:val="afb"/>
              <w:rPr>
                <w:rFonts w:ascii="Times New Roman" w:hAnsi="Times New Roman"/>
              </w:rPr>
            </w:pPr>
            <w:r>
              <w:rPr>
                <w:rFonts w:ascii="Times New Roman" w:hAnsi="Times New Roman"/>
                <w:b/>
                <w:color w:val="333333"/>
                <w:sz w:val="20"/>
                <w:szCs w:val="20"/>
                <w:shd w:val="clear" w:color="auto" w:fill="FFFFFF"/>
              </w:rPr>
              <w:t>Васильев Николай</w:t>
            </w:r>
            <w:r>
              <w:rPr>
                <w:rFonts w:ascii="Times New Roman" w:hAnsi="Times New Roman"/>
                <w:color w:val="333333"/>
                <w:sz w:val="20"/>
                <w:szCs w:val="20"/>
                <w:shd w:val="clear" w:color="auto" w:fill="FFFFFF"/>
              </w:rPr>
              <w:t xml:space="preserve">  - </w:t>
            </w:r>
            <w:r w:rsidRPr="00653CF8">
              <w:rPr>
                <w:rFonts w:ascii="Times New Roman" w:hAnsi="Times New Roman"/>
                <w:b/>
                <w:color w:val="FF0000"/>
              </w:rPr>
              <w:t>III место</w:t>
            </w:r>
            <w:r w:rsidRPr="00984007">
              <w:rPr>
                <w:rFonts w:ascii="Times New Roman" w:hAnsi="Times New Roman"/>
                <w:color w:val="FF0000"/>
              </w:rPr>
              <w:t>.</w:t>
            </w:r>
          </w:p>
          <w:p w:rsidR="00D10235" w:rsidRDefault="00D10235" w:rsidP="00575C40">
            <w:pPr>
              <w:pStyle w:val="afb"/>
              <w:ind w:left="126" w:right="200"/>
              <w:rPr>
                <w:rFonts w:ascii="Times New Roman" w:hAnsi="Times New Roman"/>
                <w:color w:val="333333"/>
                <w:sz w:val="20"/>
                <w:szCs w:val="20"/>
                <w:shd w:val="clear" w:color="auto" w:fill="FFFFFF"/>
              </w:rPr>
            </w:pPr>
          </w:p>
          <w:p w:rsidR="00D10235" w:rsidRDefault="00D10235" w:rsidP="00575C40">
            <w:pPr>
              <w:pStyle w:val="afb"/>
              <w:ind w:left="126" w:right="200"/>
              <w:rPr>
                <w:rFonts w:ascii="Times New Roman" w:hAnsi="Times New Roman"/>
                <w:color w:val="333333"/>
                <w:sz w:val="20"/>
                <w:szCs w:val="20"/>
                <w:shd w:val="clear" w:color="auto" w:fill="FFFFFF"/>
              </w:rPr>
            </w:pPr>
          </w:p>
          <w:p w:rsidR="00D10235" w:rsidRPr="00770428" w:rsidRDefault="00D10235" w:rsidP="00575C40">
            <w:pPr>
              <w:pStyle w:val="afb"/>
              <w:ind w:left="126" w:right="200"/>
              <w:rPr>
                <w:rFonts w:ascii="Times New Roman" w:hAnsi="Times New Roman"/>
                <w:color w:val="333333"/>
                <w:sz w:val="20"/>
                <w:szCs w:val="20"/>
                <w:shd w:val="clear" w:color="auto" w:fill="FFFFFF"/>
              </w:rPr>
            </w:pPr>
          </w:p>
        </w:tc>
      </w:tr>
      <w:tr w:rsidR="00D10235" w:rsidRPr="000D0E0E" w:rsidTr="00575C40">
        <w:trPr>
          <w:trHeight w:val="1374"/>
        </w:trPr>
        <w:tc>
          <w:tcPr>
            <w:tcW w:w="567" w:type="dxa"/>
            <w:tcBorders>
              <w:top w:val="single" w:sz="4" w:space="0" w:color="auto"/>
              <w:left w:val="outset" w:sz="6" w:space="0" w:color="auto"/>
              <w:bottom w:val="single" w:sz="4" w:space="0" w:color="auto"/>
              <w:right w:val="outset" w:sz="6" w:space="0" w:color="auto"/>
            </w:tcBorders>
            <w:hideMark/>
          </w:tcPr>
          <w:p w:rsidR="00D10235" w:rsidRDefault="00D10235" w:rsidP="00575C40">
            <w:pPr>
              <w:jc w:val="center"/>
              <w:rPr>
                <w:rFonts w:eastAsia="Times New Roman"/>
                <w:lang w:eastAsia="ru-RU"/>
              </w:rPr>
            </w:pPr>
            <w:r>
              <w:rPr>
                <w:rFonts w:eastAsia="Times New Roman"/>
                <w:lang w:eastAsia="ru-RU"/>
              </w:rPr>
              <w:t>14</w:t>
            </w:r>
          </w:p>
        </w:tc>
        <w:tc>
          <w:tcPr>
            <w:tcW w:w="1276" w:type="dxa"/>
            <w:tcBorders>
              <w:top w:val="single" w:sz="4" w:space="0" w:color="auto"/>
              <w:left w:val="outset" w:sz="6" w:space="0" w:color="auto"/>
              <w:bottom w:val="single" w:sz="4" w:space="0" w:color="auto"/>
              <w:right w:val="single" w:sz="4" w:space="0" w:color="auto"/>
            </w:tcBorders>
            <w:hideMark/>
          </w:tcPr>
          <w:p w:rsidR="00D10235" w:rsidRPr="00756DCD" w:rsidRDefault="00D10235" w:rsidP="00575C40">
            <w:pPr>
              <w:pStyle w:val="afb"/>
              <w:ind w:right="-15"/>
              <w:rPr>
                <w:rFonts w:ascii="Times New Roman" w:hAnsi="Times New Roman"/>
                <w:lang w:eastAsia="ru-RU"/>
              </w:rPr>
            </w:pPr>
            <w:r w:rsidRPr="00756DCD">
              <w:rPr>
                <w:rFonts w:ascii="Times New Roman" w:hAnsi="Times New Roman"/>
                <w:lang w:eastAsia="ru-RU"/>
              </w:rPr>
              <w:t>16.12.2017г.-</w:t>
            </w:r>
          </w:p>
          <w:p w:rsidR="00D10235" w:rsidRPr="00DA7C25" w:rsidRDefault="00D10235" w:rsidP="00575C40">
            <w:pPr>
              <w:jc w:val="center"/>
              <w:rPr>
                <w:rFonts w:ascii="Georgia" w:hAnsi="Georgia"/>
                <w:color w:val="333333"/>
                <w:szCs w:val="20"/>
                <w:shd w:val="clear" w:color="auto" w:fill="FFFFFF"/>
              </w:rPr>
            </w:pPr>
            <w:r w:rsidRPr="00756DCD">
              <w:rPr>
                <w:lang w:eastAsia="ru-RU"/>
              </w:rPr>
              <w:t>25.03.2018г.</w:t>
            </w:r>
          </w:p>
        </w:tc>
        <w:tc>
          <w:tcPr>
            <w:tcW w:w="2268" w:type="dxa"/>
            <w:tcBorders>
              <w:top w:val="single" w:sz="4" w:space="0" w:color="auto"/>
              <w:left w:val="single" w:sz="4" w:space="0" w:color="auto"/>
              <w:bottom w:val="single" w:sz="4" w:space="0" w:color="auto"/>
              <w:right w:val="outset" w:sz="6" w:space="0" w:color="auto"/>
            </w:tcBorders>
          </w:tcPr>
          <w:p w:rsidR="00D10235" w:rsidRPr="000D0E0E" w:rsidRDefault="00D10235" w:rsidP="00575C40">
            <w:pPr>
              <w:jc w:val="center"/>
              <w:rPr>
                <w:rFonts w:eastAsia="Times New Roman"/>
                <w:sz w:val="24"/>
                <w:lang w:eastAsia="ru-RU"/>
              </w:rPr>
            </w:pPr>
          </w:p>
        </w:tc>
        <w:tc>
          <w:tcPr>
            <w:tcW w:w="3827" w:type="dxa"/>
            <w:tcBorders>
              <w:top w:val="single" w:sz="4" w:space="0" w:color="auto"/>
              <w:left w:val="outset" w:sz="6" w:space="0" w:color="auto"/>
              <w:bottom w:val="single" w:sz="4" w:space="0" w:color="auto"/>
              <w:right w:val="outset" w:sz="6" w:space="0" w:color="auto"/>
            </w:tcBorders>
            <w:hideMark/>
          </w:tcPr>
          <w:p w:rsidR="00D10235" w:rsidRDefault="00D10235" w:rsidP="00575C40">
            <w:pPr>
              <w:jc w:val="center"/>
              <w:rPr>
                <w:color w:val="333333"/>
                <w:shd w:val="clear" w:color="auto" w:fill="FFFFFF"/>
              </w:rPr>
            </w:pPr>
            <w:r w:rsidRPr="00440D93">
              <w:rPr>
                <w:rFonts w:eastAsia="Times New Roman"/>
                <w:sz w:val="24"/>
                <w:lang w:eastAsia="ru-RU"/>
              </w:rPr>
              <w:t>Областной массовый конкурс «Кострома – лыжная 2017-2018 г</w:t>
            </w:r>
            <w:proofErr w:type="gramStart"/>
            <w:r w:rsidRPr="00440D93">
              <w:rPr>
                <w:rFonts w:eastAsia="Times New Roman"/>
                <w:sz w:val="24"/>
                <w:lang w:eastAsia="ru-RU"/>
              </w:rPr>
              <w:t>.г</w:t>
            </w:r>
            <w:proofErr w:type="gramEnd"/>
            <w:r w:rsidRPr="00440D93">
              <w:rPr>
                <w:rFonts w:eastAsia="Times New Roman"/>
                <w:sz w:val="24"/>
                <w:lang w:eastAsia="ru-RU"/>
              </w:rPr>
              <w:t>»</w:t>
            </w:r>
          </w:p>
        </w:tc>
        <w:tc>
          <w:tcPr>
            <w:tcW w:w="1560" w:type="dxa"/>
            <w:tcBorders>
              <w:top w:val="single" w:sz="4" w:space="0" w:color="auto"/>
              <w:left w:val="outset" w:sz="6" w:space="0" w:color="auto"/>
              <w:bottom w:val="single" w:sz="4" w:space="0" w:color="auto"/>
              <w:right w:val="outset" w:sz="6" w:space="0" w:color="auto"/>
            </w:tcBorders>
            <w:hideMark/>
          </w:tcPr>
          <w:p w:rsidR="00D10235" w:rsidRPr="005D47C9" w:rsidRDefault="00D10235" w:rsidP="00575C40">
            <w:pPr>
              <w:jc w:val="center"/>
              <w:rPr>
                <w:sz w:val="16"/>
                <w:szCs w:val="16"/>
              </w:rPr>
            </w:pPr>
          </w:p>
        </w:tc>
        <w:tc>
          <w:tcPr>
            <w:tcW w:w="5670" w:type="dxa"/>
            <w:tcBorders>
              <w:top w:val="single" w:sz="4" w:space="0" w:color="auto"/>
              <w:left w:val="outset" w:sz="6" w:space="0" w:color="auto"/>
              <w:bottom w:val="single" w:sz="4" w:space="0" w:color="auto"/>
              <w:right w:val="outset" w:sz="6" w:space="0" w:color="auto"/>
            </w:tcBorders>
            <w:hideMark/>
          </w:tcPr>
          <w:p w:rsidR="00D10235" w:rsidRDefault="00D10235" w:rsidP="00575C40">
            <w:pPr>
              <w:pStyle w:val="afb"/>
              <w:ind w:left="126" w:right="200"/>
              <w:rPr>
                <w:rFonts w:ascii="Times New Roman" w:hAnsi="Times New Roman"/>
                <w:color w:val="333333"/>
                <w:sz w:val="20"/>
                <w:szCs w:val="20"/>
                <w:shd w:val="clear" w:color="auto" w:fill="FFFFFF"/>
              </w:rPr>
            </w:pPr>
          </w:p>
          <w:p w:rsidR="00D10235" w:rsidRDefault="00D10235" w:rsidP="00575C40">
            <w:pPr>
              <w:pStyle w:val="afb"/>
              <w:ind w:left="126" w:right="200"/>
              <w:rPr>
                <w:rFonts w:ascii="Times New Roman" w:hAnsi="Times New Roman"/>
                <w:color w:val="333333"/>
                <w:sz w:val="20"/>
                <w:szCs w:val="20"/>
                <w:shd w:val="clear" w:color="auto" w:fill="FFFFFF"/>
              </w:rPr>
            </w:pPr>
          </w:p>
          <w:p w:rsidR="00D10235" w:rsidRDefault="00D10235" w:rsidP="00575C40">
            <w:pPr>
              <w:pStyle w:val="afb"/>
              <w:ind w:left="126" w:right="200"/>
              <w:rPr>
                <w:rFonts w:ascii="Times New Roman" w:hAnsi="Times New Roman"/>
                <w:color w:val="333333"/>
                <w:sz w:val="20"/>
                <w:szCs w:val="20"/>
                <w:shd w:val="clear" w:color="auto" w:fill="FFFFFF"/>
              </w:rPr>
            </w:pPr>
          </w:p>
          <w:p w:rsidR="00D10235" w:rsidRDefault="00D10235" w:rsidP="00575C40">
            <w:pPr>
              <w:pStyle w:val="afb"/>
              <w:ind w:left="126" w:right="200"/>
              <w:rPr>
                <w:rFonts w:ascii="Times New Roman" w:hAnsi="Times New Roman"/>
                <w:color w:val="333333"/>
                <w:sz w:val="20"/>
                <w:szCs w:val="20"/>
                <w:shd w:val="clear" w:color="auto" w:fill="FFFFFF"/>
              </w:rPr>
            </w:pPr>
          </w:p>
          <w:p w:rsidR="00D10235" w:rsidRDefault="00D10235" w:rsidP="00575C40">
            <w:pPr>
              <w:pStyle w:val="afb"/>
              <w:ind w:left="126" w:right="200"/>
              <w:rPr>
                <w:rFonts w:ascii="Times New Roman" w:hAnsi="Times New Roman"/>
                <w:color w:val="333333"/>
                <w:sz w:val="20"/>
                <w:szCs w:val="20"/>
                <w:shd w:val="clear" w:color="auto" w:fill="FFFFFF"/>
              </w:rPr>
            </w:pPr>
          </w:p>
          <w:p w:rsidR="00D10235" w:rsidRDefault="00D10235" w:rsidP="00575C40">
            <w:pPr>
              <w:pStyle w:val="afb"/>
              <w:ind w:left="126" w:right="200"/>
              <w:rPr>
                <w:rFonts w:ascii="Times New Roman" w:hAnsi="Times New Roman"/>
              </w:rPr>
            </w:pPr>
          </w:p>
        </w:tc>
      </w:tr>
    </w:tbl>
    <w:p w:rsidR="00D10235" w:rsidRDefault="00D10235" w:rsidP="00D10235"/>
    <w:p w:rsidR="00D10235" w:rsidRPr="005E762D" w:rsidRDefault="00D10235" w:rsidP="00D10235">
      <w:pPr>
        <w:jc w:val="center"/>
        <w:rPr>
          <w:b/>
          <w:color w:val="FF0000"/>
          <w:sz w:val="28"/>
          <w:szCs w:val="28"/>
        </w:rPr>
      </w:pPr>
      <w:r w:rsidRPr="00D419BD">
        <w:rPr>
          <w:b/>
          <w:color w:val="FF0000"/>
          <w:sz w:val="28"/>
          <w:szCs w:val="28"/>
          <w:lang w:val="en-US"/>
        </w:rPr>
        <w:t>II</w:t>
      </w:r>
      <w:r>
        <w:rPr>
          <w:b/>
          <w:color w:val="FF0000"/>
          <w:sz w:val="28"/>
          <w:szCs w:val="28"/>
        </w:rPr>
        <w:t>.</w:t>
      </w:r>
      <w:r w:rsidRPr="006574AC">
        <w:rPr>
          <w:b/>
          <w:color w:val="FF0000"/>
          <w:sz w:val="28"/>
          <w:szCs w:val="28"/>
        </w:rPr>
        <w:t xml:space="preserve"> Участие</w:t>
      </w:r>
      <w:r w:rsidRPr="00D419BD">
        <w:rPr>
          <w:b/>
          <w:color w:val="FF0000"/>
          <w:sz w:val="28"/>
          <w:szCs w:val="28"/>
        </w:rPr>
        <w:t xml:space="preserve"> учреждения в конкурсах</w:t>
      </w:r>
    </w:p>
    <w:tbl>
      <w:tblPr>
        <w:tblW w:w="15451" w:type="dxa"/>
        <w:tblInd w:w="-12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41"/>
        <w:gridCol w:w="1402"/>
        <w:gridCol w:w="3119"/>
        <w:gridCol w:w="2410"/>
        <w:gridCol w:w="2551"/>
        <w:gridCol w:w="5528"/>
      </w:tblGrid>
      <w:tr w:rsidR="00D10235" w:rsidRPr="00804863" w:rsidTr="00575C40">
        <w:trPr>
          <w:trHeight w:val="180"/>
        </w:trPr>
        <w:tc>
          <w:tcPr>
            <w:tcW w:w="441" w:type="dxa"/>
            <w:vMerge w:val="restart"/>
            <w:tcBorders>
              <w:top w:val="outset" w:sz="6" w:space="0" w:color="auto"/>
              <w:left w:val="outset" w:sz="6" w:space="0" w:color="auto"/>
              <w:right w:val="outset" w:sz="6" w:space="0" w:color="auto"/>
            </w:tcBorders>
            <w:vAlign w:val="center"/>
            <w:hideMark/>
          </w:tcPr>
          <w:p w:rsidR="00D10235" w:rsidRPr="00804863" w:rsidRDefault="00D10235" w:rsidP="00575C40">
            <w:pPr>
              <w:jc w:val="center"/>
              <w:rPr>
                <w:rFonts w:eastAsia="Times New Roman"/>
                <w:sz w:val="28"/>
                <w:szCs w:val="28"/>
                <w:lang w:eastAsia="ru-RU"/>
              </w:rPr>
            </w:pPr>
            <w:r w:rsidRPr="00804863">
              <w:rPr>
                <w:rFonts w:eastAsia="Times New Roman"/>
                <w:b/>
                <w:bCs/>
                <w:sz w:val="28"/>
                <w:szCs w:val="28"/>
                <w:lang w:eastAsia="ru-RU"/>
              </w:rPr>
              <w:t xml:space="preserve">№ </w:t>
            </w:r>
            <w:proofErr w:type="spellStart"/>
            <w:proofErr w:type="gramStart"/>
            <w:r w:rsidRPr="00804863">
              <w:rPr>
                <w:rFonts w:eastAsia="Times New Roman"/>
                <w:b/>
                <w:bCs/>
                <w:sz w:val="28"/>
                <w:szCs w:val="28"/>
                <w:lang w:eastAsia="ru-RU"/>
              </w:rPr>
              <w:t>п</w:t>
            </w:r>
            <w:proofErr w:type="spellEnd"/>
            <w:proofErr w:type="gramEnd"/>
            <w:r w:rsidRPr="00804863">
              <w:rPr>
                <w:rFonts w:eastAsia="Times New Roman"/>
                <w:b/>
                <w:bCs/>
                <w:sz w:val="28"/>
                <w:szCs w:val="28"/>
                <w:lang w:eastAsia="ru-RU"/>
              </w:rPr>
              <w:t>/</w:t>
            </w:r>
            <w:proofErr w:type="spellStart"/>
            <w:r w:rsidRPr="00804863">
              <w:rPr>
                <w:rFonts w:eastAsia="Times New Roman"/>
                <w:b/>
                <w:bCs/>
                <w:sz w:val="28"/>
                <w:szCs w:val="28"/>
                <w:lang w:eastAsia="ru-RU"/>
              </w:rPr>
              <w:t>п</w:t>
            </w:r>
            <w:proofErr w:type="spellEnd"/>
          </w:p>
        </w:tc>
        <w:tc>
          <w:tcPr>
            <w:tcW w:w="1402" w:type="dxa"/>
            <w:vMerge w:val="restart"/>
            <w:tcBorders>
              <w:top w:val="outset" w:sz="6" w:space="0" w:color="auto"/>
              <w:left w:val="outset" w:sz="6" w:space="0" w:color="auto"/>
              <w:right w:val="single" w:sz="4" w:space="0" w:color="auto"/>
            </w:tcBorders>
            <w:vAlign w:val="center"/>
            <w:hideMark/>
          </w:tcPr>
          <w:p w:rsidR="00D10235" w:rsidRPr="00804863" w:rsidRDefault="00D10235" w:rsidP="00575C40">
            <w:pPr>
              <w:jc w:val="center"/>
              <w:rPr>
                <w:rFonts w:eastAsia="Times New Roman"/>
                <w:b/>
                <w:sz w:val="28"/>
                <w:szCs w:val="28"/>
                <w:lang w:eastAsia="ru-RU"/>
              </w:rPr>
            </w:pPr>
            <w:r w:rsidRPr="00804863">
              <w:rPr>
                <w:rFonts w:eastAsia="Times New Roman"/>
                <w:b/>
                <w:sz w:val="28"/>
                <w:szCs w:val="28"/>
                <w:lang w:eastAsia="ru-RU"/>
              </w:rPr>
              <w:t xml:space="preserve">Дата </w:t>
            </w:r>
            <w:r>
              <w:rPr>
                <w:rFonts w:eastAsia="Times New Roman"/>
                <w:b/>
                <w:sz w:val="28"/>
                <w:szCs w:val="28"/>
                <w:lang w:eastAsia="ru-RU"/>
              </w:rPr>
              <w:t>проведения конкурса</w:t>
            </w:r>
          </w:p>
        </w:tc>
        <w:tc>
          <w:tcPr>
            <w:tcW w:w="8080" w:type="dxa"/>
            <w:gridSpan w:val="3"/>
            <w:tcBorders>
              <w:top w:val="outset" w:sz="6" w:space="0" w:color="auto"/>
              <w:left w:val="single" w:sz="4" w:space="0" w:color="auto"/>
              <w:bottom w:val="single" w:sz="4" w:space="0" w:color="auto"/>
              <w:right w:val="outset" w:sz="6" w:space="0" w:color="auto"/>
            </w:tcBorders>
            <w:vAlign w:val="center"/>
          </w:tcPr>
          <w:p w:rsidR="00D10235" w:rsidRPr="00804863" w:rsidRDefault="00D10235" w:rsidP="00575C40">
            <w:pPr>
              <w:jc w:val="center"/>
              <w:rPr>
                <w:rFonts w:eastAsia="Times New Roman"/>
                <w:b/>
                <w:sz w:val="28"/>
                <w:szCs w:val="28"/>
                <w:lang w:eastAsia="ru-RU"/>
              </w:rPr>
            </w:pPr>
            <w:r w:rsidRPr="00804863">
              <w:rPr>
                <w:rFonts w:eastAsia="Times New Roman"/>
                <w:b/>
                <w:sz w:val="28"/>
                <w:szCs w:val="28"/>
                <w:lang w:eastAsia="ru-RU"/>
              </w:rPr>
              <w:t xml:space="preserve">УРОВЕНЬ </w:t>
            </w:r>
            <w:r>
              <w:rPr>
                <w:rFonts w:eastAsia="Times New Roman"/>
                <w:b/>
                <w:sz w:val="28"/>
                <w:szCs w:val="28"/>
                <w:lang w:eastAsia="ru-RU"/>
              </w:rPr>
              <w:t>КОНКУРСОВ</w:t>
            </w:r>
          </w:p>
        </w:tc>
        <w:tc>
          <w:tcPr>
            <w:tcW w:w="5528" w:type="dxa"/>
            <w:vMerge w:val="restart"/>
            <w:tcBorders>
              <w:top w:val="outset" w:sz="6" w:space="0" w:color="auto"/>
              <w:left w:val="outset" w:sz="6" w:space="0" w:color="auto"/>
              <w:right w:val="outset" w:sz="6" w:space="0" w:color="auto"/>
            </w:tcBorders>
            <w:vAlign w:val="center"/>
            <w:hideMark/>
          </w:tcPr>
          <w:p w:rsidR="00D10235" w:rsidRPr="00804863" w:rsidRDefault="00D10235" w:rsidP="00575C40">
            <w:pPr>
              <w:jc w:val="center"/>
              <w:rPr>
                <w:rFonts w:eastAsia="Times New Roman"/>
                <w:sz w:val="28"/>
                <w:szCs w:val="28"/>
                <w:lang w:eastAsia="ru-RU"/>
              </w:rPr>
            </w:pPr>
            <w:r w:rsidRPr="00804863">
              <w:rPr>
                <w:rFonts w:eastAsia="Times New Roman"/>
                <w:b/>
                <w:bCs/>
                <w:sz w:val="28"/>
                <w:szCs w:val="28"/>
                <w:lang w:eastAsia="ru-RU"/>
              </w:rPr>
              <w:t>Результаты</w:t>
            </w:r>
          </w:p>
        </w:tc>
      </w:tr>
      <w:tr w:rsidR="00D10235" w:rsidRPr="00804863" w:rsidTr="00575C40">
        <w:trPr>
          <w:trHeight w:val="510"/>
        </w:trPr>
        <w:tc>
          <w:tcPr>
            <w:tcW w:w="441" w:type="dxa"/>
            <w:vMerge/>
            <w:tcBorders>
              <w:left w:val="outset" w:sz="6" w:space="0" w:color="auto"/>
              <w:bottom w:val="outset" w:sz="6" w:space="0" w:color="auto"/>
              <w:right w:val="outset" w:sz="6" w:space="0" w:color="auto"/>
            </w:tcBorders>
            <w:vAlign w:val="center"/>
            <w:hideMark/>
          </w:tcPr>
          <w:p w:rsidR="00D10235" w:rsidRPr="00804863" w:rsidRDefault="00D10235" w:rsidP="00575C40">
            <w:pPr>
              <w:jc w:val="center"/>
              <w:rPr>
                <w:rFonts w:eastAsia="Times New Roman"/>
                <w:b/>
                <w:bCs/>
                <w:sz w:val="28"/>
                <w:szCs w:val="28"/>
                <w:lang w:eastAsia="ru-RU"/>
              </w:rPr>
            </w:pPr>
          </w:p>
        </w:tc>
        <w:tc>
          <w:tcPr>
            <w:tcW w:w="1402" w:type="dxa"/>
            <w:vMerge/>
            <w:tcBorders>
              <w:left w:val="outset" w:sz="6" w:space="0" w:color="auto"/>
              <w:bottom w:val="outset" w:sz="6" w:space="0" w:color="auto"/>
              <w:right w:val="single" w:sz="4" w:space="0" w:color="auto"/>
            </w:tcBorders>
            <w:vAlign w:val="center"/>
            <w:hideMark/>
          </w:tcPr>
          <w:p w:rsidR="00D10235" w:rsidRPr="00804863" w:rsidRDefault="00D10235" w:rsidP="00575C40">
            <w:pPr>
              <w:jc w:val="center"/>
              <w:rPr>
                <w:rFonts w:eastAsia="Times New Roman"/>
                <w:sz w:val="28"/>
                <w:szCs w:val="28"/>
                <w:lang w:eastAsia="ru-RU"/>
              </w:rPr>
            </w:pPr>
          </w:p>
        </w:tc>
        <w:tc>
          <w:tcPr>
            <w:tcW w:w="3119" w:type="dxa"/>
            <w:tcBorders>
              <w:top w:val="single" w:sz="4" w:space="0" w:color="auto"/>
              <w:left w:val="single" w:sz="4" w:space="0" w:color="auto"/>
              <w:bottom w:val="outset" w:sz="6" w:space="0" w:color="auto"/>
              <w:right w:val="outset" w:sz="6" w:space="0" w:color="auto"/>
            </w:tcBorders>
            <w:vAlign w:val="center"/>
          </w:tcPr>
          <w:p w:rsidR="00D10235" w:rsidRPr="00804863" w:rsidRDefault="00D10235" w:rsidP="00575C40">
            <w:pPr>
              <w:jc w:val="center"/>
              <w:rPr>
                <w:rFonts w:eastAsia="Times New Roman"/>
                <w:b/>
                <w:bCs/>
                <w:sz w:val="28"/>
                <w:szCs w:val="28"/>
                <w:lang w:eastAsia="ru-RU"/>
              </w:rPr>
            </w:pPr>
            <w:r w:rsidRPr="00804863">
              <w:rPr>
                <w:rFonts w:eastAsia="Times New Roman"/>
                <w:b/>
                <w:bCs/>
                <w:sz w:val="28"/>
                <w:szCs w:val="28"/>
                <w:lang w:eastAsia="ru-RU"/>
              </w:rPr>
              <w:t>Районные</w:t>
            </w:r>
          </w:p>
        </w:tc>
        <w:tc>
          <w:tcPr>
            <w:tcW w:w="2410" w:type="dxa"/>
            <w:tcBorders>
              <w:top w:val="single" w:sz="4" w:space="0" w:color="auto"/>
              <w:left w:val="outset" w:sz="6" w:space="0" w:color="auto"/>
              <w:bottom w:val="outset" w:sz="6" w:space="0" w:color="auto"/>
              <w:right w:val="single" w:sz="4" w:space="0" w:color="auto"/>
            </w:tcBorders>
            <w:vAlign w:val="center"/>
            <w:hideMark/>
          </w:tcPr>
          <w:p w:rsidR="00D10235" w:rsidRPr="00804863" w:rsidRDefault="00D10235" w:rsidP="00575C40">
            <w:pPr>
              <w:rPr>
                <w:rFonts w:eastAsia="Times New Roman"/>
                <w:b/>
                <w:bCs/>
                <w:sz w:val="28"/>
                <w:szCs w:val="28"/>
                <w:lang w:eastAsia="ru-RU"/>
              </w:rPr>
            </w:pPr>
            <w:r w:rsidRPr="00804863">
              <w:rPr>
                <w:rFonts w:eastAsia="Times New Roman"/>
                <w:b/>
                <w:bCs/>
                <w:sz w:val="28"/>
                <w:szCs w:val="28"/>
                <w:lang w:eastAsia="ru-RU"/>
              </w:rPr>
              <w:t>Областные</w:t>
            </w:r>
          </w:p>
        </w:tc>
        <w:tc>
          <w:tcPr>
            <w:tcW w:w="2551" w:type="dxa"/>
            <w:tcBorders>
              <w:top w:val="single" w:sz="4" w:space="0" w:color="auto"/>
              <w:left w:val="single" w:sz="4" w:space="0" w:color="auto"/>
              <w:bottom w:val="outset" w:sz="6" w:space="0" w:color="auto"/>
              <w:right w:val="outset" w:sz="6" w:space="0" w:color="auto"/>
            </w:tcBorders>
            <w:vAlign w:val="center"/>
          </w:tcPr>
          <w:p w:rsidR="00D10235" w:rsidRPr="00804863" w:rsidRDefault="00D10235" w:rsidP="00575C40">
            <w:pPr>
              <w:rPr>
                <w:rFonts w:eastAsia="Times New Roman"/>
                <w:b/>
                <w:bCs/>
                <w:sz w:val="28"/>
                <w:szCs w:val="28"/>
                <w:lang w:eastAsia="ru-RU"/>
              </w:rPr>
            </w:pPr>
            <w:r>
              <w:rPr>
                <w:rFonts w:eastAsia="Times New Roman"/>
                <w:b/>
                <w:bCs/>
                <w:sz w:val="28"/>
                <w:szCs w:val="28"/>
                <w:lang w:eastAsia="ru-RU"/>
              </w:rPr>
              <w:t xml:space="preserve">      Российские</w:t>
            </w:r>
          </w:p>
        </w:tc>
        <w:tc>
          <w:tcPr>
            <w:tcW w:w="5528" w:type="dxa"/>
            <w:vMerge/>
            <w:tcBorders>
              <w:left w:val="outset" w:sz="6" w:space="0" w:color="auto"/>
              <w:bottom w:val="outset" w:sz="6" w:space="0" w:color="auto"/>
              <w:right w:val="outset" w:sz="6" w:space="0" w:color="auto"/>
            </w:tcBorders>
            <w:vAlign w:val="center"/>
            <w:hideMark/>
          </w:tcPr>
          <w:p w:rsidR="00D10235" w:rsidRPr="00804863" w:rsidRDefault="00D10235" w:rsidP="00575C40">
            <w:pPr>
              <w:jc w:val="center"/>
              <w:rPr>
                <w:rFonts w:eastAsia="Times New Roman"/>
                <w:b/>
                <w:bCs/>
                <w:sz w:val="28"/>
                <w:szCs w:val="28"/>
                <w:lang w:eastAsia="ru-RU"/>
              </w:rPr>
            </w:pPr>
          </w:p>
        </w:tc>
      </w:tr>
      <w:tr w:rsidR="00D10235" w:rsidRPr="00804863" w:rsidTr="00575C40">
        <w:trPr>
          <w:trHeight w:val="248"/>
        </w:trPr>
        <w:tc>
          <w:tcPr>
            <w:tcW w:w="441" w:type="dxa"/>
            <w:tcBorders>
              <w:top w:val="outset" w:sz="6" w:space="0" w:color="auto"/>
              <w:left w:val="outset" w:sz="6" w:space="0" w:color="auto"/>
              <w:bottom w:val="single" w:sz="4" w:space="0" w:color="auto"/>
              <w:right w:val="outset" w:sz="6" w:space="0" w:color="auto"/>
            </w:tcBorders>
            <w:vAlign w:val="center"/>
            <w:hideMark/>
          </w:tcPr>
          <w:p w:rsidR="00D10235" w:rsidRPr="00804863" w:rsidRDefault="00D10235" w:rsidP="00575C40">
            <w:pPr>
              <w:rPr>
                <w:rFonts w:eastAsia="Times New Roman"/>
                <w:sz w:val="28"/>
                <w:szCs w:val="28"/>
                <w:lang w:eastAsia="ru-RU"/>
              </w:rPr>
            </w:pPr>
            <w:r>
              <w:rPr>
                <w:rFonts w:eastAsia="Times New Roman"/>
                <w:sz w:val="28"/>
                <w:szCs w:val="28"/>
                <w:lang w:eastAsia="ru-RU"/>
              </w:rPr>
              <w:t>1.</w:t>
            </w:r>
          </w:p>
        </w:tc>
        <w:tc>
          <w:tcPr>
            <w:tcW w:w="1402" w:type="dxa"/>
            <w:tcBorders>
              <w:top w:val="outset" w:sz="6" w:space="0" w:color="auto"/>
              <w:left w:val="outset" w:sz="6" w:space="0" w:color="auto"/>
              <w:bottom w:val="single" w:sz="4" w:space="0" w:color="auto"/>
              <w:right w:val="single" w:sz="4" w:space="0" w:color="auto"/>
            </w:tcBorders>
            <w:vAlign w:val="center"/>
            <w:hideMark/>
          </w:tcPr>
          <w:p w:rsidR="00D10235" w:rsidRPr="00891511" w:rsidRDefault="00D10235" w:rsidP="00575C40">
            <w:pPr>
              <w:rPr>
                <w:rFonts w:eastAsia="Times New Roman"/>
                <w:b/>
                <w:sz w:val="24"/>
                <w:lang w:eastAsia="ru-RU"/>
              </w:rPr>
            </w:pPr>
            <w:r w:rsidRPr="00891511">
              <w:rPr>
                <w:rFonts w:ascii="Georgia" w:hAnsi="Georgia"/>
                <w:b/>
                <w:color w:val="333333"/>
                <w:sz w:val="24"/>
                <w:shd w:val="clear" w:color="auto" w:fill="FFFFFF"/>
              </w:rPr>
              <w:t>22 апреля- 05 июня 2017 года</w:t>
            </w:r>
          </w:p>
        </w:tc>
        <w:tc>
          <w:tcPr>
            <w:tcW w:w="3119" w:type="dxa"/>
            <w:tcBorders>
              <w:top w:val="outset" w:sz="6" w:space="0" w:color="auto"/>
              <w:left w:val="single" w:sz="4" w:space="0" w:color="auto"/>
              <w:bottom w:val="single" w:sz="4" w:space="0" w:color="auto"/>
              <w:right w:val="outset" w:sz="6" w:space="0" w:color="auto"/>
            </w:tcBorders>
          </w:tcPr>
          <w:p w:rsidR="00D10235" w:rsidRPr="00835580" w:rsidRDefault="00D10235" w:rsidP="00575C40">
            <w:pPr>
              <w:pStyle w:val="afb"/>
              <w:ind w:left="149"/>
              <w:rPr>
                <w:rFonts w:ascii="Times New Roman" w:hAnsi="Times New Roman"/>
                <w:sz w:val="24"/>
                <w:szCs w:val="24"/>
                <w:lang w:eastAsia="ru-RU"/>
              </w:rPr>
            </w:pPr>
          </w:p>
        </w:tc>
        <w:tc>
          <w:tcPr>
            <w:tcW w:w="2410" w:type="dxa"/>
            <w:tcBorders>
              <w:top w:val="outset" w:sz="6" w:space="0" w:color="auto"/>
              <w:left w:val="outset" w:sz="6" w:space="0" w:color="auto"/>
              <w:bottom w:val="single" w:sz="4" w:space="0" w:color="auto"/>
              <w:right w:val="single" w:sz="4" w:space="0" w:color="auto"/>
            </w:tcBorders>
            <w:vAlign w:val="center"/>
            <w:hideMark/>
          </w:tcPr>
          <w:p w:rsidR="00D10235" w:rsidRPr="00804863" w:rsidRDefault="00D10235" w:rsidP="00575C40">
            <w:pPr>
              <w:rPr>
                <w:rFonts w:eastAsia="Times New Roman"/>
                <w:sz w:val="28"/>
                <w:szCs w:val="28"/>
                <w:lang w:eastAsia="ru-RU"/>
              </w:rPr>
            </w:pPr>
          </w:p>
        </w:tc>
        <w:tc>
          <w:tcPr>
            <w:tcW w:w="2551" w:type="dxa"/>
            <w:tcBorders>
              <w:top w:val="outset" w:sz="6" w:space="0" w:color="auto"/>
              <w:left w:val="single" w:sz="4" w:space="0" w:color="auto"/>
              <w:bottom w:val="single" w:sz="4" w:space="0" w:color="auto"/>
              <w:right w:val="outset" w:sz="6" w:space="0" w:color="auto"/>
            </w:tcBorders>
          </w:tcPr>
          <w:p w:rsidR="00D10235" w:rsidRPr="00891511" w:rsidRDefault="00D10235" w:rsidP="00575C40">
            <w:pPr>
              <w:rPr>
                <w:rFonts w:eastAsia="Times New Roman"/>
                <w:color w:val="000000"/>
                <w:sz w:val="28"/>
                <w:szCs w:val="28"/>
                <w:lang w:eastAsia="ru-RU"/>
              </w:rPr>
            </w:pPr>
            <w:r w:rsidRPr="00891511">
              <w:rPr>
                <w:color w:val="000000"/>
                <w:sz w:val="28"/>
                <w:szCs w:val="28"/>
                <w:shd w:val="clear" w:color="auto" w:fill="FFFFFF"/>
              </w:rPr>
              <w:t>Всероссийский экологический субботник «</w:t>
            </w:r>
            <w:proofErr w:type="gramStart"/>
            <w:r w:rsidRPr="00891511">
              <w:rPr>
                <w:color w:val="000000"/>
                <w:sz w:val="28"/>
                <w:szCs w:val="28"/>
                <w:shd w:val="clear" w:color="auto" w:fill="FFFFFF"/>
              </w:rPr>
              <w:t>Зеленая</w:t>
            </w:r>
            <w:proofErr w:type="gramEnd"/>
            <w:r w:rsidRPr="00891511">
              <w:rPr>
                <w:color w:val="000000"/>
                <w:sz w:val="28"/>
                <w:szCs w:val="28"/>
                <w:shd w:val="clear" w:color="auto" w:fill="FFFFFF"/>
              </w:rPr>
              <w:t xml:space="preserve"> Весна-2017»</w:t>
            </w:r>
          </w:p>
        </w:tc>
        <w:tc>
          <w:tcPr>
            <w:tcW w:w="5528" w:type="dxa"/>
            <w:tcBorders>
              <w:top w:val="outset" w:sz="6" w:space="0" w:color="auto"/>
              <w:left w:val="outset" w:sz="6" w:space="0" w:color="auto"/>
              <w:bottom w:val="single" w:sz="4" w:space="0" w:color="auto"/>
              <w:right w:val="outset" w:sz="6" w:space="0" w:color="auto"/>
            </w:tcBorders>
            <w:hideMark/>
          </w:tcPr>
          <w:p w:rsidR="00D10235" w:rsidRPr="00891511" w:rsidRDefault="00D10235" w:rsidP="00575C40">
            <w:pPr>
              <w:rPr>
                <w:rFonts w:eastAsia="Times New Roman"/>
                <w:color w:val="000000"/>
                <w:sz w:val="24"/>
                <w:lang w:eastAsia="ru-RU"/>
              </w:rPr>
            </w:pPr>
            <w:r w:rsidRPr="00891511">
              <w:rPr>
                <w:color w:val="000000"/>
                <w:sz w:val="24"/>
                <w:shd w:val="clear" w:color="auto" w:fill="FFFFFF"/>
              </w:rPr>
              <w:t>По результатам акции Всероссийского экологического субботника «</w:t>
            </w:r>
            <w:proofErr w:type="gramStart"/>
            <w:r w:rsidRPr="00891511">
              <w:rPr>
                <w:color w:val="000000"/>
                <w:sz w:val="24"/>
                <w:shd w:val="clear" w:color="auto" w:fill="FFFFFF"/>
              </w:rPr>
              <w:t>Зелёная</w:t>
            </w:r>
            <w:proofErr w:type="gramEnd"/>
            <w:r w:rsidRPr="00891511">
              <w:rPr>
                <w:color w:val="000000"/>
                <w:sz w:val="24"/>
                <w:shd w:val="clear" w:color="auto" w:fill="FFFFFF"/>
              </w:rPr>
              <w:t xml:space="preserve"> Весна-2017» в числе лучших  - ОГБУ  «Сусанинский ПНИ».</w:t>
            </w:r>
          </w:p>
        </w:tc>
      </w:tr>
      <w:tr w:rsidR="00D10235" w:rsidRPr="00804863" w:rsidTr="00575C40">
        <w:trPr>
          <w:trHeight w:val="3010"/>
        </w:trPr>
        <w:tc>
          <w:tcPr>
            <w:tcW w:w="441" w:type="dxa"/>
            <w:tcBorders>
              <w:top w:val="single" w:sz="4" w:space="0" w:color="auto"/>
              <w:left w:val="outset" w:sz="6" w:space="0" w:color="auto"/>
              <w:bottom w:val="outset" w:sz="6" w:space="0" w:color="auto"/>
              <w:right w:val="outset" w:sz="6" w:space="0" w:color="auto"/>
            </w:tcBorders>
            <w:hideMark/>
          </w:tcPr>
          <w:p w:rsidR="00D10235" w:rsidRDefault="00D10235" w:rsidP="00575C40">
            <w:pPr>
              <w:rPr>
                <w:rFonts w:eastAsia="Times New Roman"/>
                <w:sz w:val="28"/>
                <w:szCs w:val="28"/>
                <w:lang w:eastAsia="ru-RU"/>
              </w:rPr>
            </w:pPr>
            <w:r>
              <w:rPr>
                <w:rFonts w:eastAsia="Times New Roman"/>
                <w:sz w:val="28"/>
                <w:szCs w:val="28"/>
                <w:lang w:eastAsia="ru-RU"/>
              </w:rPr>
              <w:lastRenderedPageBreak/>
              <w:t>2.</w:t>
            </w:r>
          </w:p>
        </w:tc>
        <w:tc>
          <w:tcPr>
            <w:tcW w:w="1402" w:type="dxa"/>
            <w:tcBorders>
              <w:top w:val="single" w:sz="4" w:space="0" w:color="auto"/>
              <w:left w:val="outset" w:sz="6" w:space="0" w:color="auto"/>
              <w:bottom w:val="outset" w:sz="6" w:space="0" w:color="auto"/>
              <w:right w:val="single" w:sz="4" w:space="0" w:color="auto"/>
            </w:tcBorders>
            <w:hideMark/>
          </w:tcPr>
          <w:p w:rsidR="00D10235" w:rsidRDefault="00D10235" w:rsidP="00575C40">
            <w:pPr>
              <w:rPr>
                <w:b/>
                <w:bCs/>
                <w:color w:val="000000"/>
                <w:sz w:val="23"/>
                <w:szCs w:val="23"/>
                <w:shd w:val="clear" w:color="auto" w:fill="FFFFFF"/>
              </w:rPr>
            </w:pPr>
            <w:r w:rsidRPr="00386BBC">
              <w:rPr>
                <w:b/>
                <w:bCs/>
                <w:color w:val="000000"/>
                <w:sz w:val="23"/>
                <w:szCs w:val="23"/>
                <w:shd w:val="clear" w:color="auto" w:fill="FFFFFF"/>
              </w:rPr>
              <w:t>24 октября 2017 г</w:t>
            </w:r>
            <w:r>
              <w:rPr>
                <w:rFonts w:ascii="Helvetica" w:hAnsi="Helvetica"/>
                <w:b/>
                <w:bCs/>
                <w:color w:val="1190B3"/>
                <w:sz w:val="23"/>
                <w:szCs w:val="23"/>
                <w:shd w:val="clear" w:color="auto" w:fill="FFFFFF"/>
              </w:rPr>
              <w:t>.</w:t>
            </w:r>
          </w:p>
        </w:tc>
        <w:tc>
          <w:tcPr>
            <w:tcW w:w="3119" w:type="dxa"/>
            <w:tcBorders>
              <w:top w:val="single" w:sz="4" w:space="0" w:color="auto"/>
              <w:left w:val="single" w:sz="4" w:space="0" w:color="auto"/>
              <w:bottom w:val="outset" w:sz="6" w:space="0" w:color="auto"/>
              <w:right w:val="outset" w:sz="6" w:space="0" w:color="auto"/>
            </w:tcBorders>
          </w:tcPr>
          <w:p w:rsidR="00D10235" w:rsidRDefault="00D10235" w:rsidP="00575C40">
            <w:pPr>
              <w:pStyle w:val="afb"/>
              <w:rPr>
                <w:rFonts w:ascii="Times New Roman" w:hAnsi="Times New Roman"/>
                <w:color w:val="333333"/>
                <w:sz w:val="24"/>
                <w:szCs w:val="24"/>
                <w:shd w:val="clear" w:color="auto" w:fill="FFFFFF"/>
              </w:rPr>
            </w:pPr>
          </w:p>
          <w:p w:rsidR="00D10235" w:rsidRDefault="00D10235" w:rsidP="00575C40">
            <w:pPr>
              <w:pStyle w:val="afb"/>
              <w:ind w:left="149"/>
              <w:rPr>
                <w:rFonts w:ascii="Times New Roman" w:hAnsi="Times New Roman"/>
                <w:color w:val="333333"/>
                <w:sz w:val="24"/>
                <w:szCs w:val="24"/>
                <w:shd w:val="clear" w:color="auto" w:fill="FFFFFF"/>
              </w:rPr>
            </w:pPr>
            <w:r w:rsidRPr="00835580">
              <w:rPr>
                <w:rFonts w:ascii="Times New Roman" w:hAnsi="Times New Roman"/>
                <w:color w:val="333333"/>
                <w:sz w:val="24"/>
                <w:szCs w:val="24"/>
                <w:shd w:val="clear" w:color="auto" w:fill="FFFFFF"/>
              </w:rPr>
              <w:t>Конкурс-фестиваль «Вифлеемская звезда»</w:t>
            </w:r>
          </w:p>
        </w:tc>
        <w:tc>
          <w:tcPr>
            <w:tcW w:w="2410" w:type="dxa"/>
            <w:tcBorders>
              <w:top w:val="single" w:sz="4" w:space="0" w:color="auto"/>
              <w:left w:val="outset" w:sz="6" w:space="0" w:color="auto"/>
              <w:bottom w:val="outset" w:sz="6" w:space="0" w:color="auto"/>
              <w:right w:val="single" w:sz="4" w:space="0" w:color="auto"/>
            </w:tcBorders>
            <w:hideMark/>
          </w:tcPr>
          <w:p w:rsidR="00D10235" w:rsidRPr="00804863" w:rsidRDefault="00D10235" w:rsidP="00575C40">
            <w:pPr>
              <w:rPr>
                <w:rFonts w:eastAsia="Times New Roman"/>
                <w:sz w:val="28"/>
                <w:szCs w:val="28"/>
                <w:lang w:eastAsia="ru-RU"/>
              </w:rPr>
            </w:pPr>
          </w:p>
        </w:tc>
        <w:tc>
          <w:tcPr>
            <w:tcW w:w="2551" w:type="dxa"/>
            <w:tcBorders>
              <w:top w:val="single" w:sz="4" w:space="0" w:color="auto"/>
              <w:left w:val="single" w:sz="4" w:space="0" w:color="auto"/>
              <w:bottom w:val="outset" w:sz="6" w:space="0" w:color="auto"/>
              <w:right w:val="outset" w:sz="6" w:space="0" w:color="auto"/>
            </w:tcBorders>
          </w:tcPr>
          <w:p w:rsidR="00D10235" w:rsidRPr="00804863" w:rsidRDefault="00D10235" w:rsidP="00575C40">
            <w:pPr>
              <w:rPr>
                <w:rFonts w:eastAsia="Times New Roman"/>
                <w:sz w:val="28"/>
                <w:szCs w:val="28"/>
                <w:lang w:eastAsia="ru-RU"/>
              </w:rPr>
            </w:pPr>
          </w:p>
        </w:tc>
        <w:tc>
          <w:tcPr>
            <w:tcW w:w="5528" w:type="dxa"/>
            <w:tcBorders>
              <w:top w:val="single" w:sz="4" w:space="0" w:color="auto"/>
              <w:left w:val="outset" w:sz="6" w:space="0" w:color="auto"/>
              <w:bottom w:val="outset" w:sz="6" w:space="0" w:color="auto"/>
              <w:right w:val="outset" w:sz="6" w:space="0" w:color="auto"/>
            </w:tcBorders>
            <w:hideMark/>
          </w:tcPr>
          <w:p w:rsidR="00D10235" w:rsidRDefault="00D10235" w:rsidP="00575C40">
            <w:pPr>
              <w:rPr>
                <w:rFonts w:eastAsia="Times New Roman"/>
                <w:sz w:val="28"/>
                <w:szCs w:val="28"/>
                <w:lang w:eastAsia="ru-RU"/>
              </w:rPr>
            </w:pPr>
            <w:r>
              <w:rPr>
                <w:rFonts w:eastAsia="Times New Roman"/>
                <w:sz w:val="28"/>
                <w:szCs w:val="28"/>
                <w:lang w:eastAsia="ru-RU"/>
              </w:rPr>
              <w:t>В номинации «Декоративное и прикладное искусство»:</w:t>
            </w:r>
          </w:p>
          <w:p w:rsidR="00D10235" w:rsidRDefault="00D10235" w:rsidP="00575C40">
            <w:pPr>
              <w:rPr>
                <w:b/>
                <w:color w:val="000000"/>
                <w:szCs w:val="20"/>
              </w:rPr>
            </w:pPr>
            <w:r>
              <w:rPr>
                <w:b/>
                <w:color w:val="FF0000"/>
                <w:szCs w:val="20"/>
              </w:rPr>
              <w:t>I</w:t>
            </w:r>
            <w:r w:rsidRPr="00DA7C25">
              <w:rPr>
                <w:b/>
                <w:color w:val="FF0000"/>
                <w:szCs w:val="20"/>
              </w:rPr>
              <w:t xml:space="preserve"> место</w:t>
            </w:r>
            <w:r>
              <w:rPr>
                <w:b/>
                <w:color w:val="FF0000"/>
                <w:szCs w:val="20"/>
              </w:rPr>
              <w:t xml:space="preserve">-  </w:t>
            </w:r>
            <w:r w:rsidRPr="002E1ADE">
              <w:rPr>
                <w:b/>
                <w:color w:val="000000"/>
                <w:szCs w:val="20"/>
              </w:rPr>
              <w:t>Степанов А.С. (</w:t>
            </w:r>
            <w:r>
              <w:rPr>
                <w:b/>
                <w:color w:val="000000"/>
                <w:szCs w:val="20"/>
              </w:rPr>
              <w:t>руководитель Пронина З.К.)</w:t>
            </w:r>
          </w:p>
          <w:p w:rsidR="00D10235" w:rsidRDefault="00D10235" w:rsidP="00575C40">
            <w:pPr>
              <w:rPr>
                <w:b/>
                <w:color w:val="000000"/>
                <w:szCs w:val="20"/>
              </w:rPr>
            </w:pPr>
            <w:r>
              <w:rPr>
                <w:b/>
                <w:color w:val="FF0000"/>
                <w:szCs w:val="20"/>
              </w:rPr>
              <w:t>I</w:t>
            </w:r>
            <w:r w:rsidRPr="00DA7C25">
              <w:rPr>
                <w:b/>
                <w:color w:val="FF0000"/>
                <w:szCs w:val="20"/>
              </w:rPr>
              <w:t xml:space="preserve"> место</w:t>
            </w:r>
            <w:r>
              <w:rPr>
                <w:b/>
                <w:color w:val="FF0000"/>
                <w:szCs w:val="20"/>
              </w:rPr>
              <w:t xml:space="preserve">-  </w:t>
            </w:r>
            <w:r>
              <w:rPr>
                <w:b/>
                <w:color w:val="000000"/>
                <w:szCs w:val="20"/>
              </w:rPr>
              <w:t>Масленников А.Н</w:t>
            </w:r>
            <w:r w:rsidRPr="002E1ADE">
              <w:rPr>
                <w:b/>
                <w:color w:val="000000"/>
                <w:szCs w:val="20"/>
              </w:rPr>
              <w:t>. (</w:t>
            </w:r>
            <w:r>
              <w:rPr>
                <w:b/>
                <w:color w:val="000000"/>
                <w:szCs w:val="20"/>
              </w:rPr>
              <w:t xml:space="preserve">руководитель </w:t>
            </w:r>
            <w:proofErr w:type="spellStart"/>
            <w:r>
              <w:rPr>
                <w:b/>
                <w:color w:val="000000"/>
                <w:szCs w:val="20"/>
              </w:rPr>
              <w:t>Нарскина</w:t>
            </w:r>
            <w:proofErr w:type="spellEnd"/>
            <w:r>
              <w:rPr>
                <w:b/>
                <w:color w:val="000000"/>
                <w:szCs w:val="20"/>
              </w:rPr>
              <w:t xml:space="preserve">  И.А.)</w:t>
            </w:r>
          </w:p>
          <w:p w:rsidR="00D10235" w:rsidRDefault="00D10235" w:rsidP="00575C40">
            <w:pPr>
              <w:rPr>
                <w:b/>
                <w:color w:val="000000"/>
                <w:szCs w:val="20"/>
              </w:rPr>
            </w:pPr>
            <w:r>
              <w:rPr>
                <w:b/>
                <w:color w:val="FF0000"/>
                <w:szCs w:val="20"/>
              </w:rPr>
              <w:t>I</w:t>
            </w:r>
            <w:r w:rsidRPr="00DA7C25">
              <w:rPr>
                <w:b/>
                <w:color w:val="FF0000"/>
                <w:szCs w:val="20"/>
              </w:rPr>
              <w:t xml:space="preserve"> место</w:t>
            </w:r>
            <w:r>
              <w:rPr>
                <w:b/>
                <w:color w:val="FF0000"/>
                <w:szCs w:val="20"/>
              </w:rPr>
              <w:t xml:space="preserve">-  </w:t>
            </w:r>
            <w:r>
              <w:rPr>
                <w:b/>
                <w:color w:val="000000"/>
                <w:szCs w:val="20"/>
              </w:rPr>
              <w:t>Ракитина  А.С</w:t>
            </w:r>
            <w:r w:rsidRPr="002E1ADE">
              <w:rPr>
                <w:b/>
                <w:color w:val="000000"/>
                <w:szCs w:val="20"/>
              </w:rPr>
              <w:t>. (</w:t>
            </w:r>
            <w:r>
              <w:rPr>
                <w:b/>
                <w:color w:val="000000"/>
                <w:szCs w:val="20"/>
              </w:rPr>
              <w:t xml:space="preserve">руководитель </w:t>
            </w:r>
            <w:proofErr w:type="spellStart"/>
            <w:r>
              <w:rPr>
                <w:b/>
                <w:color w:val="000000"/>
                <w:szCs w:val="20"/>
              </w:rPr>
              <w:t>Нарскина</w:t>
            </w:r>
            <w:proofErr w:type="spellEnd"/>
            <w:r>
              <w:rPr>
                <w:b/>
                <w:color w:val="000000"/>
                <w:szCs w:val="20"/>
              </w:rPr>
              <w:t xml:space="preserve">  И.А.)</w:t>
            </w:r>
          </w:p>
          <w:p w:rsidR="00D10235" w:rsidRDefault="00D10235" w:rsidP="00575C40">
            <w:pPr>
              <w:rPr>
                <w:rFonts w:eastAsia="Times New Roman"/>
                <w:sz w:val="28"/>
                <w:szCs w:val="28"/>
                <w:lang w:eastAsia="ru-RU"/>
              </w:rPr>
            </w:pPr>
          </w:p>
        </w:tc>
      </w:tr>
      <w:tr w:rsidR="00D10235" w:rsidRPr="00804863" w:rsidTr="00575C40">
        <w:trPr>
          <w:trHeight w:val="1225"/>
        </w:trPr>
        <w:tc>
          <w:tcPr>
            <w:tcW w:w="441" w:type="dxa"/>
            <w:tcBorders>
              <w:top w:val="single" w:sz="4" w:space="0" w:color="auto"/>
              <w:left w:val="outset" w:sz="6" w:space="0" w:color="auto"/>
              <w:bottom w:val="outset" w:sz="6" w:space="0" w:color="auto"/>
              <w:right w:val="outset" w:sz="6" w:space="0" w:color="auto"/>
            </w:tcBorders>
            <w:hideMark/>
          </w:tcPr>
          <w:p w:rsidR="00D10235" w:rsidRDefault="00D10235" w:rsidP="00575C40">
            <w:pPr>
              <w:rPr>
                <w:rFonts w:eastAsia="Times New Roman"/>
                <w:sz w:val="28"/>
                <w:szCs w:val="28"/>
                <w:lang w:eastAsia="ru-RU"/>
              </w:rPr>
            </w:pPr>
            <w:r>
              <w:rPr>
                <w:rFonts w:eastAsia="Times New Roman"/>
                <w:sz w:val="28"/>
                <w:szCs w:val="28"/>
                <w:lang w:eastAsia="ru-RU"/>
              </w:rPr>
              <w:t>3.</w:t>
            </w:r>
          </w:p>
        </w:tc>
        <w:tc>
          <w:tcPr>
            <w:tcW w:w="1402" w:type="dxa"/>
            <w:tcBorders>
              <w:top w:val="single" w:sz="4" w:space="0" w:color="auto"/>
              <w:left w:val="outset" w:sz="6" w:space="0" w:color="auto"/>
              <w:bottom w:val="outset" w:sz="6" w:space="0" w:color="auto"/>
              <w:right w:val="single" w:sz="4" w:space="0" w:color="auto"/>
            </w:tcBorders>
            <w:hideMark/>
          </w:tcPr>
          <w:p w:rsidR="00D10235" w:rsidRPr="00440D93" w:rsidRDefault="00D10235" w:rsidP="00575C40">
            <w:pPr>
              <w:rPr>
                <w:rFonts w:eastAsia="Times New Roman"/>
                <w:b/>
                <w:sz w:val="24"/>
                <w:lang w:eastAsia="ru-RU"/>
              </w:rPr>
            </w:pPr>
            <w:r w:rsidRPr="00440D93">
              <w:rPr>
                <w:rFonts w:eastAsia="Times New Roman"/>
                <w:b/>
                <w:sz w:val="24"/>
                <w:lang w:eastAsia="ru-RU"/>
              </w:rPr>
              <w:t>1 декабря</w:t>
            </w:r>
          </w:p>
        </w:tc>
        <w:tc>
          <w:tcPr>
            <w:tcW w:w="3119" w:type="dxa"/>
            <w:tcBorders>
              <w:top w:val="single" w:sz="4" w:space="0" w:color="auto"/>
              <w:left w:val="single" w:sz="4" w:space="0" w:color="auto"/>
              <w:bottom w:val="outset" w:sz="6" w:space="0" w:color="auto"/>
              <w:right w:val="outset" w:sz="6" w:space="0" w:color="auto"/>
            </w:tcBorders>
          </w:tcPr>
          <w:p w:rsidR="00D10235" w:rsidRPr="00E846BB" w:rsidRDefault="00D10235" w:rsidP="00575C40">
            <w:pPr>
              <w:pStyle w:val="afb"/>
              <w:tabs>
                <w:tab w:val="left" w:pos="2979"/>
              </w:tabs>
              <w:rPr>
                <w:rFonts w:ascii="Times New Roman" w:hAnsi="Times New Roman"/>
                <w:sz w:val="28"/>
                <w:szCs w:val="28"/>
                <w:lang w:eastAsia="ru-RU"/>
              </w:rPr>
            </w:pPr>
            <w:r>
              <w:rPr>
                <w:rFonts w:ascii="Times New Roman" w:hAnsi="Times New Roman"/>
                <w:sz w:val="28"/>
                <w:szCs w:val="28"/>
                <w:lang w:eastAsia="ru-RU"/>
              </w:rPr>
              <w:t>Конкурс прикладного творчества</w:t>
            </w:r>
          </w:p>
        </w:tc>
        <w:tc>
          <w:tcPr>
            <w:tcW w:w="2410" w:type="dxa"/>
            <w:tcBorders>
              <w:top w:val="single" w:sz="4" w:space="0" w:color="auto"/>
              <w:left w:val="outset" w:sz="6" w:space="0" w:color="auto"/>
              <w:bottom w:val="outset" w:sz="6" w:space="0" w:color="auto"/>
              <w:right w:val="single" w:sz="4" w:space="0" w:color="auto"/>
            </w:tcBorders>
            <w:hideMark/>
          </w:tcPr>
          <w:p w:rsidR="00D10235" w:rsidRDefault="00D10235" w:rsidP="00575C40">
            <w:pPr>
              <w:rPr>
                <w:color w:val="333333"/>
                <w:sz w:val="24"/>
                <w:shd w:val="clear" w:color="auto" w:fill="FFFFFF"/>
              </w:rPr>
            </w:pPr>
          </w:p>
          <w:p w:rsidR="00D10235" w:rsidRPr="00835580" w:rsidRDefault="00D10235" w:rsidP="00575C40">
            <w:pPr>
              <w:rPr>
                <w:color w:val="333333"/>
                <w:sz w:val="24"/>
                <w:shd w:val="clear" w:color="auto" w:fill="FFFFFF"/>
              </w:rPr>
            </w:pPr>
          </w:p>
        </w:tc>
        <w:tc>
          <w:tcPr>
            <w:tcW w:w="2551" w:type="dxa"/>
            <w:tcBorders>
              <w:top w:val="single" w:sz="4" w:space="0" w:color="auto"/>
              <w:left w:val="single" w:sz="4" w:space="0" w:color="auto"/>
              <w:bottom w:val="outset" w:sz="6" w:space="0" w:color="auto"/>
              <w:right w:val="outset" w:sz="6" w:space="0" w:color="auto"/>
            </w:tcBorders>
          </w:tcPr>
          <w:p w:rsidR="00D10235" w:rsidRPr="00804863" w:rsidRDefault="00D10235" w:rsidP="00575C40">
            <w:pPr>
              <w:rPr>
                <w:rFonts w:eastAsia="Times New Roman"/>
                <w:sz w:val="28"/>
                <w:szCs w:val="28"/>
                <w:lang w:eastAsia="ru-RU"/>
              </w:rPr>
            </w:pPr>
          </w:p>
        </w:tc>
        <w:tc>
          <w:tcPr>
            <w:tcW w:w="5528" w:type="dxa"/>
            <w:tcBorders>
              <w:top w:val="single" w:sz="4" w:space="0" w:color="auto"/>
              <w:left w:val="outset" w:sz="6" w:space="0" w:color="auto"/>
              <w:bottom w:val="outset" w:sz="6" w:space="0" w:color="auto"/>
              <w:right w:val="outset" w:sz="6" w:space="0" w:color="auto"/>
            </w:tcBorders>
            <w:hideMark/>
          </w:tcPr>
          <w:p w:rsidR="00D10235" w:rsidRPr="003B2C25" w:rsidRDefault="00D10235" w:rsidP="00575C40">
            <w:pPr>
              <w:rPr>
                <w:rFonts w:eastAsia="Times New Roman"/>
                <w:sz w:val="28"/>
                <w:szCs w:val="28"/>
                <w:lang w:eastAsia="ru-RU"/>
              </w:rPr>
            </w:pPr>
            <w:r>
              <w:rPr>
                <w:rFonts w:eastAsia="Times New Roman"/>
                <w:sz w:val="28"/>
                <w:szCs w:val="28"/>
                <w:lang w:eastAsia="ru-RU"/>
              </w:rPr>
              <w:t xml:space="preserve">Учреждение заняло  </w:t>
            </w:r>
            <w:r>
              <w:rPr>
                <w:b/>
                <w:color w:val="FF0000"/>
                <w:szCs w:val="20"/>
              </w:rPr>
              <w:t>I</w:t>
            </w:r>
            <w:r w:rsidRPr="00DA7C25">
              <w:rPr>
                <w:b/>
                <w:color w:val="FF0000"/>
                <w:szCs w:val="20"/>
              </w:rPr>
              <w:t xml:space="preserve"> место</w:t>
            </w:r>
          </w:p>
        </w:tc>
      </w:tr>
      <w:tr w:rsidR="00D10235" w:rsidRPr="00804863" w:rsidTr="00575C40">
        <w:trPr>
          <w:trHeight w:val="1964"/>
        </w:trPr>
        <w:tc>
          <w:tcPr>
            <w:tcW w:w="441" w:type="dxa"/>
            <w:tcBorders>
              <w:top w:val="outset" w:sz="6" w:space="0" w:color="auto"/>
              <w:left w:val="outset" w:sz="6" w:space="0" w:color="auto"/>
              <w:bottom w:val="outset" w:sz="6" w:space="0" w:color="auto"/>
              <w:right w:val="outset" w:sz="6" w:space="0" w:color="auto"/>
            </w:tcBorders>
            <w:hideMark/>
          </w:tcPr>
          <w:p w:rsidR="00D10235" w:rsidRPr="00804863" w:rsidRDefault="00D10235" w:rsidP="00575C40">
            <w:pPr>
              <w:rPr>
                <w:rFonts w:eastAsia="Times New Roman"/>
                <w:sz w:val="28"/>
                <w:szCs w:val="28"/>
                <w:lang w:eastAsia="ru-RU"/>
              </w:rPr>
            </w:pPr>
            <w:r>
              <w:rPr>
                <w:rFonts w:eastAsia="Times New Roman"/>
                <w:sz w:val="28"/>
                <w:szCs w:val="28"/>
                <w:lang w:eastAsia="ru-RU"/>
              </w:rPr>
              <w:t>4.</w:t>
            </w:r>
          </w:p>
        </w:tc>
        <w:tc>
          <w:tcPr>
            <w:tcW w:w="1402" w:type="dxa"/>
            <w:tcBorders>
              <w:top w:val="outset" w:sz="6" w:space="0" w:color="auto"/>
              <w:left w:val="outset" w:sz="6" w:space="0" w:color="auto"/>
              <w:bottom w:val="outset" w:sz="6" w:space="0" w:color="auto"/>
              <w:right w:val="single" w:sz="4" w:space="0" w:color="auto"/>
            </w:tcBorders>
            <w:hideMark/>
          </w:tcPr>
          <w:p w:rsidR="00D10235" w:rsidRPr="008B1451" w:rsidRDefault="00D10235" w:rsidP="00575C40">
            <w:pPr>
              <w:rPr>
                <w:rFonts w:eastAsia="Times New Roman"/>
                <w:b/>
                <w:szCs w:val="20"/>
                <w:lang w:eastAsia="ru-RU"/>
              </w:rPr>
            </w:pPr>
            <w:r w:rsidRPr="008B1451">
              <w:rPr>
                <w:rFonts w:eastAsia="Times New Roman"/>
                <w:b/>
                <w:szCs w:val="20"/>
                <w:lang w:eastAsia="ru-RU"/>
              </w:rPr>
              <w:t>21.11.2017г.-16.12.2017г.</w:t>
            </w:r>
          </w:p>
        </w:tc>
        <w:tc>
          <w:tcPr>
            <w:tcW w:w="3119" w:type="dxa"/>
            <w:tcBorders>
              <w:top w:val="outset" w:sz="6" w:space="0" w:color="auto"/>
              <w:left w:val="single" w:sz="4" w:space="0" w:color="auto"/>
              <w:bottom w:val="outset" w:sz="6" w:space="0" w:color="auto"/>
              <w:right w:val="outset" w:sz="6" w:space="0" w:color="auto"/>
            </w:tcBorders>
          </w:tcPr>
          <w:p w:rsidR="00D10235" w:rsidRPr="00E62F64" w:rsidRDefault="00D10235" w:rsidP="00575C40">
            <w:pPr>
              <w:pStyle w:val="afb"/>
              <w:tabs>
                <w:tab w:val="left" w:pos="2979"/>
              </w:tabs>
              <w:rPr>
                <w:rFonts w:ascii="Times New Roman" w:hAnsi="Times New Roman"/>
                <w:sz w:val="28"/>
                <w:szCs w:val="28"/>
                <w:lang w:eastAsia="ru-RU"/>
              </w:rPr>
            </w:pPr>
            <w:r>
              <w:rPr>
                <w:rFonts w:ascii="Times New Roman" w:hAnsi="Times New Roman"/>
                <w:sz w:val="28"/>
                <w:szCs w:val="28"/>
                <w:lang w:eastAsia="ru-RU"/>
              </w:rPr>
              <w:t>Региональный конкурс на лучшее новогоднее украшение «Новогодняя сказка»</w:t>
            </w:r>
          </w:p>
        </w:tc>
        <w:tc>
          <w:tcPr>
            <w:tcW w:w="2410" w:type="dxa"/>
            <w:tcBorders>
              <w:top w:val="outset" w:sz="6" w:space="0" w:color="auto"/>
              <w:left w:val="outset" w:sz="6" w:space="0" w:color="auto"/>
              <w:bottom w:val="outset" w:sz="6" w:space="0" w:color="auto"/>
              <w:right w:val="single" w:sz="4" w:space="0" w:color="auto"/>
            </w:tcBorders>
            <w:vAlign w:val="center"/>
            <w:hideMark/>
          </w:tcPr>
          <w:p w:rsidR="00D10235" w:rsidRPr="00804863" w:rsidRDefault="00D10235" w:rsidP="00575C40">
            <w:pPr>
              <w:rPr>
                <w:rFonts w:eastAsia="Times New Roman"/>
                <w:sz w:val="28"/>
                <w:szCs w:val="28"/>
                <w:lang w:eastAsia="ru-RU"/>
              </w:rPr>
            </w:pPr>
          </w:p>
        </w:tc>
        <w:tc>
          <w:tcPr>
            <w:tcW w:w="2551" w:type="dxa"/>
            <w:tcBorders>
              <w:top w:val="outset" w:sz="6" w:space="0" w:color="auto"/>
              <w:left w:val="single" w:sz="4" w:space="0" w:color="auto"/>
              <w:bottom w:val="outset" w:sz="6" w:space="0" w:color="auto"/>
              <w:right w:val="outset" w:sz="6" w:space="0" w:color="auto"/>
            </w:tcBorders>
            <w:vAlign w:val="center"/>
          </w:tcPr>
          <w:p w:rsidR="00D10235" w:rsidRPr="00804863" w:rsidRDefault="00D10235" w:rsidP="00575C40">
            <w:pPr>
              <w:rPr>
                <w:rFonts w:eastAsia="Times New Roman"/>
                <w:sz w:val="28"/>
                <w:szCs w:val="28"/>
                <w:lang w:eastAsia="ru-RU"/>
              </w:rPr>
            </w:pPr>
          </w:p>
        </w:tc>
        <w:tc>
          <w:tcPr>
            <w:tcW w:w="5528" w:type="dxa"/>
            <w:tcBorders>
              <w:top w:val="outset" w:sz="6" w:space="0" w:color="auto"/>
              <w:left w:val="outset" w:sz="6" w:space="0" w:color="auto"/>
              <w:bottom w:val="outset" w:sz="6" w:space="0" w:color="auto"/>
              <w:right w:val="outset" w:sz="6" w:space="0" w:color="auto"/>
            </w:tcBorders>
            <w:vAlign w:val="center"/>
            <w:hideMark/>
          </w:tcPr>
          <w:p w:rsidR="00D10235" w:rsidRPr="00C53119" w:rsidRDefault="00D10235" w:rsidP="00575C40">
            <w:pPr>
              <w:rPr>
                <w:rFonts w:eastAsia="Times New Roman"/>
                <w:sz w:val="28"/>
                <w:szCs w:val="28"/>
                <w:lang w:eastAsia="ru-RU"/>
              </w:rPr>
            </w:pPr>
            <w:r>
              <w:rPr>
                <w:rFonts w:eastAsia="Times New Roman"/>
                <w:sz w:val="28"/>
                <w:szCs w:val="28"/>
                <w:lang w:eastAsia="ru-RU"/>
              </w:rPr>
              <w:t>В номинации «Игрушка из нестандартных материалов»:</w:t>
            </w:r>
          </w:p>
          <w:p w:rsidR="00D10235" w:rsidRDefault="00D10235" w:rsidP="00575C40">
            <w:pPr>
              <w:rPr>
                <w:b/>
                <w:color w:val="000000"/>
                <w:szCs w:val="20"/>
              </w:rPr>
            </w:pPr>
            <w:r>
              <w:rPr>
                <w:b/>
                <w:color w:val="FF0000"/>
                <w:szCs w:val="20"/>
              </w:rPr>
              <w:t>I</w:t>
            </w:r>
            <w:r w:rsidRPr="00DA7C25">
              <w:rPr>
                <w:b/>
                <w:color w:val="FF0000"/>
                <w:szCs w:val="20"/>
              </w:rPr>
              <w:t xml:space="preserve"> место</w:t>
            </w:r>
            <w:r>
              <w:rPr>
                <w:b/>
                <w:color w:val="FF0000"/>
                <w:szCs w:val="20"/>
              </w:rPr>
              <w:t xml:space="preserve">- </w:t>
            </w:r>
            <w:r w:rsidRPr="0095320F">
              <w:rPr>
                <w:b/>
                <w:color w:val="000000"/>
                <w:szCs w:val="20"/>
              </w:rPr>
              <w:t>Захарова В.Н.</w:t>
            </w:r>
            <w:r w:rsidRPr="002E1ADE">
              <w:rPr>
                <w:b/>
                <w:color w:val="000000"/>
                <w:szCs w:val="20"/>
              </w:rPr>
              <w:t xml:space="preserve"> (</w:t>
            </w:r>
            <w:r>
              <w:rPr>
                <w:b/>
                <w:color w:val="000000"/>
                <w:szCs w:val="20"/>
              </w:rPr>
              <w:t>руководитель Пронина З.К.)</w:t>
            </w:r>
          </w:p>
          <w:p w:rsidR="00D10235" w:rsidRPr="00E8496E" w:rsidRDefault="00D10235" w:rsidP="00575C40">
            <w:pPr>
              <w:shd w:val="clear" w:color="auto" w:fill="FFFFFF"/>
              <w:ind w:firstLine="680"/>
              <w:jc w:val="both"/>
              <w:rPr>
                <w:color w:val="000000"/>
                <w:sz w:val="28"/>
                <w:szCs w:val="28"/>
              </w:rPr>
            </w:pPr>
          </w:p>
        </w:tc>
      </w:tr>
    </w:tbl>
    <w:p w:rsidR="00D10235" w:rsidRDefault="00D10235" w:rsidP="00D10235">
      <w:pPr>
        <w:jc w:val="center"/>
        <w:rPr>
          <w:b/>
          <w:sz w:val="28"/>
          <w:szCs w:val="28"/>
        </w:rPr>
      </w:pPr>
    </w:p>
    <w:p w:rsidR="00D10235" w:rsidRDefault="00D10235" w:rsidP="00D10235">
      <w:pPr>
        <w:jc w:val="center"/>
        <w:rPr>
          <w:b/>
          <w:sz w:val="28"/>
          <w:szCs w:val="28"/>
        </w:rPr>
      </w:pPr>
    </w:p>
    <w:p w:rsidR="00D10235" w:rsidRDefault="00D10235" w:rsidP="00D10235">
      <w:pPr>
        <w:rPr>
          <w:b/>
          <w:sz w:val="28"/>
          <w:szCs w:val="28"/>
        </w:rPr>
      </w:pPr>
    </w:p>
    <w:p w:rsidR="00D10235" w:rsidRPr="00DA5A1C" w:rsidRDefault="00D10235" w:rsidP="00D10235">
      <w:pPr>
        <w:jc w:val="center"/>
        <w:rPr>
          <w:b/>
          <w:color w:val="FF0000"/>
          <w:sz w:val="28"/>
          <w:szCs w:val="28"/>
        </w:rPr>
      </w:pPr>
      <w:r w:rsidRPr="00DA5A1C">
        <w:rPr>
          <w:b/>
          <w:color w:val="FF0000"/>
          <w:sz w:val="28"/>
          <w:szCs w:val="28"/>
        </w:rPr>
        <w:t xml:space="preserve"> </w:t>
      </w:r>
      <w:r w:rsidRPr="00DA5A1C">
        <w:rPr>
          <w:b/>
          <w:color w:val="FF0000"/>
          <w:sz w:val="28"/>
          <w:szCs w:val="28"/>
          <w:lang w:val="en-US"/>
        </w:rPr>
        <w:t>III</w:t>
      </w:r>
      <w:r w:rsidRPr="00DA5A1C">
        <w:rPr>
          <w:b/>
          <w:color w:val="FF0000"/>
          <w:sz w:val="28"/>
          <w:szCs w:val="28"/>
        </w:rPr>
        <w:t>. Рейтинг RK3NWB (1, 068316) в зачете международных</w:t>
      </w:r>
      <w:r>
        <w:rPr>
          <w:b/>
          <w:color w:val="FF0000"/>
          <w:sz w:val="28"/>
          <w:szCs w:val="28"/>
        </w:rPr>
        <w:t xml:space="preserve"> соревнований за 2017</w:t>
      </w:r>
      <w:r w:rsidRPr="00DA5A1C">
        <w:rPr>
          <w:b/>
          <w:color w:val="FF0000"/>
          <w:sz w:val="28"/>
          <w:szCs w:val="28"/>
        </w:rPr>
        <w:t xml:space="preserve"> год  </w:t>
      </w:r>
    </w:p>
    <w:p w:rsidR="00D10235" w:rsidRPr="00195247" w:rsidRDefault="00D10235" w:rsidP="00D10235">
      <w:pPr>
        <w:rPr>
          <w:sz w:val="24"/>
        </w:rPr>
      </w:pPr>
    </w:p>
    <w:tbl>
      <w:tblPr>
        <w:tblW w:w="1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5"/>
        <w:gridCol w:w="3543"/>
        <w:gridCol w:w="1667"/>
        <w:gridCol w:w="1985"/>
        <w:gridCol w:w="5488"/>
        <w:gridCol w:w="3098"/>
      </w:tblGrid>
      <w:tr w:rsidR="00D10235" w:rsidRPr="00195247" w:rsidTr="00575C40">
        <w:trPr>
          <w:gridAfter w:val="1"/>
          <w:wAfter w:w="3098" w:type="dxa"/>
          <w:trHeight w:val="1036"/>
        </w:trPr>
        <w:tc>
          <w:tcPr>
            <w:tcW w:w="993" w:type="dxa"/>
            <w:hideMark/>
          </w:tcPr>
          <w:p w:rsidR="00D10235" w:rsidRPr="0009189F" w:rsidRDefault="00D10235" w:rsidP="00575C40">
            <w:pPr>
              <w:spacing w:before="225" w:after="300" w:line="300" w:lineRule="atLeast"/>
              <w:rPr>
                <w:b/>
                <w:bCs/>
                <w:color w:val="000000"/>
                <w:sz w:val="24"/>
              </w:rPr>
            </w:pPr>
            <w:r w:rsidRPr="0009189F">
              <w:rPr>
                <w:b/>
                <w:bCs/>
                <w:color w:val="000000"/>
                <w:sz w:val="24"/>
              </w:rPr>
              <w:t xml:space="preserve">№ </w:t>
            </w:r>
            <w:proofErr w:type="spellStart"/>
            <w:proofErr w:type="gramStart"/>
            <w:r w:rsidRPr="0009189F">
              <w:rPr>
                <w:b/>
                <w:bCs/>
                <w:color w:val="000000"/>
                <w:sz w:val="24"/>
              </w:rPr>
              <w:t>п</w:t>
            </w:r>
            <w:proofErr w:type="spellEnd"/>
            <w:proofErr w:type="gramEnd"/>
            <w:r w:rsidRPr="0009189F">
              <w:rPr>
                <w:b/>
                <w:bCs/>
                <w:color w:val="000000"/>
                <w:sz w:val="24"/>
              </w:rPr>
              <w:t>/</w:t>
            </w:r>
            <w:proofErr w:type="spellStart"/>
            <w:r w:rsidRPr="0009189F">
              <w:rPr>
                <w:b/>
                <w:bCs/>
                <w:color w:val="000000"/>
                <w:sz w:val="24"/>
              </w:rPr>
              <w:t>п</w:t>
            </w:r>
            <w:proofErr w:type="spellEnd"/>
          </w:p>
        </w:tc>
        <w:tc>
          <w:tcPr>
            <w:tcW w:w="1985" w:type="dxa"/>
            <w:hideMark/>
          </w:tcPr>
          <w:p w:rsidR="00D10235" w:rsidRPr="0009189F" w:rsidRDefault="00D10235" w:rsidP="00575C40">
            <w:pPr>
              <w:spacing w:before="225" w:after="300" w:line="300" w:lineRule="atLeast"/>
              <w:rPr>
                <w:b/>
                <w:bCs/>
                <w:color w:val="000000"/>
                <w:sz w:val="24"/>
              </w:rPr>
            </w:pPr>
            <w:r w:rsidRPr="0009189F">
              <w:rPr>
                <w:b/>
                <w:bCs/>
                <w:color w:val="000000"/>
                <w:sz w:val="24"/>
              </w:rPr>
              <w:t>Дата</w:t>
            </w:r>
          </w:p>
        </w:tc>
        <w:tc>
          <w:tcPr>
            <w:tcW w:w="3543" w:type="dxa"/>
            <w:hideMark/>
          </w:tcPr>
          <w:p w:rsidR="00D10235" w:rsidRPr="0009189F" w:rsidRDefault="00D10235" w:rsidP="00575C40">
            <w:pPr>
              <w:spacing w:before="225" w:after="300" w:line="300" w:lineRule="atLeast"/>
              <w:rPr>
                <w:b/>
                <w:bCs/>
                <w:color w:val="000000"/>
                <w:sz w:val="24"/>
              </w:rPr>
            </w:pPr>
            <w:r w:rsidRPr="0009189F">
              <w:rPr>
                <w:b/>
                <w:bCs/>
                <w:color w:val="000000"/>
                <w:sz w:val="24"/>
              </w:rPr>
              <w:t>Мероприятия</w:t>
            </w:r>
          </w:p>
        </w:tc>
        <w:tc>
          <w:tcPr>
            <w:tcW w:w="1667" w:type="dxa"/>
            <w:hideMark/>
          </w:tcPr>
          <w:p w:rsidR="00D10235" w:rsidRPr="0009189F" w:rsidRDefault="00D10235" w:rsidP="00575C40">
            <w:pPr>
              <w:spacing w:before="225" w:after="300" w:line="300" w:lineRule="atLeast"/>
              <w:rPr>
                <w:b/>
                <w:bCs/>
                <w:color w:val="000000"/>
                <w:sz w:val="24"/>
              </w:rPr>
            </w:pPr>
            <w:r w:rsidRPr="0009189F">
              <w:rPr>
                <w:b/>
                <w:bCs/>
                <w:color w:val="000000"/>
                <w:sz w:val="24"/>
              </w:rPr>
              <w:t xml:space="preserve">Связей         </w:t>
            </w:r>
          </w:p>
        </w:tc>
        <w:tc>
          <w:tcPr>
            <w:tcW w:w="1985" w:type="dxa"/>
            <w:hideMark/>
          </w:tcPr>
          <w:p w:rsidR="00D10235" w:rsidRPr="0009189F" w:rsidRDefault="00D10235" w:rsidP="00575C40">
            <w:pPr>
              <w:spacing w:before="225" w:after="300" w:line="300" w:lineRule="atLeast"/>
              <w:rPr>
                <w:b/>
                <w:bCs/>
                <w:color w:val="000000"/>
                <w:sz w:val="24"/>
              </w:rPr>
            </w:pPr>
            <w:r w:rsidRPr="0009189F">
              <w:rPr>
                <w:b/>
                <w:bCs/>
                <w:color w:val="000000"/>
                <w:sz w:val="24"/>
              </w:rPr>
              <w:t xml:space="preserve">Очки             </w:t>
            </w:r>
          </w:p>
        </w:tc>
        <w:tc>
          <w:tcPr>
            <w:tcW w:w="5488" w:type="dxa"/>
            <w:hideMark/>
          </w:tcPr>
          <w:p w:rsidR="00D10235" w:rsidRPr="0009189F" w:rsidRDefault="00D10235" w:rsidP="00575C40">
            <w:pPr>
              <w:spacing w:before="225" w:after="300" w:line="300" w:lineRule="atLeast"/>
              <w:rPr>
                <w:b/>
                <w:bCs/>
                <w:color w:val="000000"/>
                <w:sz w:val="24"/>
              </w:rPr>
            </w:pPr>
            <w:r w:rsidRPr="0009189F">
              <w:rPr>
                <w:b/>
                <w:bCs/>
                <w:color w:val="000000"/>
                <w:sz w:val="24"/>
              </w:rPr>
              <w:t xml:space="preserve">   Результат </w:t>
            </w:r>
          </w:p>
        </w:tc>
      </w:tr>
      <w:tr w:rsidR="00D10235" w:rsidRPr="00195247" w:rsidTr="00575C40">
        <w:trPr>
          <w:gridAfter w:val="1"/>
          <w:wAfter w:w="3098" w:type="dxa"/>
          <w:trHeight w:val="767"/>
        </w:trPr>
        <w:tc>
          <w:tcPr>
            <w:tcW w:w="993" w:type="dxa"/>
            <w:hideMark/>
          </w:tcPr>
          <w:p w:rsidR="00D10235" w:rsidRPr="0009189F" w:rsidRDefault="00D10235" w:rsidP="00575C40">
            <w:pPr>
              <w:spacing w:after="300" w:line="300" w:lineRule="atLeast"/>
              <w:rPr>
                <w:color w:val="000000"/>
                <w:sz w:val="24"/>
              </w:rPr>
            </w:pPr>
            <w:r w:rsidRPr="0009189F">
              <w:rPr>
                <w:color w:val="000000"/>
                <w:sz w:val="24"/>
              </w:rPr>
              <w:t>1</w:t>
            </w:r>
            <w:r w:rsidRPr="0009189F">
              <w:rPr>
                <w:color w:val="000000"/>
                <w:sz w:val="24"/>
                <w:lang w:val="en-US"/>
              </w:rPr>
              <w:t>.</w:t>
            </w:r>
          </w:p>
          <w:p w:rsidR="00D10235" w:rsidRPr="0009189F" w:rsidRDefault="00D10235" w:rsidP="00575C40">
            <w:pPr>
              <w:spacing w:after="300" w:line="300" w:lineRule="atLeast"/>
              <w:rPr>
                <w:color w:val="000000"/>
                <w:sz w:val="24"/>
              </w:rPr>
            </w:pPr>
            <w:r w:rsidRPr="0009189F">
              <w:rPr>
                <w:color w:val="000000"/>
                <w:sz w:val="24"/>
                <w:lang w:val="en-US"/>
              </w:rPr>
              <w:t xml:space="preserve">    </w:t>
            </w:r>
          </w:p>
        </w:tc>
        <w:tc>
          <w:tcPr>
            <w:tcW w:w="1985" w:type="dxa"/>
            <w:hideMark/>
          </w:tcPr>
          <w:p w:rsidR="00D10235" w:rsidRPr="0009189F" w:rsidRDefault="00D10235" w:rsidP="00575C40">
            <w:pPr>
              <w:spacing w:after="300" w:line="300" w:lineRule="atLeast"/>
              <w:rPr>
                <w:color w:val="0063A0"/>
                <w:sz w:val="24"/>
                <w:u w:val="single"/>
              </w:rPr>
            </w:pPr>
            <w:r w:rsidRPr="0009189F">
              <w:rPr>
                <w:color w:val="000000"/>
                <w:sz w:val="24"/>
                <w:lang w:val="en-US"/>
              </w:rPr>
              <w:t xml:space="preserve">  18- 19 </w:t>
            </w:r>
            <w:r w:rsidRPr="0009189F">
              <w:rPr>
                <w:color w:val="000000"/>
                <w:sz w:val="24"/>
              </w:rPr>
              <w:t xml:space="preserve">  февраля</w:t>
            </w:r>
          </w:p>
        </w:tc>
        <w:tc>
          <w:tcPr>
            <w:tcW w:w="3543" w:type="dxa"/>
            <w:hideMark/>
          </w:tcPr>
          <w:p w:rsidR="00D10235" w:rsidRPr="0009189F" w:rsidRDefault="00D10235" w:rsidP="00575C40">
            <w:pPr>
              <w:spacing w:after="300" w:line="300" w:lineRule="atLeast"/>
              <w:rPr>
                <w:color w:val="000000"/>
                <w:sz w:val="24"/>
              </w:rPr>
            </w:pPr>
            <w:r w:rsidRPr="0009189F">
              <w:rPr>
                <w:color w:val="000000"/>
                <w:sz w:val="24"/>
                <w:lang w:val="en-US"/>
              </w:rPr>
              <w:t xml:space="preserve"> Russian</w:t>
            </w:r>
            <w:r w:rsidRPr="0009189F">
              <w:rPr>
                <w:color w:val="000000"/>
                <w:sz w:val="24"/>
              </w:rPr>
              <w:t xml:space="preserve"> WW PSK </w:t>
            </w:r>
            <w:proofErr w:type="spellStart"/>
            <w:r w:rsidRPr="0009189F">
              <w:rPr>
                <w:color w:val="000000"/>
                <w:sz w:val="24"/>
              </w:rPr>
              <w:t>Contest</w:t>
            </w:r>
            <w:proofErr w:type="spellEnd"/>
          </w:p>
          <w:p w:rsidR="00D10235" w:rsidRPr="0009189F" w:rsidRDefault="00D10235" w:rsidP="00575C40">
            <w:pPr>
              <w:spacing w:after="300" w:line="300" w:lineRule="atLeast"/>
              <w:rPr>
                <w:color w:val="000000"/>
                <w:sz w:val="24"/>
              </w:rPr>
            </w:pPr>
            <w:r w:rsidRPr="0009189F">
              <w:rPr>
                <w:color w:val="000000"/>
                <w:sz w:val="24"/>
                <w:lang w:val="en-US"/>
              </w:rPr>
              <w:t xml:space="preserve">                </w:t>
            </w:r>
          </w:p>
        </w:tc>
        <w:tc>
          <w:tcPr>
            <w:tcW w:w="1667" w:type="dxa"/>
            <w:noWrap/>
            <w:hideMark/>
          </w:tcPr>
          <w:p w:rsidR="00D10235" w:rsidRPr="0009189F" w:rsidRDefault="00D10235" w:rsidP="00575C40">
            <w:pPr>
              <w:tabs>
                <w:tab w:val="left" w:pos="520"/>
                <w:tab w:val="center" w:pos="803"/>
                <w:tab w:val="right" w:pos="1606"/>
              </w:tabs>
              <w:spacing w:after="300" w:line="300" w:lineRule="atLeast"/>
              <w:rPr>
                <w:color w:val="000000"/>
                <w:sz w:val="24"/>
              </w:rPr>
            </w:pPr>
            <w:r w:rsidRPr="0009189F">
              <w:rPr>
                <w:color w:val="000000"/>
                <w:sz w:val="24"/>
                <w:lang w:val="en-US"/>
              </w:rPr>
              <w:t xml:space="preserve"> </w:t>
            </w:r>
            <w:r w:rsidRPr="0009189F">
              <w:rPr>
                <w:color w:val="000000"/>
                <w:sz w:val="24"/>
              </w:rPr>
              <w:t>187</w:t>
            </w:r>
            <w:r w:rsidRPr="0009189F">
              <w:rPr>
                <w:color w:val="000000"/>
                <w:sz w:val="24"/>
                <w:lang w:val="en-US"/>
              </w:rPr>
              <w:t xml:space="preserve">   </w:t>
            </w:r>
            <w:r w:rsidRPr="0009189F">
              <w:rPr>
                <w:color w:val="000000"/>
                <w:sz w:val="24"/>
              </w:rPr>
              <w:tab/>
              <w:t xml:space="preserve">  </w:t>
            </w:r>
          </w:p>
        </w:tc>
        <w:tc>
          <w:tcPr>
            <w:tcW w:w="1985" w:type="dxa"/>
            <w:noWrap/>
            <w:hideMark/>
          </w:tcPr>
          <w:p w:rsidR="00D10235" w:rsidRPr="0009189F" w:rsidRDefault="00D10235" w:rsidP="00575C40">
            <w:pPr>
              <w:spacing w:after="300" w:line="300" w:lineRule="atLeast"/>
              <w:rPr>
                <w:color w:val="000000"/>
                <w:sz w:val="24"/>
              </w:rPr>
            </w:pPr>
            <w:r w:rsidRPr="0009189F">
              <w:rPr>
                <w:color w:val="000000"/>
                <w:sz w:val="24"/>
                <w:lang w:val="en-US"/>
              </w:rPr>
              <w:t>64 500</w:t>
            </w:r>
          </w:p>
        </w:tc>
        <w:tc>
          <w:tcPr>
            <w:tcW w:w="5488" w:type="dxa"/>
            <w:hideMark/>
          </w:tcPr>
          <w:p w:rsidR="00D10235" w:rsidRPr="0009189F" w:rsidRDefault="00D10235" w:rsidP="00575C40">
            <w:pPr>
              <w:spacing w:after="300" w:line="300" w:lineRule="atLeast"/>
              <w:rPr>
                <w:color w:val="000000"/>
                <w:sz w:val="24"/>
              </w:rPr>
            </w:pPr>
            <w:r w:rsidRPr="0009189F">
              <w:rPr>
                <w:color w:val="000000"/>
                <w:sz w:val="24"/>
              </w:rPr>
              <w:t>64-е  место  в Европейской  части  России. Сертификат</w:t>
            </w:r>
          </w:p>
        </w:tc>
      </w:tr>
      <w:tr w:rsidR="00D10235" w:rsidRPr="00195247" w:rsidTr="00575C40">
        <w:trPr>
          <w:gridAfter w:val="1"/>
          <w:wAfter w:w="3098" w:type="dxa"/>
          <w:trHeight w:val="982"/>
        </w:trPr>
        <w:tc>
          <w:tcPr>
            <w:tcW w:w="993" w:type="dxa"/>
            <w:hideMark/>
          </w:tcPr>
          <w:p w:rsidR="00D10235" w:rsidRPr="0009189F" w:rsidRDefault="00D10235" w:rsidP="00575C40">
            <w:pPr>
              <w:spacing w:after="300" w:line="300" w:lineRule="atLeast"/>
              <w:rPr>
                <w:color w:val="000000"/>
                <w:sz w:val="24"/>
              </w:rPr>
            </w:pPr>
            <w:r w:rsidRPr="0009189F">
              <w:rPr>
                <w:color w:val="000000"/>
                <w:sz w:val="24"/>
              </w:rPr>
              <w:lastRenderedPageBreak/>
              <w:t>2.</w:t>
            </w:r>
          </w:p>
        </w:tc>
        <w:tc>
          <w:tcPr>
            <w:tcW w:w="1985" w:type="dxa"/>
            <w:hideMark/>
          </w:tcPr>
          <w:p w:rsidR="00D10235" w:rsidRPr="0009189F" w:rsidRDefault="00D10235" w:rsidP="00575C40">
            <w:pPr>
              <w:spacing w:after="300" w:line="300" w:lineRule="atLeast"/>
              <w:rPr>
                <w:color w:val="000000"/>
                <w:sz w:val="24"/>
              </w:rPr>
            </w:pPr>
            <w:r w:rsidRPr="0009189F">
              <w:rPr>
                <w:color w:val="000000"/>
                <w:sz w:val="24"/>
              </w:rPr>
              <w:t>6-7 марта</w:t>
            </w:r>
          </w:p>
        </w:tc>
        <w:tc>
          <w:tcPr>
            <w:tcW w:w="3543" w:type="dxa"/>
            <w:hideMark/>
          </w:tcPr>
          <w:p w:rsidR="00D10235" w:rsidRPr="0009189F" w:rsidRDefault="00D10235" w:rsidP="00575C40">
            <w:pPr>
              <w:spacing w:after="300" w:line="300" w:lineRule="atLeast"/>
              <w:rPr>
                <w:color w:val="000000"/>
                <w:sz w:val="24"/>
              </w:rPr>
            </w:pPr>
            <w:r w:rsidRPr="0009189F">
              <w:rPr>
                <w:color w:val="0063A0"/>
                <w:sz w:val="24"/>
                <w:u w:val="single"/>
              </w:rPr>
              <w:t>Соревнования,  посвящённые  юбилею  Терешковой  В.В.</w:t>
            </w:r>
          </w:p>
        </w:tc>
        <w:tc>
          <w:tcPr>
            <w:tcW w:w="1667" w:type="dxa"/>
            <w:noWrap/>
            <w:hideMark/>
          </w:tcPr>
          <w:p w:rsidR="00D10235" w:rsidRPr="0009189F" w:rsidRDefault="00D10235" w:rsidP="00575C40">
            <w:pPr>
              <w:spacing w:after="300" w:line="300" w:lineRule="atLeast"/>
              <w:jc w:val="center"/>
              <w:rPr>
                <w:color w:val="000000"/>
                <w:sz w:val="24"/>
              </w:rPr>
            </w:pPr>
            <w:r w:rsidRPr="0009189F">
              <w:rPr>
                <w:color w:val="000000"/>
                <w:sz w:val="24"/>
              </w:rPr>
              <w:t>97</w:t>
            </w:r>
          </w:p>
        </w:tc>
        <w:tc>
          <w:tcPr>
            <w:tcW w:w="1985" w:type="dxa"/>
            <w:noWrap/>
            <w:hideMark/>
          </w:tcPr>
          <w:p w:rsidR="00D10235" w:rsidRPr="0009189F" w:rsidRDefault="00D10235" w:rsidP="00575C40">
            <w:pPr>
              <w:spacing w:after="300" w:line="300" w:lineRule="atLeast"/>
              <w:jc w:val="right"/>
              <w:rPr>
                <w:color w:val="000000"/>
                <w:sz w:val="24"/>
              </w:rPr>
            </w:pPr>
            <w:r w:rsidRPr="0009189F">
              <w:rPr>
                <w:color w:val="000000"/>
                <w:sz w:val="24"/>
              </w:rPr>
              <w:t>45</w:t>
            </w:r>
          </w:p>
        </w:tc>
        <w:tc>
          <w:tcPr>
            <w:tcW w:w="5488" w:type="dxa"/>
            <w:hideMark/>
          </w:tcPr>
          <w:p w:rsidR="00D10235" w:rsidRPr="0009189F" w:rsidRDefault="00D10235" w:rsidP="00575C40">
            <w:pPr>
              <w:spacing w:after="300" w:line="300" w:lineRule="atLeast"/>
              <w:jc w:val="center"/>
              <w:rPr>
                <w:color w:val="000000"/>
                <w:sz w:val="24"/>
              </w:rPr>
            </w:pPr>
            <w:r w:rsidRPr="0009189F">
              <w:rPr>
                <w:color w:val="000000"/>
                <w:sz w:val="24"/>
              </w:rPr>
              <w:t>Диплом «Я - Чайка»</w:t>
            </w:r>
          </w:p>
        </w:tc>
      </w:tr>
      <w:tr w:rsidR="00D10235" w:rsidRPr="00195247" w:rsidTr="00575C40">
        <w:trPr>
          <w:gridAfter w:val="1"/>
          <w:wAfter w:w="3098" w:type="dxa"/>
          <w:trHeight w:val="699"/>
        </w:trPr>
        <w:tc>
          <w:tcPr>
            <w:tcW w:w="993" w:type="dxa"/>
            <w:hideMark/>
          </w:tcPr>
          <w:p w:rsidR="00D10235" w:rsidRPr="0009189F" w:rsidRDefault="00D10235" w:rsidP="00575C40">
            <w:pPr>
              <w:spacing w:after="300" w:line="300" w:lineRule="atLeast"/>
              <w:rPr>
                <w:color w:val="000000"/>
                <w:sz w:val="24"/>
              </w:rPr>
            </w:pPr>
            <w:r w:rsidRPr="0009189F">
              <w:rPr>
                <w:color w:val="000000"/>
                <w:sz w:val="24"/>
              </w:rPr>
              <w:t>3.</w:t>
            </w:r>
          </w:p>
        </w:tc>
        <w:tc>
          <w:tcPr>
            <w:tcW w:w="1985" w:type="dxa"/>
            <w:hideMark/>
          </w:tcPr>
          <w:p w:rsidR="00D10235" w:rsidRPr="0009189F" w:rsidRDefault="00D10235" w:rsidP="00575C40">
            <w:pPr>
              <w:spacing w:after="300" w:line="300" w:lineRule="atLeast"/>
              <w:rPr>
                <w:color w:val="000000"/>
                <w:sz w:val="24"/>
              </w:rPr>
            </w:pPr>
            <w:r w:rsidRPr="0009189F">
              <w:rPr>
                <w:color w:val="000000"/>
                <w:sz w:val="24"/>
              </w:rPr>
              <w:t>20 марта</w:t>
            </w:r>
          </w:p>
        </w:tc>
        <w:tc>
          <w:tcPr>
            <w:tcW w:w="3543" w:type="dxa"/>
            <w:hideMark/>
          </w:tcPr>
          <w:p w:rsidR="00D10235" w:rsidRPr="0009189F" w:rsidRDefault="00B60383" w:rsidP="00575C40">
            <w:pPr>
              <w:spacing w:after="300" w:line="300" w:lineRule="atLeast"/>
              <w:rPr>
                <w:color w:val="000000"/>
                <w:sz w:val="24"/>
              </w:rPr>
            </w:pPr>
            <w:hyperlink r:id="rId13" w:tgtFrame="_blank" w:history="1">
              <w:r w:rsidR="00D10235" w:rsidRPr="0009189F">
                <w:rPr>
                  <w:color w:val="0063A0"/>
                  <w:sz w:val="24"/>
                  <w:u w:val="single"/>
                </w:rPr>
                <w:t>Кубок Крыма</w:t>
              </w:r>
            </w:hyperlink>
            <w:r w:rsidR="00D10235" w:rsidRPr="0009189F">
              <w:rPr>
                <w:color w:val="000000"/>
                <w:sz w:val="24"/>
              </w:rPr>
              <w:t> </w:t>
            </w:r>
            <w:r w:rsidR="00D10235" w:rsidRPr="0009189F">
              <w:rPr>
                <w:i/>
                <w:iCs/>
                <w:color w:val="888888"/>
                <w:sz w:val="24"/>
              </w:rPr>
              <w:t>(CW, SSB)</w:t>
            </w:r>
          </w:p>
        </w:tc>
        <w:tc>
          <w:tcPr>
            <w:tcW w:w="1667" w:type="dxa"/>
            <w:noWrap/>
            <w:hideMark/>
          </w:tcPr>
          <w:p w:rsidR="00D10235" w:rsidRPr="0009189F" w:rsidRDefault="00D10235" w:rsidP="00575C40">
            <w:pPr>
              <w:spacing w:after="300" w:line="300" w:lineRule="atLeast"/>
              <w:jc w:val="center"/>
              <w:rPr>
                <w:color w:val="000000"/>
                <w:sz w:val="24"/>
              </w:rPr>
            </w:pPr>
            <w:r w:rsidRPr="0009189F">
              <w:rPr>
                <w:color w:val="000000"/>
                <w:sz w:val="24"/>
              </w:rPr>
              <w:t>59</w:t>
            </w:r>
          </w:p>
        </w:tc>
        <w:tc>
          <w:tcPr>
            <w:tcW w:w="1985" w:type="dxa"/>
            <w:noWrap/>
            <w:hideMark/>
          </w:tcPr>
          <w:p w:rsidR="00D10235" w:rsidRPr="0009189F" w:rsidRDefault="00D10235" w:rsidP="00575C40">
            <w:pPr>
              <w:spacing w:after="300" w:line="300" w:lineRule="atLeast"/>
              <w:jc w:val="right"/>
              <w:rPr>
                <w:color w:val="000000"/>
                <w:sz w:val="24"/>
              </w:rPr>
            </w:pPr>
            <w:r w:rsidRPr="0009189F">
              <w:rPr>
                <w:color w:val="000000"/>
                <w:sz w:val="24"/>
              </w:rPr>
              <w:t>59</w:t>
            </w:r>
          </w:p>
        </w:tc>
        <w:tc>
          <w:tcPr>
            <w:tcW w:w="5488" w:type="dxa"/>
            <w:hideMark/>
          </w:tcPr>
          <w:p w:rsidR="00D10235" w:rsidRPr="0009189F" w:rsidRDefault="00D10235" w:rsidP="00575C40">
            <w:pPr>
              <w:spacing w:after="300" w:line="300" w:lineRule="atLeast"/>
              <w:jc w:val="right"/>
              <w:rPr>
                <w:color w:val="000000"/>
                <w:sz w:val="24"/>
              </w:rPr>
            </w:pPr>
            <w:r w:rsidRPr="0009189F">
              <w:rPr>
                <w:color w:val="000000"/>
                <w:sz w:val="24"/>
              </w:rPr>
              <w:t>Диплом  «Крымская весна»</w:t>
            </w:r>
          </w:p>
        </w:tc>
      </w:tr>
      <w:tr w:rsidR="00D10235" w:rsidRPr="00195247" w:rsidTr="00575C40">
        <w:trPr>
          <w:gridAfter w:val="1"/>
          <w:wAfter w:w="3098" w:type="dxa"/>
          <w:trHeight w:val="1937"/>
        </w:trPr>
        <w:tc>
          <w:tcPr>
            <w:tcW w:w="993" w:type="dxa"/>
            <w:hideMark/>
          </w:tcPr>
          <w:p w:rsidR="00D10235" w:rsidRPr="0009189F" w:rsidRDefault="00D10235" w:rsidP="00575C40">
            <w:pPr>
              <w:spacing w:after="300" w:line="300" w:lineRule="atLeast"/>
              <w:rPr>
                <w:color w:val="000000"/>
                <w:sz w:val="24"/>
              </w:rPr>
            </w:pPr>
            <w:r w:rsidRPr="0009189F">
              <w:rPr>
                <w:color w:val="000000"/>
                <w:sz w:val="24"/>
              </w:rPr>
              <w:t>4.</w:t>
            </w:r>
          </w:p>
        </w:tc>
        <w:tc>
          <w:tcPr>
            <w:tcW w:w="1985" w:type="dxa"/>
            <w:hideMark/>
          </w:tcPr>
          <w:p w:rsidR="00D10235" w:rsidRPr="0009189F" w:rsidRDefault="00D10235" w:rsidP="00575C40">
            <w:pPr>
              <w:spacing w:after="300" w:line="300" w:lineRule="atLeast"/>
              <w:rPr>
                <w:color w:val="000000"/>
                <w:sz w:val="24"/>
              </w:rPr>
            </w:pPr>
            <w:r w:rsidRPr="0009189F">
              <w:rPr>
                <w:color w:val="000000"/>
                <w:sz w:val="24"/>
              </w:rPr>
              <w:t xml:space="preserve">31 – е </w:t>
            </w:r>
          </w:p>
          <w:p w:rsidR="00D10235" w:rsidRPr="0009189F" w:rsidRDefault="00D10235" w:rsidP="00575C40">
            <w:pPr>
              <w:spacing w:after="300" w:line="300" w:lineRule="atLeast"/>
              <w:rPr>
                <w:color w:val="000000"/>
                <w:sz w:val="24"/>
              </w:rPr>
            </w:pPr>
            <w:r w:rsidRPr="0009189F">
              <w:rPr>
                <w:color w:val="000000"/>
                <w:sz w:val="24"/>
              </w:rPr>
              <w:t xml:space="preserve"> марта</w:t>
            </w:r>
          </w:p>
        </w:tc>
        <w:tc>
          <w:tcPr>
            <w:tcW w:w="3543" w:type="dxa"/>
            <w:hideMark/>
          </w:tcPr>
          <w:p w:rsidR="00D10235" w:rsidRPr="0009189F" w:rsidRDefault="00B60383" w:rsidP="00575C40">
            <w:pPr>
              <w:spacing w:after="300" w:line="300" w:lineRule="atLeast"/>
              <w:rPr>
                <w:color w:val="000000"/>
                <w:sz w:val="24"/>
              </w:rPr>
            </w:pPr>
            <w:hyperlink r:id="rId14" w:tgtFrame="_blank" w:history="1">
              <w:r w:rsidR="00D10235" w:rsidRPr="0009189F">
                <w:rPr>
                  <w:color w:val="0063A0"/>
                  <w:sz w:val="24"/>
                  <w:u w:val="single"/>
                </w:rPr>
                <w:t>R3A-CUP-DIGI</w:t>
              </w:r>
            </w:hyperlink>
            <w:r w:rsidR="00D10235" w:rsidRPr="0009189F">
              <w:rPr>
                <w:color w:val="000000"/>
                <w:sz w:val="24"/>
              </w:rPr>
              <w:t> </w:t>
            </w:r>
            <w:r w:rsidR="00D10235" w:rsidRPr="0009189F">
              <w:rPr>
                <w:i/>
                <w:iCs/>
                <w:color w:val="888888"/>
                <w:sz w:val="24"/>
              </w:rPr>
              <w:t>(RTTY)</w:t>
            </w:r>
          </w:p>
          <w:p w:rsidR="00D10235" w:rsidRPr="0009189F" w:rsidRDefault="00D10235" w:rsidP="00575C40">
            <w:pPr>
              <w:rPr>
                <w:sz w:val="24"/>
              </w:rPr>
            </w:pPr>
          </w:p>
          <w:p w:rsidR="00D10235" w:rsidRPr="0009189F" w:rsidRDefault="00D10235" w:rsidP="00575C40">
            <w:pPr>
              <w:rPr>
                <w:sz w:val="24"/>
              </w:rPr>
            </w:pPr>
          </w:p>
        </w:tc>
        <w:tc>
          <w:tcPr>
            <w:tcW w:w="1667" w:type="dxa"/>
            <w:noWrap/>
            <w:hideMark/>
          </w:tcPr>
          <w:p w:rsidR="00D10235" w:rsidRPr="0009189F" w:rsidRDefault="00D10235" w:rsidP="00575C40">
            <w:pPr>
              <w:spacing w:after="300" w:line="300" w:lineRule="atLeast"/>
              <w:jc w:val="center"/>
              <w:rPr>
                <w:color w:val="000000"/>
                <w:sz w:val="24"/>
              </w:rPr>
            </w:pPr>
            <w:r w:rsidRPr="0009189F">
              <w:rPr>
                <w:color w:val="000000"/>
                <w:sz w:val="24"/>
              </w:rPr>
              <w:t>132</w:t>
            </w:r>
          </w:p>
        </w:tc>
        <w:tc>
          <w:tcPr>
            <w:tcW w:w="1985" w:type="dxa"/>
            <w:noWrap/>
            <w:hideMark/>
          </w:tcPr>
          <w:p w:rsidR="00D10235" w:rsidRPr="0009189F" w:rsidRDefault="00D10235" w:rsidP="00575C40">
            <w:pPr>
              <w:spacing w:after="300" w:line="300" w:lineRule="atLeast"/>
              <w:jc w:val="right"/>
              <w:rPr>
                <w:color w:val="000000"/>
                <w:sz w:val="24"/>
              </w:rPr>
            </w:pPr>
            <w:r w:rsidRPr="0009189F">
              <w:rPr>
                <w:color w:val="000000"/>
                <w:sz w:val="24"/>
              </w:rPr>
              <w:t>6875</w:t>
            </w:r>
          </w:p>
        </w:tc>
        <w:tc>
          <w:tcPr>
            <w:tcW w:w="5488" w:type="dxa"/>
            <w:hideMark/>
          </w:tcPr>
          <w:p w:rsidR="00D10235" w:rsidRPr="0009189F" w:rsidRDefault="00D10235" w:rsidP="00575C40">
            <w:pPr>
              <w:spacing w:after="300" w:line="300" w:lineRule="atLeast"/>
              <w:jc w:val="center"/>
              <w:rPr>
                <w:color w:val="000000"/>
                <w:sz w:val="24"/>
              </w:rPr>
            </w:pPr>
            <w:r w:rsidRPr="0009189F">
              <w:rPr>
                <w:color w:val="000000"/>
                <w:sz w:val="24"/>
              </w:rPr>
              <w:t>37-е  место  в  Европейской  части  России.</w:t>
            </w:r>
          </w:p>
          <w:p w:rsidR="00D10235" w:rsidRPr="0009189F" w:rsidRDefault="00D10235" w:rsidP="00575C40">
            <w:pPr>
              <w:spacing w:after="300" w:line="300" w:lineRule="atLeast"/>
              <w:jc w:val="center"/>
              <w:rPr>
                <w:color w:val="000000"/>
                <w:sz w:val="24"/>
              </w:rPr>
            </w:pPr>
            <w:r w:rsidRPr="0009189F">
              <w:rPr>
                <w:color w:val="000000"/>
                <w:sz w:val="24"/>
              </w:rPr>
              <w:t>16-е  место  в  Центральном  Федеральном  округе.</w:t>
            </w:r>
          </w:p>
          <w:p w:rsidR="00D10235" w:rsidRPr="0009189F" w:rsidRDefault="00D10235" w:rsidP="00575C40">
            <w:pPr>
              <w:spacing w:after="300" w:line="300" w:lineRule="atLeast"/>
              <w:jc w:val="center"/>
              <w:rPr>
                <w:color w:val="000000"/>
                <w:sz w:val="24"/>
              </w:rPr>
            </w:pPr>
            <w:r w:rsidRPr="0009189F">
              <w:rPr>
                <w:color w:val="000000"/>
                <w:sz w:val="24"/>
              </w:rPr>
              <w:t xml:space="preserve">Сертификат  </w:t>
            </w:r>
          </w:p>
        </w:tc>
      </w:tr>
      <w:tr w:rsidR="00D10235" w:rsidRPr="00195247" w:rsidTr="00575C40">
        <w:trPr>
          <w:trHeight w:val="3025"/>
        </w:trPr>
        <w:tc>
          <w:tcPr>
            <w:tcW w:w="993" w:type="dxa"/>
            <w:hideMark/>
          </w:tcPr>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r w:rsidRPr="0009189F">
              <w:rPr>
                <w:color w:val="000000"/>
                <w:sz w:val="24"/>
              </w:rPr>
              <w:t>5.</w:t>
            </w:r>
          </w:p>
        </w:tc>
        <w:tc>
          <w:tcPr>
            <w:tcW w:w="1985" w:type="dxa"/>
            <w:hideMark/>
          </w:tcPr>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r w:rsidRPr="0009189F">
              <w:rPr>
                <w:color w:val="000000"/>
                <w:sz w:val="24"/>
              </w:rPr>
              <w:t>Апрель</w:t>
            </w:r>
          </w:p>
          <w:p w:rsidR="00D10235" w:rsidRPr="0009189F" w:rsidRDefault="00D10235" w:rsidP="00575C40">
            <w:pPr>
              <w:spacing w:after="300" w:line="300" w:lineRule="atLeast"/>
              <w:jc w:val="center"/>
              <w:rPr>
                <w:color w:val="000000"/>
                <w:sz w:val="24"/>
              </w:rPr>
            </w:pPr>
            <w:r w:rsidRPr="0009189F">
              <w:rPr>
                <w:color w:val="000000"/>
                <w:sz w:val="24"/>
              </w:rPr>
              <w:t>10-15.04.</w:t>
            </w: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jc w:val="center"/>
              <w:rPr>
                <w:color w:val="000000"/>
                <w:sz w:val="24"/>
              </w:rPr>
            </w:pPr>
            <w:r w:rsidRPr="0009189F">
              <w:rPr>
                <w:color w:val="000000"/>
                <w:sz w:val="24"/>
              </w:rPr>
              <w:t>12.04</w:t>
            </w: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jc w:val="center"/>
              <w:rPr>
                <w:color w:val="000000"/>
                <w:sz w:val="24"/>
              </w:rPr>
            </w:pPr>
            <w:r w:rsidRPr="0009189F">
              <w:rPr>
                <w:color w:val="000000"/>
                <w:sz w:val="24"/>
              </w:rPr>
              <w:t>30.04</w:t>
            </w: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r w:rsidRPr="0009189F">
              <w:rPr>
                <w:color w:val="000000"/>
                <w:sz w:val="24"/>
              </w:rPr>
              <w:lastRenderedPageBreak/>
              <w:t>10-12.04.</w:t>
            </w:r>
          </w:p>
        </w:tc>
        <w:tc>
          <w:tcPr>
            <w:tcW w:w="3543" w:type="dxa"/>
            <w:hideMark/>
          </w:tcPr>
          <w:p w:rsidR="00D10235" w:rsidRPr="0009189F" w:rsidRDefault="00D10235" w:rsidP="00575C40">
            <w:pPr>
              <w:spacing w:after="300" w:line="300" w:lineRule="atLeast"/>
              <w:rPr>
                <w:color w:val="0063A0"/>
                <w:sz w:val="24"/>
                <w:u w:val="single"/>
              </w:rPr>
            </w:pPr>
          </w:p>
          <w:p w:rsidR="00D10235" w:rsidRPr="0009189F" w:rsidRDefault="00D10235" w:rsidP="00575C40">
            <w:pPr>
              <w:spacing w:after="300" w:line="300" w:lineRule="atLeast"/>
              <w:rPr>
                <w:color w:val="0063A0"/>
                <w:sz w:val="24"/>
                <w:u w:val="single"/>
              </w:rPr>
            </w:pPr>
            <w:r w:rsidRPr="0009189F">
              <w:rPr>
                <w:color w:val="0063A0"/>
                <w:sz w:val="24"/>
                <w:u w:val="single"/>
              </w:rPr>
              <w:t>Дни  активности международного   клуба  «Пятый  Океан»,  посвящённые  25-летию  клуба</w:t>
            </w:r>
          </w:p>
          <w:p w:rsidR="00D10235" w:rsidRPr="0009189F" w:rsidRDefault="00D10235" w:rsidP="00575C40">
            <w:pPr>
              <w:spacing w:after="300" w:line="300" w:lineRule="atLeast"/>
              <w:rPr>
                <w:color w:val="0063A0"/>
                <w:sz w:val="24"/>
                <w:u w:val="single"/>
              </w:rPr>
            </w:pPr>
            <w:r w:rsidRPr="0009189F">
              <w:rPr>
                <w:color w:val="0063A0"/>
                <w:sz w:val="24"/>
                <w:u w:val="single"/>
              </w:rPr>
              <w:t>Международные                            соревнования, посвящённыё « Дню авиации  и космонавтики»</w:t>
            </w:r>
          </w:p>
          <w:p w:rsidR="00D10235" w:rsidRPr="0009189F" w:rsidRDefault="00D10235" w:rsidP="00575C40">
            <w:pPr>
              <w:spacing w:after="300" w:line="300" w:lineRule="atLeast"/>
              <w:rPr>
                <w:color w:val="0063A0"/>
                <w:sz w:val="24"/>
                <w:u w:val="single"/>
              </w:rPr>
            </w:pPr>
          </w:p>
          <w:p w:rsidR="00D10235" w:rsidRPr="0009189F" w:rsidRDefault="00D10235" w:rsidP="00575C40">
            <w:pPr>
              <w:spacing w:after="300" w:line="300" w:lineRule="atLeast"/>
              <w:rPr>
                <w:color w:val="0063A0"/>
                <w:sz w:val="24"/>
                <w:u w:val="single"/>
              </w:rPr>
            </w:pPr>
            <w:r w:rsidRPr="0009189F">
              <w:rPr>
                <w:color w:val="0063A0"/>
                <w:sz w:val="24"/>
                <w:u w:val="single"/>
              </w:rPr>
              <w:t>Дни  активности,  посвящённые  25-летию  образования  Союза  радиолюбителей  России</w:t>
            </w:r>
          </w:p>
          <w:p w:rsidR="00D10235" w:rsidRPr="0009189F" w:rsidRDefault="00D10235" w:rsidP="00575C40">
            <w:pPr>
              <w:spacing w:after="300" w:line="300" w:lineRule="atLeast"/>
              <w:rPr>
                <w:color w:val="0063A0"/>
                <w:sz w:val="24"/>
                <w:u w:val="single"/>
              </w:rPr>
            </w:pPr>
            <w:r w:rsidRPr="0009189F">
              <w:rPr>
                <w:color w:val="0063A0"/>
                <w:sz w:val="24"/>
                <w:u w:val="single"/>
              </w:rPr>
              <w:t xml:space="preserve">Дни  активности «Пятый  Океан» и  «Союз  радиолюбителей  Вооружённых  сил»,  посвящённых  Дню войск ПВО и  Всемирному Дню  </w:t>
            </w:r>
            <w:r w:rsidRPr="0009189F">
              <w:rPr>
                <w:color w:val="0063A0"/>
                <w:sz w:val="24"/>
                <w:u w:val="single"/>
              </w:rPr>
              <w:lastRenderedPageBreak/>
              <w:t>Авиации  и  Космонавтики</w:t>
            </w:r>
          </w:p>
        </w:tc>
        <w:tc>
          <w:tcPr>
            <w:tcW w:w="1667" w:type="dxa"/>
            <w:noWrap/>
            <w:hideMark/>
          </w:tcPr>
          <w:p w:rsidR="00D10235" w:rsidRPr="0009189F" w:rsidRDefault="00D10235" w:rsidP="00575C40">
            <w:pPr>
              <w:spacing w:after="300" w:line="300" w:lineRule="atLeast"/>
              <w:jc w:val="right"/>
              <w:rPr>
                <w:color w:val="000000"/>
                <w:sz w:val="24"/>
              </w:rPr>
            </w:pP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r w:rsidRPr="0009189F">
              <w:rPr>
                <w:color w:val="000000"/>
                <w:sz w:val="24"/>
              </w:rPr>
              <w:t>81</w:t>
            </w: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r w:rsidRPr="0009189F">
              <w:rPr>
                <w:color w:val="000000"/>
                <w:sz w:val="24"/>
              </w:rPr>
              <w:t>163</w:t>
            </w: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r w:rsidRPr="0009189F">
              <w:rPr>
                <w:color w:val="000000"/>
                <w:sz w:val="24"/>
              </w:rPr>
              <w:t>208</w:t>
            </w: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jc w:val="center"/>
              <w:rPr>
                <w:color w:val="000000"/>
                <w:sz w:val="24"/>
              </w:rPr>
            </w:pPr>
          </w:p>
          <w:p w:rsidR="00D10235" w:rsidRPr="0009189F" w:rsidRDefault="00D10235" w:rsidP="00575C40">
            <w:pPr>
              <w:spacing w:after="300" w:line="300" w:lineRule="atLeast"/>
              <w:rPr>
                <w:color w:val="000000"/>
                <w:sz w:val="24"/>
              </w:rPr>
            </w:pPr>
            <w:r w:rsidRPr="0009189F">
              <w:rPr>
                <w:color w:val="000000"/>
                <w:sz w:val="24"/>
              </w:rPr>
              <w:t xml:space="preserve">    224</w:t>
            </w:r>
          </w:p>
        </w:tc>
        <w:tc>
          <w:tcPr>
            <w:tcW w:w="1985" w:type="dxa"/>
            <w:noWrap/>
            <w:hideMark/>
          </w:tcPr>
          <w:p w:rsidR="00D10235" w:rsidRPr="0009189F" w:rsidRDefault="00D10235" w:rsidP="00575C40">
            <w:pPr>
              <w:spacing w:after="300" w:line="300" w:lineRule="atLeast"/>
              <w:jc w:val="right"/>
              <w:rPr>
                <w:color w:val="000000"/>
                <w:sz w:val="24"/>
              </w:rPr>
            </w:pPr>
          </w:p>
          <w:p w:rsidR="00D10235" w:rsidRPr="0009189F" w:rsidRDefault="00D10235" w:rsidP="00575C40">
            <w:pPr>
              <w:spacing w:after="300" w:line="300" w:lineRule="atLeast"/>
              <w:jc w:val="right"/>
              <w:rPr>
                <w:color w:val="000000"/>
                <w:sz w:val="24"/>
              </w:rPr>
            </w:pPr>
          </w:p>
        </w:tc>
        <w:tc>
          <w:tcPr>
            <w:tcW w:w="5488" w:type="dxa"/>
            <w:hideMark/>
          </w:tcPr>
          <w:p w:rsidR="00D10235" w:rsidRPr="0009189F" w:rsidRDefault="00D10235" w:rsidP="00575C40">
            <w:pPr>
              <w:spacing w:after="300" w:line="300" w:lineRule="atLeast"/>
              <w:rPr>
                <w:color w:val="000000"/>
                <w:sz w:val="24"/>
              </w:rPr>
            </w:pPr>
            <w:r w:rsidRPr="0009189F">
              <w:rPr>
                <w:color w:val="000000"/>
                <w:sz w:val="24"/>
              </w:rPr>
              <w:t>Вымпел «25 лет.   Пятый  Океан»</w:t>
            </w:r>
          </w:p>
          <w:p w:rsidR="00D10235" w:rsidRPr="0009189F" w:rsidRDefault="00D10235" w:rsidP="00575C40">
            <w:pPr>
              <w:spacing w:after="300" w:line="300" w:lineRule="atLeast"/>
              <w:rPr>
                <w:color w:val="000000"/>
                <w:sz w:val="24"/>
              </w:rPr>
            </w:pPr>
            <w:r w:rsidRPr="0009189F">
              <w:rPr>
                <w:color w:val="000000"/>
                <w:sz w:val="24"/>
              </w:rPr>
              <w:t>Медаль  «Морская  авиация»</w:t>
            </w:r>
          </w:p>
          <w:p w:rsidR="00D10235" w:rsidRPr="0009189F" w:rsidRDefault="00D10235" w:rsidP="00575C40">
            <w:pPr>
              <w:spacing w:after="300" w:line="300" w:lineRule="atLeast"/>
              <w:rPr>
                <w:color w:val="000000"/>
                <w:sz w:val="24"/>
              </w:rPr>
            </w:pPr>
            <w:r w:rsidRPr="0009189F">
              <w:rPr>
                <w:color w:val="000000"/>
                <w:sz w:val="24"/>
              </w:rPr>
              <w:t xml:space="preserve">Дипломы: «25-лет. Полёт </w:t>
            </w:r>
            <w:proofErr w:type="gramStart"/>
            <w:r w:rsidRPr="0009189F">
              <w:rPr>
                <w:color w:val="000000"/>
                <w:sz w:val="24"/>
              </w:rPr>
              <w:t>–н</w:t>
            </w:r>
            <w:proofErr w:type="gramEnd"/>
            <w:r w:rsidRPr="0009189F">
              <w:rPr>
                <w:color w:val="000000"/>
                <w:sz w:val="24"/>
              </w:rPr>
              <w:t>ормальный!»</w:t>
            </w:r>
          </w:p>
          <w:p w:rsidR="00D10235" w:rsidRPr="0009189F" w:rsidRDefault="00D10235" w:rsidP="00575C40">
            <w:pPr>
              <w:spacing w:after="300" w:line="300" w:lineRule="atLeast"/>
              <w:rPr>
                <w:color w:val="000000"/>
                <w:sz w:val="24"/>
              </w:rPr>
            </w:pPr>
            <w:r w:rsidRPr="0009189F">
              <w:rPr>
                <w:color w:val="000000"/>
                <w:sz w:val="24"/>
              </w:rPr>
              <w:t>2-е  место                Сертификат</w:t>
            </w: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r w:rsidRPr="0009189F">
              <w:rPr>
                <w:color w:val="000000"/>
                <w:sz w:val="24"/>
              </w:rPr>
              <w:t>Дипломы:</w:t>
            </w:r>
          </w:p>
          <w:p w:rsidR="00D10235" w:rsidRPr="0009189F" w:rsidRDefault="00D10235" w:rsidP="00575C40">
            <w:pPr>
              <w:spacing w:after="300" w:line="300" w:lineRule="atLeast"/>
              <w:rPr>
                <w:color w:val="000000"/>
                <w:sz w:val="24"/>
              </w:rPr>
            </w:pPr>
            <w:r w:rsidRPr="0009189F">
              <w:rPr>
                <w:color w:val="000000"/>
                <w:sz w:val="24"/>
              </w:rPr>
              <w:t>«Созвездие  Волка»</w:t>
            </w:r>
          </w:p>
          <w:p w:rsidR="00D10235" w:rsidRPr="0009189F" w:rsidRDefault="00D10235" w:rsidP="00575C40">
            <w:pPr>
              <w:spacing w:after="300" w:line="300" w:lineRule="atLeast"/>
              <w:rPr>
                <w:color w:val="000000"/>
                <w:sz w:val="24"/>
              </w:rPr>
            </w:pPr>
            <w:r w:rsidRPr="0009189F">
              <w:rPr>
                <w:color w:val="000000"/>
                <w:sz w:val="24"/>
              </w:rPr>
              <w:t>«Отец русской  авиации»</w:t>
            </w:r>
          </w:p>
          <w:p w:rsidR="00D10235" w:rsidRPr="0009189F" w:rsidRDefault="00D10235" w:rsidP="00575C40">
            <w:pPr>
              <w:spacing w:after="300" w:line="300" w:lineRule="atLeast"/>
              <w:rPr>
                <w:color w:val="000000"/>
                <w:sz w:val="24"/>
              </w:rPr>
            </w:pPr>
            <w:r w:rsidRPr="0009189F">
              <w:rPr>
                <w:color w:val="000000"/>
                <w:sz w:val="24"/>
              </w:rPr>
              <w:t>«Морская авиация»</w:t>
            </w:r>
          </w:p>
          <w:p w:rsidR="00D10235" w:rsidRPr="0009189F" w:rsidRDefault="00D10235" w:rsidP="00575C40">
            <w:pPr>
              <w:spacing w:after="300" w:line="300" w:lineRule="atLeast"/>
              <w:rPr>
                <w:color w:val="000000"/>
                <w:sz w:val="24"/>
              </w:rPr>
            </w:pPr>
            <w:r w:rsidRPr="0009189F">
              <w:rPr>
                <w:color w:val="000000"/>
                <w:sz w:val="24"/>
              </w:rPr>
              <w:t>«Союз  радиолюбителей  России – 25 Лет»</w:t>
            </w:r>
          </w:p>
          <w:p w:rsidR="00D10235" w:rsidRPr="0009189F" w:rsidRDefault="00D10235" w:rsidP="00575C40">
            <w:pPr>
              <w:spacing w:after="300" w:line="300" w:lineRule="atLeast"/>
              <w:rPr>
                <w:color w:val="000000"/>
                <w:sz w:val="24"/>
              </w:rPr>
            </w:pPr>
            <w:r w:rsidRPr="0009189F">
              <w:rPr>
                <w:color w:val="000000"/>
                <w:sz w:val="24"/>
              </w:rPr>
              <w:lastRenderedPageBreak/>
              <w:t>«На  страже  неба»» «Авиация ПВО»</w:t>
            </w:r>
          </w:p>
        </w:tc>
        <w:tc>
          <w:tcPr>
            <w:tcW w:w="3098" w:type="dxa"/>
          </w:tcPr>
          <w:p w:rsidR="00D10235" w:rsidRPr="0009189F" w:rsidRDefault="00D10235" w:rsidP="00575C40">
            <w:pPr>
              <w:spacing w:after="300" w:line="300" w:lineRule="atLeast"/>
              <w:rPr>
                <w:color w:val="000000"/>
                <w:sz w:val="24"/>
              </w:rPr>
            </w:pPr>
          </w:p>
        </w:tc>
      </w:tr>
      <w:tr w:rsidR="00D10235" w:rsidRPr="00195247" w:rsidTr="00575C40">
        <w:trPr>
          <w:gridAfter w:val="1"/>
          <w:wAfter w:w="3098" w:type="dxa"/>
          <w:trHeight w:val="440"/>
        </w:trPr>
        <w:tc>
          <w:tcPr>
            <w:tcW w:w="993" w:type="dxa"/>
            <w:hideMark/>
          </w:tcPr>
          <w:p w:rsidR="00D10235" w:rsidRPr="0009189F" w:rsidRDefault="00D10235" w:rsidP="00575C40">
            <w:pPr>
              <w:spacing w:after="300" w:line="300" w:lineRule="atLeast"/>
              <w:rPr>
                <w:color w:val="000000"/>
                <w:sz w:val="24"/>
              </w:rPr>
            </w:pPr>
            <w:r w:rsidRPr="0009189F">
              <w:rPr>
                <w:color w:val="000000"/>
                <w:sz w:val="24"/>
              </w:rPr>
              <w:lastRenderedPageBreak/>
              <w:t>6.</w:t>
            </w:r>
          </w:p>
        </w:tc>
        <w:tc>
          <w:tcPr>
            <w:tcW w:w="1985" w:type="dxa"/>
            <w:hideMark/>
          </w:tcPr>
          <w:p w:rsidR="00D10235" w:rsidRPr="0009189F" w:rsidRDefault="00D10235" w:rsidP="00575C40">
            <w:pPr>
              <w:spacing w:after="300" w:line="300" w:lineRule="atLeast"/>
              <w:rPr>
                <w:color w:val="000000"/>
                <w:sz w:val="24"/>
              </w:rPr>
            </w:pPr>
            <w:r w:rsidRPr="0009189F">
              <w:rPr>
                <w:color w:val="000000"/>
                <w:sz w:val="24"/>
              </w:rPr>
              <w:t>Май</w:t>
            </w:r>
          </w:p>
          <w:p w:rsidR="00D10235" w:rsidRPr="0009189F" w:rsidRDefault="00D10235" w:rsidP="00575C40">
            <w:pPr>
              <w:spacing w:after="300" w:line="300" w:lineRule="atLeast"/>
              <w:rPr>
                <w:color w:val="000000"/>
                <w:sz w:val="24"/>
              </w:rPr>
            </w:pPr>
            <w:r w:rsidRPr="0009189F">
              <w:rPr>
                <w:color w:val="000000"/>
                <w:sz w:val="24"/>
              </w:rPr>
              <w:t>7-10.05.</w:t>
            </w:r>
          </w:p>
        </w:tc>
        <w:tc>
          <w:tcPr>
            <w:tcW w:w="3543" w:type="dxa"/>
            <w:hideMark/>
          </w:tcPr>
          <w:p w:rsidR="00D10235" w:rsidRPr="0009189F" w:rsidRDefault="00D10235" w:rsidP="00575C40">
            <w:pPr>
              <w:spacing w:after="300" w:line="300" w:lineRule="atLeast"/>
              <w:rPr>
                <w:color w:val="000000"/>
                <w:sz w:val="24"/>
              </w:rPr>
            </w:pPr>
            <w:r w:rsidRPr="0009189F">
              <w:rPr>
                <w:color w:val="000000"/>
                <w:sz w:val="24"/>
              </w:rPr>
              <w:t>Мемориал «ПОБЕДА»</w:t>
            </w:r>
          </w:p>
          <w:p w:rsidR="00D10235" w:rsidRPr="0009189F" w:rsidRDefault="00D10235" w:rsidP="00575C40">
            <w:pPr>
              <w:spacing w:after="300" w:line="300" w:lineRule="atLeast"/>
              <w:rPr>
                <w:color w:val="000000"/>
                <w:sz w:val="24"/>
              </w:rPr>
            </w:pPr>
            <w:r w:rsidRPr="0009189F">
              <w:rPr>
                <w:color w:val="000000"/>
                <w:sz w:val="24"/>
              </w:rPr>
              <w:t>БЕССМЕРТНЫЙ  ПОЛК</w:t>
            </w:r>
          </w:p>
        </w:tc>
        <w:tc>
          <w:tcPr>
            <w:tcW w:w="1667" w:type="dxa"/>
            <w:noWrap/>
            <w:hideMark/>
          </w:tcPr>
          <w:p w:rsidR="00D10235" w:rsidRPr="0009189F" w:rsidRDefault="00D10235" w:rsidP="00575C40">
            <w:pPr>
              <w:spacing w:after="300" w:line="300" w:lineRule="atLeast"/>
              <w:rPr>
                <w:color w:val="000000"/>
                <w:sz w:val="24"/>
              </w:rPr>
            </w:pPr>
            <w:r w:rsidRPr="0009189F">
              <w:rPr>
                <w:color w:val="000000"/>
                <w:sz w:val="24"/>
              </w:rPr>
              <w:t xml:space="preserve">   146</w:t>
            </w:r>
          </w:p>
        </w:tc>
        <w:tc>
          <w:tcPr>
            <w:tcW w:w="1985" w:type="dxa"/>
            <w:noWrap/>
            <w:hideMark/>
          </w:tcPr>
          <w:p w:rsidR="00D10235" w:rsidRPr="0009189F" w:rsidRDefault="00D10235" w:rsidP="00575C40">
            <w:pPr>
              <w:spacing w:after="300" w:line="300" w:lineRule="atLeast"/>
              <w:jc w:val="right"/>
              <w:rPr>
                <w:color w:val="000000"/>
                <w:sz w:val="24"/>
              </w:rPr>
            </w:pPr>
            <w:r w:rsidRPr="0009189F">
              <w:rPr>
                <w:color w:val="000000"/>
                <w:sz w:val="24"/>
              </w:rPr>
              <w:t>84</w:t>
            </w:r>
          </w:p>
        </w:tc>
        <w:tc>
          <w:tcPr>
            <w:tcW w:w="5488" w:type="dxa"/>
            <w:hideMark/>
          </w:tcPr>
          <w:p w:rsidR="00D10235" w:rsidRPr="0009189F" w:rsidRDefault="00D10235" w:rsidP="00575C40">
            <w:pPr>
              <w:spacing w:after="300" w:line="300" w:lineRule="atLeast"/>
              <w:rPr>
                <w:color w:val="000000"/>
                <w:sz w:val="24"/>
              </w:rPr>
            </w:pPr>
            <w:r w:rsidRPr="0009189F">
              <w:rPr>
                <w:color w:val="000000"/>
                <w:sz w:val="24"/>
              </w:rPr>
              <w:t>Дипломы:</w:t>
            </w:r>
          </w:p>
          <w:p w:rsidR="00D10235" w:rsidRPr="0009189F" w:rsidRDefault="00D10235" w:rsidP="00575C40">
            <w:pPr>
              <w:spacing w:after="300" w:line="300" w:lineRule="atLeast"/>
              <w:rPr>
                <w:color w:val="000000"/>
                <w:sz w:val="24"/>
              </w:rPr>
            </w:pPr>
            <w:r w:rsidRPr="0009189F">
              <w:rPr>
                <w:color w:val="000000"/>
                <w:sz w:val="24"/>
              </w:rPr>
              <w:t>«Победа – 72»</w:t>
            </w:r>
          </w:p>
          <w:p w:rsidR="00D10235" w:rsidRPr="0009189F" w:rsidRDefault="00D10235" w:rsidP="00575C40">
            <w:pPr>
              <w:spacing w:after="300" w:line="300" w:lineRule="atLeast"/>
              <w:rPr>
                <w:color w:val="000000"/>
                <w:sz w:val="24"/>
              </w:rPr>
            </w:pPr>
            <w:r w:rsidRPr="0009189F">
              <w:rPr>
                <w:color w:val="000000"/>
                <w:sz w:val="24"/>
              </w:rPr>
              <w:t>«Победа  одна  на  всех» 2-х степеней</w:t>
            </w:r>
          </w:p>
          <w:p w:rsidR="00D10235" w:rsidRPr="0009189F" w:rsidRDefault="00D10235" w:rsidP="00575C40">
            <w:pPr>
              <w:spacing w:after="300" w:line="300" w:lineRule="atLeast"/>
              <w:rPr>
                <w:color w:val="000000"/>
                <w:sz w:val="24"/>
              </w:rPr>
            </w:pPr>
            <w:r w:rsidRPr="0009189F">
              <w:rPr>
                <w:color w:val="000000"/>
                <w:sz w:val="24"/>
              </w:rPr>
              <w:t>«Города – герои»</w:t>
            </w:r>
          </w:p>
          <w:p w:rsidR="00D10235" w:rsidRPr="0009189F" w:rsidRDefault="00D10235" w:rsidP="00575C40">
            <w:pPr>
              <w:spacing w:after="300" w:line="300" w:lineRule="atLeast"/>
              <w:rPr>
                <w:color w:val="000000"/>
                <w:sz w:val="24"/>
              </w:rPr>
            </w:pPr>
            <w:r w:rsidRPr="0009189F">
              <w:rPr>
                <w:color w:val="000000"/>
                <w:sz w:val="24"/>
              </w:rPr>
              <w:t>«Побег из ада»</w:t>
            </w:r>
          </w:p>
          <w:p w:rsidR="00D10235" w:rsidRPr="0009189F" w:rsidRDefault="00D10235" w:rsidP="00575C40">
            <w:pPr>
              <w:spacing w:after="300" w:line="300" w:lineRule="atLeast"/>
              <w:rPr>
                <w:color w:val="000000"/>
                <w:sz w:val="24"/>
              </w:rPr>
            </w:pPr>
            <w:r w:rsidRPr="0009189F">
              <w:rPr>
                <w:color w:val="000000"/>
                <w:sz w:val="24"/>
              </w:rPr>
              <w:t>«Пятнадцатилетний  АС»</w:t>
            </w:r>
          </w:p>
          <w:p w:rsidR="00D10235" w:rsidRPr="0009189F" w:rsidRDefault="00D10235" w:rsidP="00575C40">
            <w:pPr>
              <w:spacing w:after="300" w:line="300" w:lineRule="atLeast"/>
              <w:rPr>
                <w:color w:val="000000"/>
                <w:sz w:val="24"/>
              </w:rPr>
            </w:pPr>
            <w:r w:rsidRPr="0009189F">
              <w:rPr>
                <w:color w:val="000000"/>
                <w:sz w:val="24"/>
              </w:rPr>
              <w:t xml:space="preserve">«Александр </w:t>
            </w:r>
            <w:proofErr w:type="spellStart"/>
            <w:r w:rsidRPr="0009189F">
              <w:rPr>
                <w:color w:val="000000"/>
                <w:sz w:val="24"/>
              </w:rPr>
              <w:t>Молодчий</w:t>
            </w:r>
            <w:proofErr w:type="spellEnd"/>
            <w:r w:rsidRPr="0009189F">
              <w:rPr>
                <w:color w:val="000000"/>
                <w:sz w:val="24"/>
              </w:rPr>
              <w:t>»</w:t>
            </w:r>
          </w:p>
          <w:p w:rsidR="00D10235" w:rsidRPr="0009189F" w:rsidRDefault="00D10235" w:rsidP="00575C40">
            <w:pPr>
              <w:spacing w:after="300" w:line="300" w:lineRule="atLeast"/>
              <w:rPr>
                <w:color w:val="000000"/>
                <w:sz w:val="24"/>
              </w:rPr>
            </w:pPr>
            <w:r w:rsidRPr="0009189F">
              <w:rPr>
                <w:color w:val="000000"/>
                <w:sz w:val="24"/>
              </w:rPr>
              <w:t xml:space="preserve">«Легендарный  Чкалов»   </w:t>
            </w:r>
          </w:p>
        </w:tc>
      </w:tr>
      <w:tr w:rsidR="00D10235" w:rsidRPr="00195247" w:rsidTr="00575C40">
        <w:trPr>
          <w:gridAfter w:val="1"/>
          <w:wAfter w:w="3098" w:type="dxa"/>
          <w:trHeight w:val="291"/>
        </w:trPr>
        <w:tc>
          <w:tcPr>
            <w:tcW w:w="993" w:type="dxa"/>
            <w:hideMark/>
          </w:tcPr>
          <w:p w:rsidR="00D10235" w:rsidRPr="0009189F" w:rsidRDefault="00D10235" w:rsidP="00575C40">
            <w:pPr>
              <w:spacing w:after="300" w:line="300" w:lineRule="atLeast"/>
              <w:rPr>
                <w:color w:val="000000"/>
                <w:sz w:val="24"/>
              </w:rPr>
            </w:pPr>
            <w:r w:rsidRPr="0009189F">
              <w:rPr>
                <w:color w:val="000000"/>
                <w:sz w:val="24"/>
              </w:rPr>
              <w:t>7.</w:t>
            </w: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tc>
        <w:tc>
          <w:tcPr>
            <w:tcW w:w="1985" w:type="dxa"/>
            <w:hideMark/>
          </w:tcPr>
          <w:p w:rsidR="00D10235" w:rsidRPr="0009189F" w:rsidRDefault="00D10235" w:rsidP="00575C40">
            <w:pPr>
              <w:spacing w:after="300" w:line="300" w:lineRule="atLeast"/>
              <w:rPr>
                <w:color w:val="000000"/>
                <w:sz w:val="24"/>
              </w:rPr>
            </w:pPr>
            <w:r w:rsidRPr="0009189F">
              <w:rPr>
                <w:color w:val="000000"/>
                <w:sz w:val="24"/>
              </w:rPr>
              <w:t>С 17-го июня до 2-го июля.</w:t>
            </w:r>
          </w:p>
        </w:tc>
        <w:tc>
          <w:tcPr>
            <w:tcW w:w="3543" w:type="dxa"/>
            <w:hideMark/>
          </w:tcPr>
          <w:p w:rsidR="00D10235" w:rsidRPr="0009189F" w:rsidRDefault="00D10235" w:rsidP="00575C40">
            <w:pPr>
              <w:spacing w:after="300" w:line="300" w:lineRule="atLeast"/>
              <w:rPr>
                <w:color w:val="000000"/>
                <w:sz w:val="24"/>
              </w:rPr>
            </w:pPr>
            <w:r w:rsidRPr="0009189F">
              <w:rPr>
                <w:color w:val="000000"/>
                <w:sz w:val="24"/>
              </w:rPr>
              <w:t>Кубок  Конфедераций 2017 по футболу  в  России (международный)</w:t>
            </w:r>
          </w:p>
          <w:p w:rsidR="00D10235" w:rsidRPr="0009189F" w:rsidRDefault="00D10235" w:rsidP="00575C40">
            <w:pPr>
              <w:spacing w:after="300" w:line="300" w:lineRule="atLeast"/>
              <w:rPr>
                <w:color w:val="000000"/>
                <w:sz w:val="24"/>
              </w:rPr>
            </w:pPr>
            <w:r w:rsidRPr="0009189F">
              <w:rPr>
                <w:color w:val="000000"/>
                <w:sz w:val="24"/>
              </w:rPr>
              <w:t>http://cup2017.hamlog.ru/</w:t>
            </w:r>
          </w:p>
        </w:tc>
        <w:tc>
          <w:tcPr>
            <w:tcW w:w="1667" w:type="dxa"/>
            <w:noWrap/>
            <w:hideMark/>
          </w:tcPr>
          <w:p w:rsidR="00D10235" w:rsidRPr="0009189F" w:rsidRDefault="00D10235" w:rsidP="00575C40">
            <w:pPr>
              <w:spacing w:after="300" w:line="300" w:lineRule="atLeast"/>
              <w:rPr>
                <w:color w:val="000000"/>
                <w:sz w:val="24"/>
              </w:rPr>
            </w:pPr>
            <w:r w:rsidRPr="0009189F">
              <w:rPr>
                <w:color w:val="000000"/>
                <w:sz w:val="24"/>
              </w:rPr>
              <w:t xml:space="preserve">    36           </w:t>
            </w:r>
          </w:p>
        </w:tc>
        <w:tc>
          <w:tcPr>
            <w:tcW w:w="1985" w:type="dxa"/>
            <w:noWrap/>
            <w:hideMark/>
          </w:tcPr>
          <w:p w:rsidR="00D10235" w:rsidRPr="0009189F" w:rsidRDefault="00D10235" w:rsidP="00575C40">
            <w:pPr>
              <w:spacing w:after="300" w:line="300" w:lineRule="atLeast"/>
              <w:rPr>
                <w:color w:val="000000"/>
                <w:sz w:val="24"/>
              </w:rPr>
            </w:pPr>
            <w:r w:rsidRPr="0009189F">
              <w:rPr>
                <w:color w:val="000000"/>
                <w:sz w:val="24"/>
              </w:rPr>
              <w:t>72</w:t>
            </w:r>
          </w:p>
        </w:tc>
        <w:tc>
          <w:tcPr>
            <w:tcW w:w="5488" w:type="dxa"/>
            <w:hideMark/>
          </w:tcPr>
          <w:p w:rsidR="00D10235" w:rsidRPr="0009189F" w:rsidRDefault="00D10235" w:rsidP="00575C40">
            <w:pPr>
              <w:spacing w:after="300" w:line="300" w:lineRule="atLeast"/>
              <w:rPr>
                <w:color w:val="000000"/>
                <w:sz w:val="24"/>
              </w:rPr>
            </w:pPr>
            <w:r w:rsidRPr="0009189F">
              <w:rPr>
                <w:color w:val="000000"/>
                <w:sz w:val="24"/>
              </w:rPr>
              <w:t xml:space="preserve">Плакетка </w:t>
            </w:r>
            <w:r w:rsidRPr="0009189F">
              <w:rPr>
                <w:color w:val="000000"/>
                <w:sz w:val="24"/>
                <w:lang w:val="en-US"/>
              </w:rPr>
              <w:t>RUS</w:t>
            </w:r>
            <w:r w:rsidRPr="0009189F">
              <w:rPr>
                <w:color w:val="000000"/>
                <w:sz w:val="24"/>
              </w:rPr>
              <w:t xml:space="preserve"> 2017       Вымпел </w:t>
            </w:r>
            <w:r w:rsidRPr="0009189F">
              <w:rPr>
                <w:color w:val="000000"/>
                <w:sz w:val="24"/>
                <w:lang w:val="en-US"/>
              </w:rPr>
              <w:t>RUS</w:t>
            </w:r>
            <w:r w:rsidRPr="0009189F">
              <w:rPr>
                <w:color w:val="000000"/>
                <w:sz w:val="24"/>
              </w:rPr>
              <w:t xml:space="preserve"> 2017. Диплом </w:t>
            </w:r>
            <w:r w:rsidRPr="0009189F">
              <w:rPr>
                <w:color w:val="000000"/>
                <w:sz w:val="24"/>
                <w:lang w:val="en-US"/>
              </w:rPr>
              <w:t>CUP</w:t>
            </w:r>
            <w:r w:rsidRPr="0009189F">
              <w:rPr>
                <w:color w:val="000000"/>
                <w:sz w:val="24"/>
              </w:rPr>
              <w:t xml:space="preserve"> 3 ст. (Бронза).  Диплом                </w:t>
            </w:r>
            <w:r w:rsidRPr="0009189F">
              <w:rPr>
                <w:color w:val="000000"/>
                <w:sz w:val="24"/>
                <w:lang w:val="en-US"/>
              </w:rPr>
              <w:t>RUS</w:t>
            </w:r>
            <w:r w:rsidRPr="0009189F">
              <w:rPr>
                <w:color w:val="000000"/>
                <w:sz w:val="24"/>
              </w:rPr>
              <w:t xml:space="preserve"> 2017.  Диплом «Финал»</w:t>
            </w:r>
          </w:p>
          <w:p w:rsidR="00D10235" w:rsidRPr="0009189F" w:rsidRDefault="00D10235" w:rsidP="00575C40">
            <w:pPr>
              <w:spacing w:after="300" w:line="300" w:lineRule="atLeast"/>
              <w:jc w:val="right"/>
              <w:rPr>
                <w:color w:val="000000"/>
                <w:sz w:val="24"/>
              </w:rPr>
            </w:pPr>
          </w:p>
        </w:tc>
      </w:tr>
      <w:tr w:rsidR="00D10235" w:rsidRPr="00195247" w:rsidTr="00575C40">
        <w:trPr>
          <w:gridAfter w:val="1"/>
          <w:wAfter w:w="3098" w:type="dxa"/>
          <w:trHeight w:val="5577"/>
        </w:trPr>
        <w:tc>
          <w:tcPr>
            <w:tcW w:w="993" w:type="dxa"/>
            <w:hideMark/>
          </w:tcPr>
          <w:p w:rsidR="00D10235" w:rsidRPr="0009189F" w:rsidRDefault="00D10235" w:rsidP="00575C40">
            <w:pPr>
              <w:spacing w:after="300" w:line="300" w:lineRule="atLeast"/>
              <w:rPr>
                <w:color w:val="000000"/>
                <w:sz w:val="24"/>
              </w:rPr>
            </w:pPr>
            <w:r w:rsidRPr="0009189F">
              <w:rPr>
                <w:color w:val="000000"/>
                <w:sz w:val="24"/>
              </w:rPr>
              <w:lastRenderedPageBreak/>
              <w:t>8.</w:t>
            </w:r>
          </w:p>
        </w:tc>
        <w:tc>
          <w:tcPr>
            <w:tcW w:w="1985" w:type="dxa"/>
            <w:hideMark/>
          </w:tcPr>
          <w:p w:rsidR="00D10235" w:rsidRPr="0009189F" w:rsidRDefault="00D10235" w:rsidP="00575C40">
            <w:pPr>
              <w:spacing w:after="300" w:line="300" w:lineRule="atLeast"/>
              <w:rPr>
                <w:color w:val="000000"/>
                <w:sz w:val="24"/>
              </w:rPr>
            </w:pPr>
            <w:r w:rsidRPr="0009189F">
              <w:rPr>
                <w:color w:val="000000"/>
                <w:sz w:val="24"/>
              </w:rPr>
              <w:t>Август</w:t>
            </w:r>
          </w:p>
          <w:p w:rsidR="00D10235" w:rsidRPr="0009189F" w:rsidRDefault="00D10235" w:rsidP="00575C40">
            <w:pPr>
              <w:spacing w:after="300" w:line="300" w:lineRule="atLeast"/>
              <w:rPr>
                <w:color w:val="000000"/>
                <w:sz w:val="24"/>
              </w:rPr>
            </w:pPr>
            <w:r w:rsidRPr="0009189F">
              <w:rPr>
                <w:color w:val="000000"/>
                <w:sz w:val="24"/>
              </w:rPr>
              <w:t>11-13.08</w:t>
            </w: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r w:rsidRPr="0009189F">
              <w:rPr>
                <w:color w:val="000000"/>
                <w:sz w:val="24"/>
              </w:rPr>
              <w:t>20.08</w:t>
            </w:r>
          </w:p>
        </w:tc>
        <w:tc>
          <w:tcPr>
            <w:tcW w:w="3543" w:type="dxa"/>
            <w:hideMark/>
          </w:tcPr>
          <w:p w:rsidR="00D10235" w:rsidRPr="0009189F" w:rsidRDefault="00D10235" w:rsidP="00575C40">
            <w:pPr>
              <w:spacing w:after="300" w:line="300" w:lineRule="atLeast"/>
              <w:rPr>
                <w:sz w:val="28"/>
                <w:szCs w:val="28"/>
              </w:rPr>
            </w:pPr>
            <w:r w:rsidRPr="0009189F">
              <w:rPr>
                <w:sz w:val="28"/>
                <w:szCs w:val="28"/>
              </w:rPr>
              <w:t xml:space="preserve"> Участие  в  днях  активности  международных  радиолюбительских  клубов  «Пятый  Океан» и «Союз  радиолюбителей  Вооружённых  Сил»,  посвящённых  Дню войск  ВДВ  и  юбилею  </w:t>
            </w:r>
            <w:proofErr w:type="spellStart"/>
            <w:r w:rsidRPr="0009189F">
              <w:rPr>
                <w:sz w:val="28"/>
                <w:szCs w:val="28"/>
              </w:rPr>
              <w:t>Военно</w:t>
            </w:r>
            <w:proofErr w:type="spellEnd"/>
            <w:r w:rsidRPr="0009189F">
              <w:rPr>
                <w:sz w:val="28"/>
                <w:szCs w:val="28"/>
              </w:rPr>
              <w:t xml:space="preserve"> - Воздушных  Сил  России.  </w:t>
            </w:r>
          </w:p>
          <w:p w:rsidR="00D10235" w:rsidRPr="0009189F" w:rsidRDefault="00D10235" w:rsidP="00575C40">
            <w:pPr>
              <w:rPr>
                <w:sz w:val="28"/>
                <w:szCs w:val="28"/>
              </w:rPr>
            </w:pPr>
            <w:r w:rsidRPr="0009189F">
              <w:rPr>
                <w:sz w:val="28"/>
                <w:szCs w:val="28"/>
              </w:rPr>
              <w:t xml:space="preserve"> Участие  в   днях  активности,    посвящённых  открытию  десятого  сезона  континентальной  хоккейной  лиги.</w:t>
            </w:r>
          </w:p>
        </w:tc>
        <w:tc>
          <w:tcPr>
            <w:tcW w:w="1667" w:type="dxa"/>
            <w:noWrap/>
            <w:hideMark/>
          </w:tcPr>
          <w:p w:rsidR="00D10235" w:rsidRPr="0009189F" w:rsidRDefault="00D10235" w:rsidP="00575C40">
            <w:pPr>
              <w:spacing w:after="300" w:line="300" w:lineRule="atLeast"/>
              <w:rPr>
                <w:color w:val="000000"/>
                <w:sz w:val="24"/>
              </w:rPr>
            </w:pPr>
            <w:r w:rsidRPr="0009189F">
              <w:rPr>
                <w:color w:val="000000"/>
                <w:sz w:val="24"/>
              </w:rPr>
              <w:t>157</w:t>
            </w: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r w:rsidRPr="0009189F">
              <w:rPr>
                <w:color w:val="000000"/>
                <w:sz w:val="24"/>
              </w:rPr>
              <w:t xml:space="preserve"> 47</w:t>
            </w:r>
          </w:p>
        </w:tc>
        <w:tc>
          <w:tcPr>
            <w:tcW w:w="1985" w:type="dxa"/>
            <w:noWrap/>
            <w:hideMark/>
          </w:tcPr>
          <w:p w:rsidR="00D10235" w:rsidRPr="0009189F" w:rsidRDefault="00D10235" w:rsidP="00575C40">
            <w:pPr>
              <w:spacing w:after="300" w:line="300" w:lineRule="atLeast"/>
              <w:rPr>
                <w:color w:val="000000"/>
                <w:sz w:val="24"/>
              </w:rPr>
            </w:pPr>
            <w:r w:rsidRPr="0009189F">
              <w:rPr>
                <w:color w:val="000000"/>
                <w:sz w:val="24"/>
              </w:rPr>
              <w:t>--</w:t>
            </w:r>
          </w:p>
        </w:tc>
        <w:tc>
          <w:tcPr>
            <w:tcW w:w="5488" w:type="dxa"/>
            <w:hideMark/>
          </w:tcPr>
          <w:p w:rsidR="00D10235" w:rsidRPr="0009189F" w:rsidRDefault="00D10235" w:rsidP="00575C40">
            <w:pPr>
              <w:spacing w:after="300" w:line="300" w:lineRule="atLeast"/>
              <w:rPr>
                <w:color w:val="000000"/>
                <w:sz w:val="24"/>
              </w:rPr>
            </w:pPr>
            <w:r w:rsidRPr="0009189F">
              <w:rPr>
                <w:color w:val="000000"/>
                <w:sz w:val="24"/>
              </w:rPr>
              <w:t>3  медали  ВВС</w:t>
            </w:r>
          </w:p>
          <w:p w:rsidR="00D10235" w:rsidRPr="0009189F" w:rsidRDefault="00D10235" w:rsidP="00575C40">
            <w:pPr>
              <w:spacing w:after="300" w:line="300" w:lineRule="atLeast"/>
              <w:rPr>
                <w:color w:val="000000"/>
                <w:sz w:val="24"/>
              </w:rPr>
            </w:pPr>
            <w:r w:rsidRPr="0009189F">
              <w:rPr>
                <w:color w:val="000000"/>
                <w:sz w:val="24"/>
              </w:rPr>
              <w:t>Вымпел</w:t>
            </w:r>
          </w:p>
          <w:p w:rsidR="00D10235" w:rsidRPr="0009189F" w:rsidRDefault="00D10235" w:rsidP="00575C40">
            <w:pPr>
              <w:spacing w:after="300" w:line="300" w:lineRule="atLeast"/>
              <w:rPr>
                <w:color w:val="000000"/>
                <w:sz w:val="24"/>
              </w:rPr>
            </w:pPr>
            <w:r w:rsidRPr="0009189F">
              <w:rPr>
                <w:color w:val="000000"/>
                <w:sz w:val="24"/>
              </w:rPr>
              <w:t>Юбилейный знак</w:t>
            </w:r>
          </w:p>
          <w:p w:rsidR="00D10235" w:rsidRPr="0009189F" w:rsidRDefault="00D10235" w:rsidP="00575C40">
            <w:pPr>
              <w:spacing w:after="300" w:line="300" w:lineRule="atLeast"/>
              <w:rPr>
                <w:color w:val="000000"/>
                <w:sz w:val="24"/>
              </w:rPr>
            </w:pPr>
            <w:r w:rsidRPr="0009189F">
              <w:rPr>
                <w:color w:val="000000"/>
                <w:sz w:val="24"/>
              </w:rPr>
              <w:t>10  дипломов</w:t>
            </w: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r w:rsidRPr="0009189F">
              <w:rPr>
                <w:color w:val="000000"/>
                <w:sz w:val="24"/>
              </w:rPr>
              <w:t>Сертификат</w:t>
            </w:r>
          </w:p>
        </w:tc>
      </w:tr>
      <w:tr w:rsidR="00D10235" w:rsidRPr="00195247" w:rsidTr="00575C40">
        <w:trPr>
          <w:gridAfter w:val="1"/>
          <w:wAfter w:w="3098" w:type="dxa"/>
          <w:trHeight w:val="4219"/>
        </w:trPr>
        <w:tc>
          <w:tcPr>
            <w:tcW w:w="993" w:type="dxa"/>
            <w:hideMark/>
          </w:tcPr>
          <w:p w:rsidR="00D10235" w:rsidRPr="0009189F" w:rsidRDefault="00D10235" w:rsidP="00575C40">
            <w:pPr>
              <w:spacing w:after="300" w:line="300" w:lineRule="atLeast"/>
              <w:rPr>
                <w:color w:val="000000"/>
                <w:sz w:val="24"/>
              </w:rPr>
            </w:pPr>
            <w:r w:rsidRPr="0009189F">
              <w:rPr>
                <w:color w:val="000000"/>
                <w:sz w:val="24"/>
              </w:rPr>
              <w:t>9.</w:t>
            </w:r>
          </w:p>
          <w:p w:rsidR="00D10235" w:rsidRPr="0009189F" w:rsidRDefault="00D10235" w:rsidP="00575C40">
            <w:pPr>
              <w:rPr>
                <w:sz w:val="24"/>
              </w:rPr>
            </w:pPr>
          </w:p>
        </w:tc>
        <w:tc>
          <w:tcPr>
            <w:tcW w:w="1985" w:type="dxa"/>
            <w:hideMark/>
          </w:tcPr>
          <w:p w:rsidR="00D10235" w:rsidRPr="0009189F" w:rsidRDefault="00D10235" w:rsidP="00575C40">
            <w:pPr>
              <w:spacing w:after="300" w:line="300" w:lineRule="atLeast"/>
              <w:rPr>
                <w:color w:val="000000"/>
                <w:sz w:val="24"/>
              </w:rPr>
            </w:pPr>
            <w:r w:rsidRPr="0009189F">
              <w:rPr>
                <w:color w:val="000000"/>
                <w:sz w:val="24"/>
              </w:rPr>
              <w:t>Сентябрь</w:t>
            </w:r>
          </w:p>
          <w:p w:rsidR="00D10235" w:rsidRPr="0009189F" w:rsidRDefault="00D10235" w:rsidP="00575C40">
            <w:pPr>
              <w:rPr>
                <w:sz w:val="24"/>
              </w:rPr>
            </w:pPr>
            <w:r w:rsidRPr="0009189F">
              <w:rPr>
                <w:sz w:val="24"/>
              </w:rPr>
              <w:t>9-10</w:t>
            </w:r>
          </w:p>
          <w:p w:rsidR="00D10235" w:rsidRPr="0009189F" w:rsidRDefault="00D10235" w:rsidP="00575C40">
            <w:pPr>
              <w:rPr>
                <w:sz w:val="24"/>
              </w:rPr>
            </w:pPr>
          </w:p>
          <w:p w:rsidR="00D10235" w:rsidRPr="0009189F" w:rsidRDefault="00D10235" w:rsidP="00575C40">
            <w:pPr>
              <w:rPr>
                <w:sz w:val="24"/>
              </w:rPr>
            </w:pPr>
          </w:p>
          <w:p w:rsidR="00D10235" w:rsidRPr="0009189F" w:rsidRDefault="00D10235" w:rsidP="00575C40">
            <w:pPr>
              <w:rPr>
                <w:sz w:val="24"/>
              </w:rPr>
            </w:pPr>
          </w:p>
          <w:p w:rsidR="00D10235" w:rsidRPr="0009189F" w:rsidRDefault="00D10235" w:rsidP="00575C40">
            <w:pPr>
              <w:rPr>
                <w:sz w:val="24"/>
              </w:rPr>
            </w:pPr>
            <w:r w:rsidRPr="0009189F">
              <w:rPr>
                <w:sz w:val="24"/>
              </w:rPr>
              <w:t>14-17</w:t>
            </w:r>
          </w:p>
        </w:tc>
        <w:tc>
          <w:tcPr>
            <w:tcW w:w="3543" w:type="dxa"/>
            <w:hideMark/>
          </w:tcPr>
          <w:p w:rsidR="00D10235" w:rsidRPr="0009189F" w:rsidRDefault="00D10235" w:rsidP="00575C40">
            <w:pPr>
              <w:spacing w:after="300" w:line="300" w:lineRule="atLeast"/>
              <w:rPr>
                <w:sz w:val="28"/>
                <w:szCs w:val="28"/>
              </w:rPr>
            </w:pPr>
            <w:r w:rsidRPr="0009189F">
              <w:rPr>
                <w:sz w:val="24"/>
              </w:rPr>
              <w:t xml:space="preserve"> </w:t>
            </w:r>
            <w:r w:rsidRPr="0009189F">
              <w:rPr>
                <w:sz w:val="28"/>
                <w:szCs w:val="28"/>
              </w:rPr>
              <w:t xml:space="preserve">Участие  в   днях   </w:t>
            </w:r>
            <w:proofErr w:type="gramStart"/>
            <w:r w:rsidRPr="0009189F">
              <w:rPr>
                <w:sz w:val="28"/>
                <w:szCs w:val="28"/>
              </w:rPr>
              <w:t>активности  международного   клуба   радиолюбителей   Вооружённых  Сил  России</w:t>
            </w:r>
            <w:proofErr w:type="gramEnd"/>
            <w:r w:rsidRPr="0009189F">
              <w:rPr>
                <w:sz w:val="28"/>
                <w:szCs w:val="28"/>
              </w:rPr>
              <w:t xml:space="preserve">     в   честь  празднования  «Дня  Танкиста».    </w:t>
            </w:r>
          </w:p>
          <w:p w:rsidR="00D10235" w:rsidRPr="0009189F" w:rsidRDefault="00D10235" w:rsidP="00575C40">
            <w:pPr>
              <w:spacing w:after="300" w:line="300" w:lineRule="atLeast"/>
              <w:rPr>
                <w:sz w:val="28"/>
                <w:szCs w:val="28"/>
              </w:rPr>
            </w:pPr>
            <w:r w:rsidRPr="0009189F">
              <w:rPr>
                <w:sz w:val="28"/>
                <w:szCs w:val="28"/>
              </w:rPr>
              <w:t>Участие  в  международном  марафоне,  посвященном  юбилею  Российского спортивного  радиоклуба</w:t>
            </w:r>
          </w:p>
        </w:tc>
        <w:tc>
          <w:tcPr>
            <w:tcW w:w="1667" w:type="dxa"/>
            <w:noWrap/>
            <w:hideMark/>
          </w:tcPr>
          <w:p w:rsidR="00D10235" w:rsidRPr="0009189F" w:rsidRDefault="00D10235" w:rsidP="00575C40">
            <w:pPr>
              <w:spacing w:after="300" w:line="300" w:lineRule="atLeast"/>
              <w:rPr>
                <w:color w:val="000000"/>
                <w:sz w:val="24"/>
              </w:rPr>
            </w:pPr>
          </w:p>
          <w:p w:rsidR="00D10235" w:rsidRPr="0009189F" w:rsidRDefault="00D10235" w:rsidP="00575C40">
            <w:pPr>
              <w:spacing w:after="300" w:line="300" w:lineRule="atLeast"/>
              <w:rPr>
                <w:color w:val="000000"/>
                <w:sz w:val="24"/>
              </w:rPr>
            </w:pPr>
            <w:r w:rsidRPr="0009189F">
              <w:rPr>
                <w:color w:val="000000"/>
                <w:sz w:val="24"/>
              </w:rPr>
              <w:t>67</w:t>
            </w:r>
          </w:p>
          <w:p w:rsidR="00D10235" w:rsidRPr="0009189F" w:rsidRDefault="00D10235" w:rsidP="00575C40">
            <w:pPr>
              <w:rPr>
                <w:sz w:val="24"/>
              </w:rPr>
            </w:pPr>
          </w:p>
          <w:p w:rsidR="00D10235" w:rsidRPr="0009189F" w:rsidRDefault="00D10235" w:rsidP="00575C40">
            <w:pPr>
              <w:rPr>
                <w:sz w:val="24"/>
              </w:rPr>
            </w:pPr>
          </w:p>
          <w:p w:rsidR="00D10235" w:rsidRPr="0009189F" w:rsidRDefault="00D10235" w:rsidP="00575C40">
            <w:pPr>
              <w:rPr>
                <w:sz w:val="24"/>
              </w:rPr>
            </w:pPr>
          </w:p>
          <w:p w:rsidR="00D10235" w:rsidRPr="0009189F" w:rsidRDefault="00D10235" w:rsidP="00575C40">
            <w:pPr>
              <w:rPr>
                <w:sz w:val="24"/>
              </w:rPr>
            </w:pPr>
            <w:r w:rsidRPr="0009189F">
              <w:rPr>
                <w:sz w:val="24"/>
              </w:rPr>
              <w:t>104</w:t>
            </w:r>
          </w:p>
        </w:tc>
        <w:tc>
          <w:tcPr>
            <w:tcW w:w="1985" w:type="dxa"/>
            <w:noWrap/>
            <w:hideMark/>
          </w:tcPr>
          <w:p w:rsidR="00D10235" w:rsidRPr="0009189F" w:rsidRDefault="00D10235" w:rsidP="00575C40">
            <w:pPr>
              <w:spacing w:after="300" w:line="300" w:lineRule="atLeast"/>
              <w:rPr>
                <w:color w:val="000000"/>
                <w:sz w:val="24"/>
              </w:rPr>
            </w:pPr>
          </w:p>
        </w:tc>
        <w:tc>
          <w:tcPr>
            <w:tcW w:w="5488" w:type="dxa"/>
            <w:hideMark/>
          </w:tcPr>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r w:rsidRPr="0009189F">
              <w:rPr>
                <w:color w:val="000000"/>
                <w:sz w:val="24"/>
              </w:rPr>
              <w:t>Диплом</w:t>
            </w: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r w:rsidRPr="0009189F">
              <w:rPr>
                <w:color w:val="000000"/>
                <w:sz w:val="24"/>
              </w:rPr>
              <w:t>3-е  место</w:t>
            </w:r>
          </w:p>
          <w:p w:rsidR="00D10235" w:rsidRPr="0009189F" w:rsidRDefault="00D10235" w:rsidP="00575C40">
            <w:pPr>
              <w:tabs>
                <w:tab w:val="left" w:pos="1800"/>
              </w:tabs>
              <w:spacing w:after="300" w:line="300" w:lineRule="atLeast"/>
              <w:rPr>
                <w:color w:val="000000"/>
                <w:sz w:val="24"/>
              </w:rPr>
            </w:pPr>
            <w:r w:rsidRPr="0009189F">
              <w:rPr>
                <w:color w:val="000000"/>
                <w:sz w:val="24"/>
              </w:rPr>
              <w:t>Диплом</w:t>
            </w:r>
          </w:p>
          <w:p w:rsidR="00D10235" w:rsidRPr="0009189F" w:rsidRDefault="00D10235" w:rsidP="00575C40">
            <w:pPr>
              <w:spacing w:after="300" w:line="300" w:lineRule="atLeast"/>
              <w:rPr>
                <w:color w:val="000000"/>
                <w:sz w:val="24"/>
              </w:rPr>
            </w:pPr>
          </w:p>
        </w:tc>
      </w:tr>
      <w:tr w:rsidR="00D10235" w:rsidRPr="00195247" w:rsidTr="00575C40">
        <w:trPr>
          <w:gridAfter w:val="1"/>
          <w:wAfter w:w="3098" w:type="dxa"/>
          <w:trHeight w:val="615"/>
        </w:trPr>
        <w:tc>
          <w:tcPr>
            <w:tcW w:w="993" w:type="dxa"/>
            <w:hideMark/>
          </w:tcPr>
          <w:p w:rsidR="00D10235" w:rsidRPr="0009189F" w:rsidRDefault="00D10235" w:rsidP="00575C40">
            <w:pPr>
              <w:spacing w:after="300" w:line="300" w:lineRule="atLeast"/>
              <w:rPr>
                <w:color w:val="000000"/>
                <w:sz w:val="28"/>
                <w:szCs w:val="28"/>
              </w:rPr>
            </w:pPr>
            <w:r w:rsidRPr="0009189F">
              <w:rPr>
                <w:color w:val="000000"/>
                <w:sz w:val="28"/>
                <w:szCs w:val="28"/>
              </w:rPr>
              <w:t>10.</w:t>
            </w:r>
          </w:p>
        </w:tc>
        <w:tc>
          <w:tcPr>
            <w:tcW w:w="1985" w:type="dxa"/>
            <w:hideMark/>
          </w:tcPr>
          <w:p w:rsidR="00D10235" w:rsidRPr="0009189F" w:rsidRDefault="00D10235" w:rsidP="00575C40">
            <w:pPr>
              <w:spacing w:after="300" w:line="300" w:lineRule="atLeast"/>
              <w:rPr>
                <w:sz w:val="28"/>
                <w:szCs w:val="28"/>
              </w:rPr>
            </w:pPr>
            <w:r w:rsidRPr="0009189F">
              <w:rPr>
                <w:sz w:val="28"/>
                <w:szCs w:val="28"/>
              </w:rPr>
              <w:t>Октябрь</w:t>
            </w:r>
          </w:p>
          <w:p w:rsidR="00D10235" w:rsidRPr="0009189F" w:rsidRDefault="00D10235" w:rsidP="00575C40">
            <w:pPr>
              <w:spacing w:after="300" w:line="300" w:lineRule="atLeast"/>
              <w:rPr>
                <w:sz w:val="28"/>
                <w:szCs w:val="28"/>
              </w:rPr>
            </w:pPr>
            <w:r w:rsidRPr="0009189F">
              <w:rPr>
                <w:sz w:val="28"/>
                <w:szCs w:val="28"/>
              </w:rPr>
              <w:lastRenderedPageBreak/>
              <w:t>01.10</w:t>
            </w:r>
          </w:p>
          <w:p w:rsidR="00D10235" w:rsidRPr="0009189F" w:rsidRDefault="00D10235" w:rsidP="00575C40">
            <w:pPr>
              <w:spacing w:after="300" w:line="300" w:lineRule="atLeast"/>
              <w:rPr>
                <w:color w:val="000000"/>
                <w:sz w:val="28"/>
                <w:szCs w:val="28"/>
              </w:rPr>
            </w:pPr>
          </w:p>
          <w:p w:rsidR="00D10235" w:rsidRPr="0009189F" w:rsidRDefault="00D10235" w:rsidP="00575C40">
            <w:pPr>
              <w:rPr>
                <w:sz w:val="28"/>
                <w:szCs w:val="28"/>
              </w:rPr>
            </w:pPr>
          </w:p>
          <w:p w:rsidR="00D10235" w:rsidRPr="0009189F" w:rsidRDefault="00D10235" w:rsidP="00575C40">
            <w:pPr>
              <w:rPr>
                <w:sz w:val="28"/>
                <w:szCs w:val="28"/>
              </w:rPr>
            </w:pPr>
            <w:r w:rsidRPr="0009189F">
              <w:rPr>
                <w:sz w:val="28"/>
                <w:szCs w:val="28"/>
              </w:rPr>
              <w:t>07-08.10</w:t>
            </w:r>
          </w:p>
          <w:p w:rsidR="00D10235" w:rsidRPr="0009189F" w:rsidRDefault="00D10235" w:rsidP="00575C40">
            <w:pPr>
              <w:rPr>
                <w:sz w:val="28"/>
                <w:szCs w:val="28"/>
              </w:rPr>
            </w:pPr>
          </w:p>
          <w:p w:rsidR="00D10235" w:rsidRPr="0009189F" w:rsidRDefault="00D10235" w:rsidP="00575C40">
            <w:pPr>
              <w:rPr>
                <w:sz w:val="28"/>
                <w:szCs w:val="28"/>
              </w:rPr>
            </w:pPr>
            <w:r w:rsidRPr="0009189F">
              <w:rPr>
                <w:sz w:val="28"/>
                <w:szCs w:val="28"/>
              </w:rPr>
              <w:t>07-10.10</w:t>
            </w:r>
          </w:p>
          <w:p w:rsidR="00D10235" w:rsidRPr="0009189F" w:rsidRDefault="00D10235" w:rsidP="00575C40">
            <w:pPr>
              <w:rPr>
                <w:sz w:val="28"/>
                <w:szCs w:val="28"/>
              </w:rPr>
            </w:pPr>
          </w:p>
          <w:p w:rsidR="00D10235" w:rsidRPr="0009189F" w:rsidRDefault="00D10235" w:rsidP="00575C40">
            <w:pPr>
              <w:rPr>
                <w:sz w:val="28"/>
                <w:szCs w:val="28"/>
              </w:rPr>
            </w:pPr>
          </w:p>
          <w:p w:rsidR="00D10235" w:rsidRPr="0009189F" w:rsidRDefault="00D10235" w:rsidP="00575C40">
            <w:pPr>
              <w:rPr>
                <w:sz w:val="28"/>
                <w:szCs w:val="28"/>
              </w:rPr>
            </w:pPr>
          </w:p>
          <w:p w:rsidR="00D10235" w:rsidRPr="0009189F" w:rsidRDefault="00D10235" w:rsidP="00575C40">
            <w:pPr>
              <w:rPr>
                <w:sz w:val="28"/>
                <w:szCs w:val="28"/>
              </w:rPr>
            </w:pPr>
          </w:p>
          <w:p w:rsidR="00D10235" w:rsidRPr="0009189F" w:rsidRDefault="00D10235" w:rsidP="00575C40">
            <w:pPr>
              <w:rPr>
                <w:sz w:val="28"/>
                <w:szCs w:val="28"/>
              </w:rPr>
            </w:pPr>
            <w:r w:rsidRPr="0009189F">
              <w:rPr>
                <w:sz w:val="28"/>
                <w:szCs w:val="28"/>
              </w:rPr>
              <w:t>20.10</w:t>
            </w:r>
          </w:p>
          <w:p w:rsidR="00D10235" w:rsidRPr="0009189F" w:rsidRDefault="00D10235" w:rsidP="00575C40">
            <w:pPr>
              <w:rPr>
                <w:sz w:val="28"/>
                <w:szCs w:val="28"/>
              </w:rPr>
            </w:pPr>
          </w:p>
          <w:p w:rsidR="00D10235" w:rsidRPr="0009189F" w:rsidRDefault="00D10235" w:rsidP="00575C40">
            <w:pPr>
              <w:rPr>
                <w:sz w:val="28"/>
                <w:szCs w:val="28"/>
              </w:rPr>
            </w:pPr>
          </w:p>
          <w:p w:rsidR="00D10235" w:rsidRPr="0009189F" w:rsidRDefault="00D10235" w:rsidP="00575C40">
            <w:pPr>
              <w:rPr>
                <w:sz w:val="28"/>
                <w:szCs w:val="28"/>
              </w:rPr>
            </w:pPr>
          </w:p>
          <w:p w:rsidR="00D10235" w:rsidRPr="0009189F" w:rsidRDefault="00D10235" w:rsidP="00575C40">
            <w:pPr>
              <w:rPr>
                <w:sz w:val="28"/>
                <w:szCs w:val="28"/>
              </w:rPr>
            </w:pPr>
          </w:p>
          <w:p w:rsidR="00D10235" w:rsidRPr="0009189F" w:rsidRDefault="00D10235" w:rsidP="00575C40">
            <w:pPr>
              <w:rPr>
                <w:sz w:val="28"/>
                <w:szCs w:val="28"/>
              </w:rPr>
            </w:pPr>
            <w:r w:rsidRPr="0009189F">
              <w:rPr>
                <w:sz w:val="28"/>
                <w:szCs w:val="28"/>
              </w:rPr>
              <w:t xml:space="preserve">22.10 </w:t>
            </w:r>
          </w:p>
          <w:p w:rsidR="00D10235" w:rsidRPr="0009189F" w:rsidRDefault="00D10235" w:rsidP="00575C40">
            <w:pPr>
              <w:rPr>
                <w:sz w:val="28"/>
                <w:szCs w:val="28"/>
              </w:rPr>
            </w:pPr>
          </w:p>
          <w:p w:rsidR="00D10235" w:rsidRPr="0009189F" w:rsidRDefault="00D10235" w:rsidP="00575C40">
            <w:pPr>
              <w:rPr>
                <w:sz w:val="28"/>
                <w:szCs w:val="28"/>
              </w:rPr>
            </w:pPr>
          </w:p>
          <w:p w:rsidR="00D10235" w:rsidRPr="0009189F" w:rsidRDefault="00D10235" w:rsidP="00575C40">
            <w:pPr>
              <w:rPr>
                <w:sz w:val="28"/>
                <w:szCs w:val="28"/>
              </w:rPr>
            </w:pPr>
            <w:r w:rsidRPr="0009189F">
              <w:rPr>
                <w:sz w:val="28"/>
                <w:szCs w:val="28"/>
              </w:rPr>
              <w:t>22-24.10</w:t>
            </w:r>
          </w:p>
        </w:tc>
        <w:tc>
          <w:tcPr>
            <w:tcW w:w="3543" w:type="dxa"/>
            <w:hideMark/>
          </w:tcPr>
          <w:p w:rsidR="00D10235" w:rsidRPr="0009189F" w:rsidRDefault="00D10235" w:rsidP="00575C40">
            <w:pPr>
              <w:spacing w:after="300" w:line="300" w:lineRule="atLeast"/>
              <w:rPr>
                <w:sz w:val="28"/>
                <w:szCs w:val="28"/>
              </w:rPr>
            </w:pPr>
            <w:r w:rsidRPr="0009189F">
              <w:rPr>
                <w:sz w:val="28"/>
                <w:szCs w:val="28"/>
                <w:lang w:val="en-US"/>
              </w:rPr>
              <w:lastRenderedPageBreak/>
              <w:t>CW</w:t>
            </w:r>
            <w:r w:rsidRPr="0009189F">
              <w:rPr>
                <w:sz w:val="28"/>
                <w:szCs w:val="28"/>
              </w:rPr>
              <w:t xml:space="preserve">, </w:t>
            </w:r>
            <w:r w:rsidRPr="0009189F">
              <w:rPr>
                <w:sz w:val="28"/>
                <w:szCs w:val="28"/>
                <w:lang w:val="en-US"/>
              </w:rPr>
              <w:t>PSK</w:t>
            </w:r>
            <w:r w:rsidRPr="0009189F">
              <w:rPr>
                <w:sz w:val="28"/>
                <w:szCs w:val="28"/>
              </w:rPr>
              <w:t xml:space="preserve">, </w:t>
            </w:r>
            <w:r w:rsidRPr="0009189F">
              <w:rPr>
                <w:sz w:val="28"/>
                <w:szCs w:val="28"/>
                <w:lang w:val="en-US"/>
              </w:rPr>
              <w:t>RTTY</w:t>
            </w:r>
            <w:r w:rsidRPr="0009189F">
              <w:rPr>
                <w:sz w:val="28"/>
                <w:szCs w:val="28"/>
              </w:rPr>
              <w:t xml:space="preserve">, </w:t>
            </w:r>
            <w:r w:rsidRPr="0009189F">
              <w:rPr>
                <w:sz w:val="28"/>
                <w:szCs w:val="28"/>
                <w:lang w:val="en-US"/>
              </w:rPr>
              <w:t>SSB</w:t>
            </w:r>
            <w:r w:rsidRPr="0009189F">
              <w:rPr>
                <w:sz w:val="28"/>
                <w:szCs w:val="28"/>
              </w:rPr>
              <w:tab/>
            </w:r>
            <w:r w:rsidRPr="0009189F">
              <w:rPr>
                <w:sz w:val="28"/>
                <w:szCs w:val="28"/>
                <w:lang w:val="en-US"/>
              </w:rPr>
              <w:t>Russian</w:t>
            </w:r>
            <w:r w:rsidRPr="0009189F">
              <w:rPr>
                <w:sz w:val="28"/>
                <w:szCs w:val="28"/>
              </w:rPr>
              <w:t xml:space="preserve">   </w:t>
            </w:r>
            <w:proofErr w:type="spellStart"/>
            <w:r w:rsidRPr="0009189F">
              <w:rPr>
                <w:sz w:val="28"/>
                <w:szCs w:val="28"/>
                <w:lang w:val="en-US"/>
              </w:rPr>
              <w:lastRenderedPageBreak/>
              <w:t>WWMultiMode</w:t>
            </w:r>
            <w:proofErr w:type="spellEnd"/>
            <w:r w:rsidRPr="0009189F">
              <w:rPr>
                <w:sz w:val="28"/>
                <w:szCs w:val="28"/>
              </w:rPr>
              <w:t xml:space="preserve"> (международные  </w:t>
            </w:r>
            <w:proofErr w:type="spellStart"/>
            <w:r w:rsidRPr="0009189F">
              <w:rPr>
                <w:sz w:val="28"/>
                <w:szCs w:val="28"/>
              </w:rPr>
              <w:t>серевнования</w:t>
            </w:r>
            <w:proofErr w:type="spellEnd"/>
            <w:r w:rsidRPr="0009189F">
              <w:rPr>
                <w:sz w:val="28"/>
                <w:szCs w:val="28"/>
              </w:rPr>
              <w:t xml:space="preserve">) </w:t>
            </w:r>
          </w:p>
          <w:p w:rsidR="00D10235" w:rsidRPr="0009189F" w:rsidRDefault="00D10235" w:rsidP="00575C40">
            <w:pPr>
              <w:spacing w:after="300" w:line="300" w:lineRule="atLeast"/>
              <w:rPr>
                <w:sz w:val="28"/>
                <w:szCs w:val="28"/>
              </w:rPr>
            </w:pPr>
          </w:p>
          <w:p w:rsidR="00D10235" w:rsidRPr="0009189F" w:rsidRDefault="00D10235" w:rsidP="00575C40">
            <w:pPr>
              <w:spacing w:after="300" w:line="300" w:lineRule="atLeast"/>
              <w:rPr>
                <w:sz w:val="28"/>
                <w:szCs w:val="28"/>
              </w:rPr>
            </w:pPr>
            <w:r w:rsidRPr="0009189F">
              <w:rPr>
                <w:sz w:val="28"/>
                <w:szCs w:val="28"/>
                <w:lang w:val="en-US"/>
              </w:rPr>
              <w:t>Digital</w:t>
            </w:r>
            <w:r w:rsidRPr="0009189F">
              <w:rPr>
                <w:sz w:val="28"/>
                <w:szCs w:val="28"/>
              </w:rPr>
              <w:t xml:space="preserve">  </w:t>
            </w:r>
            <w:r w:rsidRPr="0009189F">
              <w:rPr>
                <w:sz w:val="28"/>
                <w:szCs w:val="28"/>
                <w:lang w:val="en-US"/>
              </w:rPr>
              <w:t>Contest</w:t>
            </w:r>
            <w:r w:rsidRPr="0009189F">
              <w:rPr>
                <w:sz w:val="28"/>
                <w:szCs w:val="28"/>
              </w:rPr>
              <w:t xml:space="preserve"> </w:t>
            </w:r>
            <w:r w:rsidRPr="0009189F">
              <w:rPr>
                <w:sz w:val="28"/>
                <w:szCs w:val="28"/>
                <w:lang w:val="en-US"/>
              </w:rPr>
              <w:t>PSK</w:t>
            </w:r>
            <w:r w:rsidRPr="0009189F">
              <w:rPr>
                <w:sz w:val="28"/>
                <w:szCs w:val="28"/>
              </w:rPr>
              <w:t xml:space="preserve">, </w:t>
            </w:r>
            <w:r w:rsidRPr="0009189F">
              <w:rPr>
                <w:sz w:val="28"/>
                <w:szCs w:val="28"/>
                <w:lang w:val="en-US"/>
              </w:rPr>
              <w:t>RTTY</w:t>
            </w:r>
            <w:r w:rsidRPr="0009189F">
              <w:rPr>
                <w:sz w:val="28"/>
                <w:szCs w:val="28"/>
              </w:rPr>
              <w:t xml:space="preserve">  </w:t>
            </w:r>
            <w:r w:rsidRPr="0009189F">
              <w:rPr>
                <w:sz w:val="28"/>
                <w:szCs w:val="28"/>
                <w:lang w:val="en-US"/>
              </w:rPr>
              <w:t>Russian</w:t>
            </w:r>
            <w:r w:rsidRPr="0009189F">
              <w:rPr>
                <w:sz w:val="28"/>
                <w:szCs w:val="28"/>
              </w:rPr>
              <w:t xml:space="preserve">  (международные  соревнования)</w:t>
            </w:r>
          </w:p>
          <w:p w:rsidR="00D10235" w:rsidRPr="0009189F" w:rsidRDefault="00D10235" w:rsidP="00575C40">
            <w:pPr>
              <w:spacing w:after="300" w:line="300" w:lineRule="atLeast"/>
              <w:rPr>
                <w:sz w:val="28"/>
                <w:szCs w:val="28"/>
              </w:rPr>
            </w:pPr>
            <w:r w:rsidRPr="0009189F">
              <w:rPr>
                <w:sz w:val="28"/>
                <w:szCs w:val="28"/>
              </w:rPr>
              <w:t xml:space="preserve">Участие  в  работе  международного  клуба  «Пятый Океан», посвящённого  60- </w:t>
            </w:r>
            <w:proofErr w:type="spellStart"/>
            <w:r w:rsidRPr="0009189F">
              <w:rPr>
                <w:sz w:val="28"/>
                <w:szCs w:val="28"/>
              </w:rPr>
              <w:t>летию</w:t>
            </w:r>
            <w:proofErr w:type="spellEnd"/>
            <w:r w:rsidRPr="0009189F">
              <w:rPr>
                <w:sz w:val="28"/>
                <w:szCs w:val="28"/>
              </w:rPr>
              <w:t xml:space="preserve"> запуска  первого  искусственного  спутника  Земли.</w:t>
            </w:r>
          </w:p>
          <w:p w:rsidR="00D10235" w:rsidRPr="0009189F" w:rsidRDefault="00D10235" w:rsidP="00575C40">
            <w:pPr>
              <w:spacing w:after="300" w:line="300" w:lineRule="atLeast"/>
              <w:rPr>
                <w:sz w:val="28"/>
                <w:szCs w:val="28"/>
              </w:rPr>
            </w:pPr>
            <w:r w:rsidRPr="0009189F">
              <w:rPr>
                <w:sz w:val="28"/>
                <w:szCs w:val="28"/>
              </w:rPr>
              <w:t>Участие  в  днях  активности,  посвящённых  проведению в России  Х1</w:t>
            </w:r>
            <w:proofErr w:type="gramStart"/>
            <w:r w:rsidRPr="0009189F">
              <w:rPr>
                <w:sz w:val="28"/>
                <w:szCs w:val="28"/>
              </w:rPr>
              <w:t>Х-</w:t>
            </w:r>
            <w:proofErr w:type="gramEnd"/>
            <w:r w:rsidRPr="0009189F">
              <w:rPr>
                <w:sz w:val="28"/>
                <w:szCs w:val="28"/>
              </w:rPr>
              <w:t xml:space="preserve"> го  Всемирного  фестиваля  молодёжи  и студентов. </w:t>
            </w:r>
          </w:p>
          <w:p w:rsidR="00D10235" w:rsidRPr="0009189F" w:rsidRDefault="00D10235" w:rsidP="00575C40">
            <w:pPr>
              <w:spacing w:after="300" w:line="300" w:lineRule="atLeast"/>
              <w:rPr>
                <w:sz w:val="32"/>
                <w:szCs w:val="32"/>
              </w:rPr>
            </w:pPr>
            <w:r w:rsidRPr="0009189F">
              <w:rPr>
                <w:sz w:val="32"/>
                <w:szCs w:val="32"/>
              </w:rPr>
              <w:t xml:space="preserve"> </w:t>
            </w:r>
          </w:p>
          <w:p w:rsidR="00D10235" w:rsidRPr="0009189F" w:rsidRDefault="00D10235" w:rsidP="00575C40">
            <w:pPr>
              <w:spacing w:after="300" w:line="300" w:lineRule="atLeast"/>
              <w:rPr>
                <w:sz w:val="28"/>
                <w:szCs w:val="28"/>
              </w:rPr>
            </w:pPr>
            <w:r w:rsidRPr="0009189F">
              <w:rPr>
                <w:sz w:val="28"/>
                <w:szCs w:val="28"/>
              </w:rPr>
              <w:t xml:space="preserve">Участие  в мероприятиях радиолюбительского  клуба  Вооружённых сил  России,  посвящённых  Дню  </w:t>
            </w:r>
            <w:r w:rsidRPr="0009189F">
              <w:rPr>
                <w:sz w:val="28"/>
                <w:szCs w:val="28"/>
              </w:rPr>
              <w:lastRenderedPageBreak/>
              <w:t>военного  связиста</w:t>
            </w:r>
          </w:p>
          <w:p w:rsidR="00D10235" w:rsidRPr="0009189F" w:rsidRDefault="00D10235" w:rsidP="00575C40">
            <w:pPr>
              <w:spacing w:after="300" w:line="300" w:lineRule="atLeast"/>
              <w:rPr>
                <w:sz w:val="28"/>
                <w:szCs w:val="28"/>
              </w:rPr>
            </w:pPr>
            <w:r w:rsidRPr="0009189F">
              <w:rPr>
                <w:sz w:val="28"/>
                <w:szCs w:val="28"/>
              </w:rPr>
              <w:t xml:space="preserve">Участие в дипломной  программе  по  Дальнему Востоку.                      </w:t>
            </w:r>
          </w:p>
        </w:tc>
        <w:tc>
          <w:tcPr>
            <w:tcW w:w="1667" w:type="dxa"/>
            <w:noWrap/>
            <w:hideMark/>
          </w:tcPr>
          <w:p w:rsidR="00D10235" w:rsidRPr="0009189F" w:rsidRDefault="00D10235" w:rsidP="00575C40">
            <w:pPr>
              <w:spacing w:after="300" w:line="300" w:lineRule="atLeast"/>
              <w:rPr>
                <w:color w:val="000000"/>
                <w:sz w:val="28"/>
                <w:szCs w:val="28"/>
              </w:rPr>
            </w:pPr>
            <w:r w:rsidRPr="0009189F">
              <w:rPr>
                <w:color w:val="000000"/>
                <w:sz w:val="28"/>
                <w:szCs w:val="28"/>
              </w:rPr>
              <w:lastRenderedPageBreak/>
              <w:t>188</w:t>
            </w: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r w:rsidRPr="0009189F">
              <w:rPr>
                <w:color w:val="000000"/>
                <w:sz w:val="28"/>
                <w:szCs w:val="28"/>
              </w:rPr>
              <w:t>225</w:t>
            </w: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r w:rsidRPr="0009189F">
              <w:rPr>
                <w:color w:val="000000"/>
                <w:sz w:val="28"/>
                <w:szCs w:val="28"/>
              </w:rPr>
              <w:t>76</w:t>
            </w: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r w:rsidRPr="0009189F">
              <w:rPr>
                <w:color w:val="000000"/>
                <w:sz w:val="28"/>
                <w:szCs w:val="28"/>
              </w:rPr>
              <w:t xml:space="preserve">104   -              </w:t>
            </w: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r w:rsidRPr="0009189F">
              <w:rPr>
                <w:color w:val="000000"/>
                <w:sz w:val="28"/>
                <w:szCs w:val="28"/>
              </w:rPr>
              <w:t>83</w:t>
            </w: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r w:rsidRPr="0009189F">
              <w:rPr>
                <w:color w:val="000000"/>
                <w:sz w:val="28"/>
                <w:szCs w:val="28"/>
              </w:rPr>
              <w:t>48</w:t>
            </w:r>
          </w:p>
          <w:p w:rsidR="00D10235" w:rsidRPr="0009189F" w:rsidRDefault="00D10235" w:rsidP="00575C40">
            <w:pPr>
              <w:spacing w:after="300" w:line="300" w:lineRule="atLeast"/>
              <w:rPr>
                <w:color w:val="000000"/>
                <w:sz w:val="28"/>
                <w:szCs w:val="28"/>
              </w:rPr>
            </w:pPr>
          </w:p>
        </w:tc>
        <w:tc>
          <w:tcPr>
            <w:tcW w:w="1985" w:type="dxa"/>
            <w:noWrap/>
            <w:hideMark/>
          </w:tcPr>
          <w:p w:rsidR="00D10235" w:rsidRPr="0009189F" w:rsidRDefault="00D10235" w:rsidP="00575C40">
            <w:pPr>
              <w:spacing w:after="300" w:line="300" w:lineRule="atLeast"/>
              <w:rPr>
                <w:sz w:val="28"/>
                <w:szCs w:val="28"/>
              </w:rPr>
            </w:pPr>
            <w:r w:rsidRPr="0009189F">
              <w:rPr>
                <w:sz w:val="28"/>
                <w:szCs w:val="28"/>
              </w:rPr>
              <w:lastRenderedPageBreak/>
              <w:t>81200</w:t>
            </w:r>
          </w:p>
          <w:p w:rsidR="00D10235" w:rsidRPr="0009189F" w:rsidRDefault="00D10235" w:rsidP="00575C40">
            <w:pPr>
              <w:spacing w:after="300" w:line="300" w:lineRule="atLeast"/>
              <w:rPr>
                <w:sz w:val="28"/>
                <w:szCs w:val="28"/>
              </w:rPr>
            </w:pPr>
            <w:r w:rsidRPr="0009189F">
              <w:rPr>
                <w:sz w:val="28"/>
                <w:szCs w:val="28"/>
              </w:rPr>
              <w:lastRenderedPageBreak/>
              <w:t xml:space="preserve"> </w:t>
            </w:r>
          </w:p>
          <w:p w:rsidR="00D10235" w:rsidRPr="0009189F" w:rsidRDefault="00D10235" w:rsidP="00575C40">
            <w:pPr>
              <w:spacing w:after="300" w:line="300" w:lineRule="atLeast"/>
              <w:rPr>
                <w:sz w:val="28"/>
                <w:szCs w:val="28"/>
              </w:rPr>
            </w:pPr>
          </w:p>
          <w:p w:rsidR="00D10235" w:rsidRPr="0009189F" w:rsidRDefault="00D10235" w:rsidP="00575C40">
            <w:pPr>
              <w:spacing w:after="300" w:line="300" w:lineRule="atLeast"/>
              <w:rPr>
                <w:color w:val="000000"/>
                <w:sz w:val="28"/>
                <w:szCs w:val="28"/>
              </w:rPr>
            </w:pPr>
            <w:r w:rsidRPr="0009189F">
              <w:rPr>
                <w:color w:val="000000"/>
                <w:sz w:val="28"/>
                <w:szCs w:val="28"/>
              </w:rPr>
              <w:t>137214</w:t>
            </w:r>
          </w:p>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sz w:val="28"/>
                <w:szCs w:val="28"/>
              </w:rPr>
            </w:pPr>
          </w:p>
          <w:p w:rsidR="00D10235" w:rsidRPr="0009189F" w:rsidRDefault="00D10235" w:rsidP="00575C40">
            <w:pPr>
              <w:spacing w:after="300" w:line="300" w:lineRule="atLeast"/>
              <w:rPr>
                <w:sz w:val="28"/>
                <w:szCs w:val="28"/>
              </w:rPr>
            </w:pPr>
            <w:r w:rsidRPr="0009189F">
              <w:rPr>
                <w:sz w:val="28"/>
                <w:szCs w:val="28"/>
              </w:rPr>
              <w:t>--</w:t>
            </w:r>
          </w:p>
        </w:tc>
        <w:tc>
          <w:tcPr>
            <w:tcW w:w="5488" w:type="dxa"/>
            <w:hideMark/>
          </w:tcPr>
          <w:p w:rsidR="00D10235" w:rsidRPr="0009189F" w:rsidRDefault="00D10235" w:rsidP="00575C40">
            <w:pPr>
              <w:tabs>
                <w:tab w:val="left" w:pos="1800"/>
              </w:tabs>
              <w:spacing w:after="300" w:line="300" w:lineRule="atLeast"/>
              <w:rPr>
                <w:color w:val="000000"/>
                <w:sz w:val="24"/>
              </w:rPr>
            </w:pPr>
            <w:r w:rsidRPr="0009189F">
              <w:rPr>
                <w:color w:val="000000"/>
                <w:sz w:val="24"/>
              </w:rPr>
              <w:lastRenderedPageBreak/>
              <w:t>6-е  место в Европейской  России  Сертификат</w:t>
            </w: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r w:rsidRPr="0009189F">
              <w:rPr>
                <w:color w:val="000000"/>
                <w:sz w:val="24"/>
              </w:rPr>
              <w:t xml:space="preserve">3-е  место в Европейской  России. Сертификат. </w:t>
            </w: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r w:rsidRPr="0009189F">
              <w:rPr>
                <w:color w:val="000000"/>
                <w:sz w:val="24"/>
              </w:rPr>
              <w:t>Диплом</w:t>
            </w: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r w:rsidRPr="0009189F">
              <w:rPr>
                <w:color w:val="000000"/>
                <w:sz w:val="24"/>
              </w:rPr>
              <w:t>Диплом</w:t>
            </w: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r w:rsidRPr="0009189F">
              <w:rPr>
                <w:color w:val="000000"/>
                <w:sz w:val="24"/>
              </w:rPr>
              <w:t>Диплом</w:t>
            </w:r>
          </w:p>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r w:rsidRPr="0009189F">
              <w:rPr>
                <w:color w:val="000000"/>
                <w:sz w:val="24"/>
              </w:rPr>
              <w:t>2 диплома  2-х  степеней</w:t>
            </w:r>
          </w:p>
        </w:tc>
      </w:tr>
      <w:tr w:rsidR="00D10235" w:rsidRPr="00195247" w:rsidTr="00575C40">
        <w:trPr>
          <w:gridAfter w:val="1"/>
          <w:wAfter w:w="3098" w:type="dxa"/>
          <w:trHeight w:val="299"/>
        </w:trPr>
        <w:tc>
          <w:tcPr>
            <w:tcW w:w="993" w:type="dxa"/>
            <w:hideMark/>
          </w:tcPr>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r w:rsidRPr="0009189F">
              <w:rPr>
                <w:color w:val="000000"/>
                <w:sz w:val="28"/>
                <w:szCs w:val="28"/>
              </w:rPr>
              <w:t>11.</w:t>
            </w:r>
          </w:p>
        </w:tc>
        <w:tc>
          <w:tcPr>
            <w:tcW w:w="1985" w:type="dxa"/>
            <w:hideMark/>
          </w:tcPr>
          <w:p w:rsidR="00D10235" w:rsidRPr="0009189F" w:rsidRDefault="00D10235" w:rsidP="00575C40">
            <w:pPr>
              <w:spacing w:after="300" w:line="300" w:lineRule="atLeast"/>
              <w:rPr>
                <w:sz w:val="28"/>
                <w:szCs w:val="28"/>
              </w:rPr>
            </w:pPr>
          </w:p>
          <w:p w:rsidR="00D10235" w:rsidRPr="0009189F" w:rsidRDefault="00D10235" w:rsidP="00575C40">
            <w:pPr>
              <w:spacing w:after="300" w:line="300" w:lineRule="atLeast"/>
              <w:rPr>
                <w:sz w:val="28"/>
                <w:szCs w:val="28"/>
              </w:rPr>
            </w:pPr>
            <w:r w:rsidRPr="0009189F">
              <w:rPr>
                <w:sz w:val="28"/>
                <w:szCs w:val="28"/>
              </w:rPr>
              <w:t>Ноябрь</w:t>
            </w:r>
          </w:p>
          <w:p w:rsidR="00D10235" w:rsidRPr="0009189F" w:rsidRDefault="00D10235" w:rsidP="00575C40">
            <w:pPr>
              <w:spacing w:after="300" w:line="300" w:lineRule="atLeast"/>
              <w:rPr>
                <w:sz w:val="28"/>
                <w:szCs w:val="28"/>
              </w:rPr>
            </w:pPr>
            <w:r w:rsidRPr="0009189F">
              <w:rPr>
                <w:sz w:val="28"/>
                <w:szCs w:val="28"/>
              </w:rPr>
              <w:t>17-19</w:t>
            </w:r>
          </w:p>
        </w:tc>
        <w:tc>
          <w:tcPr>
            <w:tcW w:w="3543" w:type="dxa"/>
            <w:hideMark/>
          </w:tcPr>
          <w:p w:rsidR="00D10235" w:rsidRPr="0009189F" w:rsidRDefault="00D10235" w:rsidP="00575C40">
            <w:pPr>
              <w:spacing w:after="300" w:line="300" w:lineRule="atLeast"/>
              <w:rPr>
                <w:sz w:val="28"/>
                <w:szCs w:val="28"/>
              </w:rPr>
            </w:pPr>
          </w:p>
          <w:p w:rsidR="00D10235" w:rsidRPr="0009189F" w:rsidRDefault="00D10235" w:rsidP="00575C40">
            <w:pPr>
              <w:spacing w:after="300" w:line="300" w:lineRule="atLeast"/>
              <w:rPr>
                <w:sz w:val="28"/>
                <w:szCs w:val="28"/>
              </w:rPr>
            </w:pPr>
            <w:r w:rsidRPr="0009189F">
              <w:rPr>
                <w:sz w:val="28"/>
                <w:szCs w:val="28"/>
              </w:rPr>
              <w:t>Участие  в  днях  активности  международного  клуба «Союз  радиолюбителей  Вооружённых  сил», посвящённых  «Дню  ракетных  войск  и артиллерии»</w:t>
            </w:r>
          </w:p>
        </w:tc>
        <w:tc>
          <w:tcPr>
            <w:tcW w:w="1667" w:type="dxa"/>
            <w:noWrap/>
            <w:hideMark/>
          </w:tcPr>
          <w:p w:rsidR="00D10235" w:rsidRPr="0009189F" w:rsidRDefault="00D10235" w:rsidP="00575C40">
            <w:pPr>
              <w:spacing w:after="300" w:line="300" w:lineRule="atLeast"/>
              <w:rPr>
                <w:color w:val="000000"/>
                <w:sz w:val="28"/>
                <w:szCs w:val="28"/>
              </w:rPr>
            </w:pPr>
          </w:p>
          <w:p w:rsidR="00D10235" w:rsidRPr="0009189F" w:rsidRDefault="00D10235" w:rsidP="00575C40">
            <w:pPr>
              <w:spacing w:after="300" w:line="300" w:lineRule="atLeast"/>
              <w:rPr>
                <w:color w:val="000000"/>
                <w:sz w:val="28"/>
                <w:szCs w:val="28"/>
              </w:rPr>
            </w:pPr>
            <w:r w:rsidRPr="0009189F">
              <w:rPr>
                <w:color w:val="000000"/>
                <w:sz w:val="28"/>
                <w:szCs w:val="28"/>
              </w:rPr>
              <w:t>68</w:t>
            </w:r>
          </w:p>
        </w:tc>
        <w:tc>
          <w:tcPr>
            <w:tcW w:w="1985" w:type="dxa"/>
            <w:noWrap/>
            <w:hideMark/>
          </w:tcPr>
          <w:p w:rsidR="00D10235" w:rsidRPr="0009189F" w:rsidRDefault="00D10235" w:rsidP="00575C40">
            <w:pPr>
              <w:spacing w:after="300" w:line="300" w:lineRule="atLeast"/>
              <w:rPr>
                <w:color w:val="000000"/>
                <w:sz w:val="24"/>
              </w:rPr>
            </w:pPr>
          </w:p>
        </w:tc>
        <w:tc>
          <w:tcPr>
            <w:tcW w:w="5488" w:type="dxa"/>
            <w:hideMark/>
          </w:tcPr>
          <w:p w:rsidR="00D10235" w:rsidRPr="0009189F" w:rsidRDefault="00D10235" w:rsidP="00575C40">
            <w:pPr>
              <w:tabs>
                <w:tab w:val="left" w:pos="1800"/>
              </w:tabs>
              <w:spacing w:after="300" w:line="300" w:lineRule="atLeast"/>
              <w:rPr>
                <w:color w:val="000000"/>
                <w:sz w:val="24"/>
              </w:rPr>
            </w:pPr>
          </w:p>
          <w:p w:rsidR="00D10235" w:rsidRPr="0009189F" w:rsidRDefault="00D10235" w:rsidP="00575C40">
            <w:pPr>
              <w:tabs>
                <w:tab w:val="left" w:pos="1800"/>
              </w:tabs>
              <w:spacing w:after="300" w:line="300" w:lineRule="atLeast"/>
              <w:rPr>
                <w:color w:val="000000"/>
                <w:sz w:val="24"/>
              </w:rPr>
            </w:pPr>
            <w:r w:rsidRPr="0009189F">
              <w:rPr>
                <w:color w:val="000000"/>
                <w:sz w:val="24"/>
              </w:rPr>
              <w:t>Диплом: «Артиллерия – бог войны»</w:t>
            </w:r>
          </w:p>
        </w:tc>
      </w:tr>
    </w:tbl>
    <w:p w:rsidR="00D10235" w:rsidRDefault="00D10235" w:rsidP="00D10235">
      <w:pPr>
        <w:rPr>
          <w:b/>
          <w:sz w:val="28"/>
          <w:szCs w:val="28"/>
        </w:rPr>
      </w:pPr>
    </w:p>
    <w:p w:rsidR="00D10235" w:rsidRDefault="00D10235" w:rsidP="00D10235">
      <w:pPr>
        <w:rPr>
          <w:b/>
          <w:sz w:val="28"/>
          <w:szCs w:val="28"/>
        </w:rPr>
      </w:pPr>
    </w:p>
    <w:p w:rsidR="00D10235" w:rsidRDefault="00D10235" w:rsidP="00D10235">
      <w:pPr>
        <w:rPr>
          <w:b/>
          <w:sz w:val="28"/>
          <w:szCs w:val="28"/>
        </w:rPr>
      </w:pPr>
    </w:p>
    <w:p w:rsidR="00D10235" w:rsidRPr="00D10235" w:rsidRDefault="00D10235" w:rsidP="00D10235">
      <w:pPr>
        <w:jc w:val="center"/>
        <w:rPr>
          <w:b/>
          <w:color w:val="FF0000"/>
          <w:sz w:val="24"/>
        </w:rPr>
      </w:pPr>
      <w:r w:rsidRPr="00D10235">
        <w:rPr>
          <w:b/>
          <w:color w:val="FF0000"/>
          <w:sz w:val="24"/>
          <w:lang w:val="en-US"/>
        </w:rPr>
        <w:t>IV</w:t>
      </w:r>
      <w:r w:rsidRPr="00D10235">
        <w:rPr>
          <w:b/>
          <w:color w:val="FF0000"/>
          <w:sz w:val="24"/>
        </w:rPr>
        <w:t>. Достижения сотрудников в 2017 году.</w:t>
      </w:r>
    </w:p>
    <w:p w:rsidR="00D10235" w:rsidRPr="00D10235" w:rsidRDefault="00D10235" w:rsidP="00D10235">
      <w:pPr>
        <w:shd w:val="clear" w:color="auto" w:fill="FFFFFF"/>
        <w:spacing w:after="105"/>
        <w:rPr>
          <w:rFonts w:eastAsia="Times New Roman" w:cs="Helvetica"/>
          <w:b/>
          <w:bCs/>
          <w:color w:val="1190B3"/>
          <w:sz w:val="24"/>
          <w:lang w:eastAsia="ru-RU"/>
        </w:rPr>
      </w:pPr>
    </w:p>
    <w:p w:rsidR="00D10235" w:rsidRPr="00D10235" w:rsidRDefault="00D10235" w:rsidP="00D10235">
      <w:pPr>
        <w:shd w:val="clear" w:color="auto" w:fill="FFFFFF"/>
        <w:spacing w:after="150"/>
        <w:ind w:firstLine="450"/>
        <w:jc w:val="both"/>
        <w:rPr>
          <w:rFonts w:ascii="Helvetica" w:eastAsia="Times New Roman" w:hAnsi="Helvetica" w:cs="Helvetica"/>
          <w:color w:val="333333"/>
          <w:sz w:val="24"/>
          <w:lang w:eastAsia="ru-RU"/>
        </w:rPr>
      </w:pPr>
      <w:proofErr w:type="gramStart"/>
      <w:r w:rsidRPr="00D10235">
        <w:rPr>
          <w:rFonts w:ascii="Georgia" w:eastAsia="Times New Roman" w:hAnsi="Georgia" w:cs="Helvetica"/>
          <w:color w:val="FF0000"/>
          <w:sz w:val="24"/>
          <w:lang w:eastAsia="ru-RU"/>
        </w:rPr>
        <w:t>05 июня 2017 года</w:t>
      </w:r>
      <w:r w:rsidRPr="00D10235">
        <w:rPr>
          <w:rFonts w:ascii="Georgia" w:eastAsia="Times New Roman" w:hAnsi="Georgia" w:cs="Helvetica"/>
          <w:color w:val="333333"/>
          <w:sz w:val="24"/>
          <w:lang w:eastAsia="ru-RU"/>
        </w:rPr>
        <w:t>  в Администрации Президента РФ  Неправительственный экологический фонд имени В.И. Вернадского при поддержке Администрации Президента Российской Федерации, Совета Федерации Федерального собрания Российской Федерации, комитета Государственной Думы по экологии и охране окружающей среды, Министерства природных ресурсов и экологии Российской Федерации, Русского географического общества совместно с рядом общественных экологических организаций провел    ежегодное торжественное мероприятие, посвященное Дню эколога и</w:t>
      </w:r>
      <w:proofErr w:type="gramEnd"/>
      <w:r w:rsidRPr="00D10235">
        <w:rPr>
          <w:rFonts w:ascii="Georgia" w:eastAsia="Times New Roman" w:hAnsi="Georgia" w:cs="Helvetica"/>
          <w:color w:val="333333"/>
          <w:sz w:val="24"/>
          <w:lang w:eastAsia="ru-RU"/>
        </w:rPr>
        <w:t xml:space="preserve"> Всемирному дню охраны окружающей среды, на </w:t>
      </w:r>
      <w:proofErr w:type="gramStart"/>
      <w:r w:rsidRPr="00D10235">
        <w:rPr>
          <w:rFonts w:ascii="Georgia" w:eastAsia="Times New Roman" w:hAnsi="Georgia" w:cs="Helvetica"/>
          <w:color w:val="333333"/>
          <w:sz w:val="24"/>
          <w:lang w:eastAsia="ru-RU"/>
        </w:rPr>
        <w:t>которое</w:t>
      </w:r>
      <w:proofErr w:type="gramEnd"/>
      <w:r w:rsidRPr="00D10235">
        <w:rPr>
          <w:rFonts w:ascii="Georgia" w:eastAsia="Times New Roman" w:hAnsi="Georgia" w:cs="Helvetica"/>
          <w:color w:val="333333"/>
          <w:sz w:val="24"/>
          <w:lang w:eastAsia="ru-RU"/>
        </w:rPr>
        <w:t xml:space="preserve"> был приглашён директор ОГБУ «Сусанинский ПНИ» Цвирко И.Л.</w:t>
      </w:r>
    </w:p>
    <w:p w:rsidR="00D10235" w:rsidRPr="00D10235" w:rsidRDefault="00D10235" w:rsidP="00D10235">
      <w:pPr>
        <w:shd w:val="clear" w:color="auto" w:fill="FFFFFF"/>
        <w:spacing w:after="150"/>
        <w:jc w:val="both"/>
        <w:rPr>
          <w:rFonts w:ascii="Helvetica" w:eastAsia="Times New Roman" w:hAnsi="Helvetica" w:cs="Helvetica"/>
          <w:color w:val="333333"/>
          <w:sz w:val="24"/>
          <w:lang w:eastAsia="ru-RU"/>
        </w:rPr>
      </w:pPr>
    </w:p>
    <w:p w:rsidR="00D10235" w:rsidRPr="00D10235" w:rsidRDefault="00D10235" w:rsidP="00D10235">
      <w:pPr>
        <w:shd w:val="clear" w:color="auto" w:fill="FFFFFF"/>
        <w:spacing w:after="150"/>
        <w:ind w:firstLine="450"/>
        <w:jc w:val="both"/>
        <w:rPr>
          <w:rFonts w:ascii="Helvetica" w:eastAsia="Times New Roman" w:hAnsi="Helvetica" w:cs="Helvetica"/>
          <w:color w:val="FF0000"/>
          <w:sz w:val="24"/>
          <w:u w:val="single"/>
          <w:lang w:eastAsia="ru-RU"/>
        </w:rPr>
      </w:pPr>
      <w:r w:rsidRPr="00D10235">
        <w:rPr>
          <w:rFonts w:ascii="Georgia" w:eastAsia="Times New Roman" w:hAnsi="Georgia" w:cs="Helvetica"/>
          <w:color w:val="FF0000"/>
          <w:sz w:val="24"/>
          <w:u w:val="single"/>
          <w:lang w:eastAsia="ru-RU"/>
        </w:rPr>
        <w:t xml:space="preserve">ОГБУ «Сусанинский ПНИ» был награжден дипломом «Всероссийский экологический субботник «Зеленая Весна -2017» за участие во Всероссийском экологическом субботнике «Зеленая Весна», за инициативу и значимый вклад в дело охраны окружающей среды и ценным  призом. Президент Неправительственного экологического фонда имени В.И. Вернадского В.А. Грачев поблагодарил учреждение за огромную работу и отметил, что совместные усилия по улучшению экологической обстановки не будут </w:t>
      </w:r>
      <w:r w:rsidRPr="00D10235">
        <w:rPr>
          <w:rFonts w:ascii="Georgia" w:eastAsia="Times New Roman" w:hAnsi="Georgia" w:cs="Helvetica"/>
          <w:color w:val="FF0000"/>
          <w:sz w:val="24"/>
          <w:u w:val="single"/>
          <w:lang w:eastAsia="ru-RU"/>
        </w:rPr>
        <w:lastRenderedPageBreak/>
        <w:t>напрасными.</w:t>
      </w:r>
    </w:p>
    <w:p w:rsidR="00D10235" w:rsidRPr="00D10235" w:rsidRDefault="00D10235" w:rsidP="00D10235">
      <w:pPr>
        <w:rPr>
          <w:b/>
          <w:color w:val="FF0000"/>
          <w:sz w:val="24"/>
        </w:rPr>
      </w:pPr>
    </w:p>
    <w:p w:rsidR="00D10235" w:rsidRPr="00D10235" w:rsidRDefault="00D10235" w:rsidP="00D10235">
      <w:pPr>
        <w:shd w:val="clear" w:color="auto" w:fill="FFFFFF"/>
        <w:spacing w:after="150"/>
        <w:ind w:firstLine="450"/>
        <w:jc w:val="both"/>
        <w:rPr>
          <w:rFonts w:ascii="Helvetica" w:eastAsia="Times New Roman" w:hAnsi="Helvetica" w:cs="Helvetica"/>
          <w:b/>
          <w:color w:val="FF0000"/>
          <w:sz w:val="24"/>
          <w:lang w:eastAsia="ru-RU"/>
        </w:rPr>
      </w:pPr>
      <w:r w:rsidRPr="00D10235">
        <w:rPr>
          <w:rFonts w:ascii="Georgia" w:eastAsia="Times New Roman" w:hAnsi="Georgia" w:cs="Helvetica"/>
          <w:color w:val="C00000"/>
          <w:sz w:val="24"/>
          <w:lang w:eastAsia="ru-RU"/>
        </w:rPr>
        <w:t>08 июня 2017</w:t>
      </w:r>
      <w:r w:rsidRPr="00D10235">
        <w:rPr>
          <w:rFonts w:ascii="Georgia" w:eastAsia="Times New Roman" w:hAnsi="Georgia" w:cs="Helvetica"/>
          <w:color w:val="333333"/>
          <w:sz w:val="24"/>
          <w:lang w:eastAsia="ru-RU"/>
        </w:rPr>
        <w:t xml:space="preserve"> </w:t>
      </w:r>
      <w:r w:rsidRPr="00D10235">
        <w:rPr>
          <w:rFonts w:ascii="Georgia" w:eastAsia="Times New Roman" w:hAnsi="Georgia" w:cs="Helvetica"/>
          <w:color w:val="C00000"/>
          <w:sz w:val="24"/>
          <w:lang w:eastAsia="ru-RU"/>
        </w:rPr>
        <w:t>года</w:t>
      </w:r>
      <w:r w:rsidRPr="00D10235">
        <w:rPr>
          <w:rFonts w:ascii="Georgia" w:eastAsia="Times New Roman" w:hAnsi="Georgia" w:cs="Helvetica"/>
          <w:color w:val="333333"/>
          <w:sz w:val="24"/>
          <w:lang w:eastAsia="ru-RU"/>
        </w:rPr>
        <w:t xml:space="preserve"> в К/</w:t>
      </w:r>
      <w:proofErr w:type="gramStart"/>
      <w:r w:rsidRPr="00D10235">
        <w:rPr>
          <w:rFonts w:ascii="Georgia" w:eastAsia="Times New Roman" w:hAnsi="Georgia" w:cs="Helvetica"/>
          <w:color w:val="333333"/>
          <w:sz w:val="24"/>
          <w:lang w:eastAsia="ru-RU"/>
        </w:rPr>
        <w:t>Ц</w:t>
      </w:r>
      <w:proofErr w:type="gramEnd"/>
      <w:r w:rsidRPr="00D10235">
        <w:rPr>
          <w:rFonts w:ascii="Georgia" w:eastAsia="Times New Roman" w:hAnsi="Georgia" w:cs="Helvetica"/>
          <w:color w:val="333333"/>
          <w:sz w:val="24"/>
          <w:lang w:eastAsia="ru-RU"/>
        </w:rPr>
        <w:t xml:space="preserve"> «Россия» ДЮЦ «АРС»  состоялось торжественное мероприятие, посвященное празднованию Дня социального работника и 25-летию со дня основания службы занятости, на которое были приглашены сотрудники нашего учреждения: старшая медицинская сестра отделения «Милосердия №2» Громова Елена Анатольевна и инструктор по труду </w:t>
      </w:r>
      <w:proofErr w:type="spellStart"/>
      <w:r w:rsidRPr="00D10235">
        <w:rPr>
          <w:rFonts w:ascii="Georgia" w:eastAsia="Times New Roman" w:hAnsi="Georgia" w:cs="Helvetica"/>
          <w:color w:val="333333"/>
          <w:sz w:val="24"/>
          <w:lang w:eastAsia="ru-RU"/>
        </w:rPr>
        <w:t>Нарскина</w:t>
      </w:r>
      <w:proofErr w:type="spellEnd"/>
      <w:r w:rsidRPr="00D10235">
        <w:rPr>
          <w:rFonts w:ascii="Georgia" w:eastAsia="Times New Roman" w:hAnsi="Georgia" w:cs="Helvetica"/>
          <w:color w:val="333333"/>
          <w:sz w:val="24"/>
          <w:lang w:eastAsia="ru-RU"/>
        </w:rPr>
        <w:t xml:space="preserve"> Ирина Анатольевна. Они участвовали в областном конкурсе </w:t>
      </w:r>
      <w:r w:rsidRPr="00D10235">
        <w:rPr>
          <w:rFonts w:ascii="Georgia" w:eastAsia="Times New Roman" w:hAnsi="Georgia" w:cs="Helvetica"/>
          <w:b/>
          <w:color w:val="FF0000"/>
          <w:sz w:val="24"/>
          <w:lang w:eastAsia="ru-RU"/>
        </w:rPr>
        <w:t>«Лучший работник   учреждения социального обслуживания».</w:t>
      </w:r>
    </w:p>
    <w:p w:rsidR="00D10235" w:rsidRPr="00D10235" w:rsidRDefault="00D10235" w:rsidP="00D10235">
      <w:pPr>
        <w:shd w:val="clear" w:color="auto" w:fill="FFFFFF"/>
        <w:spacing w:after="150"/>
        <w:ind w:firstLine="450"/>
        <w:jc w:val="both"/>
        <w:rPr>
          <w:rFonts w:ascii="Helvetica" w:eastAsia="Times New Roman" w:hAnsi="Helvetica" w:cs="Helvetica"/>
          <w:color w:val="333333"/>
          <w:sz w:val="24"/>
          <w:lang w:eastAsia="ru-RU"/>
        </w:rPr>
      </w:pPr>
      <w:r w:rsidRPr="00D10235">
        <w:rPr>
          <w:rFonts w:ascii="Georgia" w:eastAsia="Times New Roman" w:hAnsi="Georgia" w:cs="Helvetica"/>
          <w:color w:val="333333"/>
          <w:sz w:val="24"/>
          <w:lang w:eastAsia="ru-RU"/>
        </w:rPr>
        <w:t xml:space="preserve">Елена Анатольевна Громова заняла </w:t>
      </w:r>
      <w:r w:rsidRPr="00D10235">
        <w:rPr>
          <w:rFonts w:ascii="Georgia" w:eastAsia="Times New Roman" w:hAnsi="Georgia" w:cs="Helvetica"/>
          <w:b/>
          <w:color w:val="FF0000"/>
          <w:sz w:val="24"/>
          <w:lang w:eastAsia="ru-RU"/>
        </w:rPr>
        <w:t xml:space="preserve">I место </w:t>
      </w:r>
      <w:r w:rsidRPr="00D10235">
        <w:rPr>
          <w:rFonts w:ascii="Georgia" w:eastAsia="Times New Roman" w:hAnsi="Georgia" w:cs="Helvetica"/>
          <w:color w:val="333333"/>
          <w:sz w:val="24"/>
          <w:lang w:eastAsia="ru-RU"/>
        </w:rPr>
        <w:t>в номинации «Лучшая медицинская сестра учреждения социального обслуживания».</w:t>
      </w:r>
    </w:p>
    <w:p w:rsidR="00D10235" w:rsidRPr="00D10235" w:rsidRDefault="00D10235" w:rsidP="00D10235">
      <w:pPr>
        <w:shd w:val="clear" w:color="auto" w:fill="FFFFFF"/>
        <w:spacing w:after="150"/>
        <w:ind w:firstLine="450"/>
        <w:jc w:val="both"/>
        <w:rPr>
          <w:rFonts w:ascii="Helvetica" w:eastAsia="Times New Roman" w:hAnsi="Helvetica" w:cs="Helvetica"/>
          <w:color w:val="333333"/>
          <w:sz w:val="24"/>
          <w:lang w:eastAsia="ru-RU"/>
        </w:rPr>
      </w:pPr>
      <w:r w:rsidRPr="00D10235">
        <w:rPr>
          <w:rFonts w:ascii="Georgia" w:eastAsia="Times New Roman" w:hAnsi="Georgia" w:cs="Helvetica"/>
          <w:color w:val="333333"/>
          <w:sz w:val="24"/>
          <w:lang w:eastAsia="ru-RU"/>
        </w:rPr>
        <w:t xml:space="preserve">Ирина Анатольевна   </w:t>
      </w:r>
      <w:proofErr w:type="spellStart"/>
      <w:r w:rsidRPr="00D10235">
        <w:rPr>
          <w:rFonts w:ascii="Georgia" w:eastAsia="Times New Roman" w:hAnsi="Georgia" w:cs="Helvetica"/>
          <w:color w:val="333333"/>
          <w:sz w:val="24"/>
          <w:lang w:eastAsia="ru-RU"/>
        </w:rPr>
        <w:t>Нарскина</w:t>
      </w:r>
      <w:proofErr w:type="spellEnd"/>
      <w:r w:rsidRPr="00D10235">
        <w:rPr>
          <w:rFonts w:ascii="Georgia" w:eastAsia="Times New Roman" w:hAnsi="Georgia" w:cs="Helvetica"/>
          <w:color w:val="333333"/>
          <w:sz w:val="24"/>
          <w:lang w:eastAsia="ru-RU"/>
        </w:rPr>
        <w:t xml:space="preserve"> заняла </w:t>
      </w:r>
      <w:r w:rsidRPr="00D10235">
        <w:rPr>
          <w:rFonts w:ascii="Georgia" w:eastAsia="Times New Roman" w:hAnsi="Georgia" w:cs="Helvetica"/>
          <w:b/>
          <w:color w:val="FF0000"/>
          <w:sz w:val="24"/>
          <w:lang w:eastAsia="ru-RU"/>
        </w:rPr>
        <w:t>II место</w:t>
      </w:r>
      <w:r w:rsidRPr="00D10235">
        <w:rPr>
          <w:rFonts w:ascii="Georgia" w:eastAsia="Times New Roman" w:hAnsi="Georgia" w:cs="Helvetica"/>
          <w:color w:val="333333"/>
          <w:sz w:val="24"/>
          <w:lang w:eastAsia="ru-RU"/>
        </w:rPr>
        <w:t xml:space="preserve"> в номинации  «Лучший инструктор по труду учреждения социального обслуживания».</w:t>
      </w:r>
    </w:p>
    <w:p w:rsidR="00D10235" w:rsidRPr="00D10235" w:rsidRDefault="00D10235" w:rsidP="00D10235">
      <w:pPr>
        <w:shd w:val="clear" w:color="auto" w:fill="FFFFFF"/>
        <w:spacing w:after="150"/>
        <w:ind w:firstLine="450"/>
        <w:jc w:val="both"/>
        <w:rPr>
          <w:rFonts w:ascii="Georgia" w:eastAsia="Times New Roman" w:hAnsi="Georgia" w:cs="Helvetica"/>
          <w:color w:val="333333"/>
          <w:sz w:val="24"/>
          <w:lang w:eastAsia="ru-RU"/>
        </w:rPr>
      </w:pPr>
      <w:r w:rsidRPr="00D10235">
        <w:rPr>
          <w:rFonts w:ascii="Georgia" w:eastAsia="Times New Roman" w:hAnsi="Georgia" w:cs="Helvetica"/>
          <w:color w:val="333333"/>
          <w:sz w:val="24"/>
          <w:lang w:eastAsia="ru-RU"/>
        </w:rPr>
        <w:t>Победители награждены Почетными грамотами департамента по труду и социальной защите населения Костромской области.</w:t>
      </w:r>
    </w:p>
    <w:p w:rsidR="00D10235" w:rsidRPr="00D10235" w:rsidRDefault="00D10235" w:rsidP="00D10235">
      <w:pPr>
        <w:shd w:val="clear" w:color="auto" w:fill="FFFFFF"/>
        <w:spacing w:after="150"/>
        <w:ind w:firstLine="426"/>
        <w:jc w:val="both"/>
        <w:rPr>
          <w:rFonts w:ascii="Helvetica" w:eastAsia="Times New Roman" w:hAnsi="Helvetica" w:cs="Helvetica"/>
          <w:color w:val="333333"/>
          <w:sz w:val="24"/>
          <w:lang w:eastAsia="ru-RU"/>
        </w:rPr>
      </w:pPr>
    </w:p>
    <w:p w:rsidR="00D10235" w:rsidRPr="00D10235" w:rsidRDefault="00D10235" w:rsidP="00D10235">
      <w:pPr>
        <w:shd w:val="clear" w:color="auto" w:fill="FFFFFF"/>
        <w:spacing w:before="100" w:beforeAutospacing="1" w:after="100" w:afterAutospacing="1"/>
        <w:jc w:val="center"/>
        <w:outlineLvl w:val="0"/>
        <w:rPr>
          <w:rFonts w:ascii="Tahoma" w:eastAsia="Times New Roman" w:hAnsi="Tahoma" w:cs="Tahoma"/>
          <w:b/>
          <w:bCs/>
          <w:color w:val="000000"/>
          <w:kern w:val="36"/>
          <w:sz w:val="24"/>
          <w:lang w:eastAsia="ru-RU"/>
        </w:rPr>
      </w:pPr>
    </w:p>
    <w:p w:rsidR="00D10235" w:rsidRPr="00D10235" w:rsidRDefault="00D10235" w:rsidP="00D10235">
      <w:pPr>
        <w:shd w:val="clear" w:color="auto" w:fill="FFFFFF"/>
        <w:spacing w:before="100" w:beforeAutospacing="1" w:after="100" w:afterAutospacing="1"/>
        <w:jc w:val="center"/>
        <w:outlineLvl w:val="0"/>
        <w:rPr>
          <w:rFonts w:ascii="Tahoma" w:eastAsia="Times New Roman" w:hAnsi="Tahoma" w:cs="Tahoma"/>
          <w:b/>
          <w:bCs/>
          <w:color w:val="000000"/>
          <w:kern w:val="36"/>
          <w:sz w:val="24"/>
          <w:lang w:eastAsia="ru-RU"/>
        </w:rPr>
      </w:pPr>
    </w:p>
    <w:p w:rsidR="00D10235" w:rsidRPr="00D10235" w:rsidRDefault="00D10235" w:rsidP="00D10235">
      <w:pPr>
        <w:shd w:val="clear" w:color="auto" w:fill="FFFFFF"/>
        <w:spacing w:before="100" w:beforeAutospacing="1" w:after="100" w:afterAutospacing="1"/>
        <w:jc w:val="center"/>
        <w:outlineLvl w:val="0"/>
        <w:rPr>
          <w:rFonts w:ascii="Tahoma" w:eastAsia="Times New Roman" w:hAnsi="Tahoma" w:cs="Tahoma"/>
          <w:b/>
          <w:bCs/>
          <w:color w:val="000000"/>
          <w:kern w:val="36"/>
          <w:sz w:val="24"/>
          <w:lang w:eastAsia="ru-RU"/>
        </w:rPr>
      </w:pPr>
      <w:r w:rsidRPr="00D10235">
        <w:rPr>
          <w:rFonts w:ascii="Tahoma" w:eastAsia="Times New Roman" w:hAnsi="Tahoma" w:cs="Tahoma"/>
          <w:b/>
          <w:bCs/>
          <w:color w:val="000000"/>
          <w:kern w:val="36"/>
          <w:sz w:val="24"/>
          <w:lang w:eastAsia="ru-RU"/>
        </w:rPr>
        <w:t xml:space="preserve">Открытие компьютерного класса в отделении </w:t>
      </w:r>
      <w:proofErr w:type="spellStart"/>
      <w:r w:rsidRPr="00D10235">
        <w:rPr>
          <w:rFonts w:ascii="Tahoma" w:eastAsia="Times New Roman" w:hAnsi="Tahoma" w:cs="Tahoma"/>
          <w:b/>
          <w:bCs/>
          <w:color w:val="000000"/>
          <w:kern w:val="36"/>
          <w:sz w:val="24"/>
          <w:lang w:eastAsia="ru-RU"/>
        </w:rPr>
        <w:t>Сумароково</w:t>
      </w:r>
      <w:proofErr w:type="spellEnd"/>
    </w:p>
    <w:p w:rsidR="00D10235" w:rsidRPr="00D10235" w:rsidRDefault="00D10235" w:rsidP="00D10235">
      <w:pPr>
        <w:shd w:val="clear" w:color="auto" w:fill="FFFFFF"/>
        <w:spacing w:after="150"/>
        <w:ind w:firstLine="450"/>
        <w:jc w:val="both"/>
        <w:rPr>
          <w:rFonts w:ascii="Helvetica" w:eastAsia="Times New Roman" w:hAnsi="Helvetica" w:cs="Helvetica"/>
          <w:color w:val="333333"/>
          <w:sz w:val="24"/>
          <w:lang w:eastAsia="ru-RU"/>
        </w:rPr>
      </w:pPr>
      <w:r w:rsidRPr="00D10235">
        <w:rPr>
          <w:rFonts w:ascii="Georgia" w:eastAsia="Times New Roman" w:hAnsi="Georgia" w:cs="Helvetica"/>
          <w:color w:val="333333"/>
          <w:sz w:val="24"/>
          <w:lang w:eastAsia="ru-RU"/>
        </w:rPr>
        <w:t xml:space="preserve">В ОГБУ «Сусанинский ПНИ»  в  отделении  </w:t>
      </w:r>
      <w:proofErr w:type="spellStart"/>
      <w:r w:rsidRPr="00D10235">
        <w:rPr>
          <w:rFonts w:ascii="Georgia" w:eastAsia="Times New Roman" w:hAnsi="Georgia" w:cs="Helvetica"/>
          <w:color w:val="333333"/>
          <w:sz w:val="24"/>
          <w:lang w:eastAsia="ru-RU"/>
        </w:rPr>
        <w:t>Сумароково</w:t>
      </w:r>
      <w:proofErr w:type="spellEnd"/>
      <w:r w:rsidRPr="00D10235">
        <w:rPr>
          <w:rFonts w:ascii="Georgia" w:eastAsia="Times New Roman" w:hAnsi="Georgia" w:cs="Helvetica"/>
          <w:color w:val="333333"/>
          <w:sz w:val="24"/>
          <w:lang w:eastAsia="ru-RU"/>
        </w:rPr>
        <w:t>  большое количество социальных клиентов проявляют интерес к обучению компьютерной  грамоте и отмечают, что хотят получить доступ к большему  объёму новостей и информации, расширить круг общения, в том числе  с родственниками, друзьями и близкими людьми.</w:t>
      </w:r>
    </w:p>
    <w:p w:rsidR="00D10235" w:rsidRPr="00D10235" w:rsidRDefault="00D10235" w:rsidP="00D10235">
      <w:pPr>
        <w:shd w:val="clear" w:color="auto" w:fill="FFFFFF"/>
        <w:spacing w:after="150"/>
        <w:ind w:firstLine="450"/>
        <w:jc w:val="both"/>
        <w:rPr>
          <w:rFonts w:eastAsia="Times New Roman" w:cs="Helvetica"/>
          <w:color w:val="333333"/>
          <w:sz w:val="24"/>
          <w:lang w:eastAsia="ru-RU"/>
        </w:rPr>
      </w:pPr>
      <w:r w:rsidRPr="00D10235">
        <w:rPr>
          <w:rFonts w:ascii="Georgia" w:eastAsia="Times New Roman" w:hAnsi="Georgia" w:cs="Helvetica"/>
          <w:color w:val="C00000"/>
          <w:sz w:val="24"/>
          <w:lang w:eastAsia="ru-RU"/>
        </w:rPr>
        <w:t>7 марта 2017 года</w:t>
      </w:r>
      <w:r w:rsidRPr="00D10235">
        <w:rPr>
          <w:rFonts w:ascii="Georgia" w:eastAsia="Times New Roman" w:hAnsi="Georgia" w:cs="Helvetica"/>
          <w:color w:val="333333"/>
          <w:sz w:val="24"/>
          <w:lang w:eastAsia="ru-RU"/>
        </w:rPr>
        <w:t xml:space="preserve"> в отделении </w:t>
      </w:r>
      <w:proofErr w:type="spellStart"/>
      <w:r w:rsidRPr="00D10235">
        <w:rPr>
          <w:rFonts w:ascii="Georgia" w:eastAsia="Times New Roman" w:hAnsi="Georgia" w:cs="Helvetica"/>
          <w:color w:val="333333"/>
          <w:sz w:val="24"/>
          <w:lang w:eastAsia="ru-RU"/>
        </w:rPr>
        <w:t>Сумароково</w:t>
      </w:r>
      <w:proofErr w:type="spellEnd"/>
      <w:r w:rsidRPr="00D10235">
        <w:rPr>
          <w:rFonts w:ascii="Georgia" w:eastAsia="Times New Roman" w:hAnsi="Georgia" w:cs="Helvetica"/>
          <w:color w:val="333333"/>
          <w:sz w:val="24"/>
          <w:lang w:eastAsia="ru-RU"/>
        </w:rPr>
        <w:t xml:space="preserve"> состоялось открытие нового  компьютерного класса. Открыл торжественную церемонию директор учреждения  Иван Леонидович Цвирко,  который  отметил особую значимость технической оснащённости компьютерного класса для проведения реабилитационного процесса клиентов. Это уже третий компьютерный класс в учреждении.</w:t>
      </w:r>
    </w:p>
    <w:p w:rsidR="00D10235" w:rsidRPr="00D10235" w:rsidRDefault="00D10235" w:rsidP="00D10235">
      <w:pPr>
        <w:pStyle w:val="1"/>
        <w:shd w:val="clear" w:color="auto" w:fill="FFFFFF"/>
        <w:rPr>
          <w:rFonts w:ascii="Tahoma" w:hAnsi="Tahoma" w:cs="Tahoma"/>
          <w:color w:val="000000"/>
          <w:sz w:val="24"/>
          <w:szCs w:val="24"/>
        </w:rPr>
      </w:pPr>
      <w:r w:rsidRPr="00D10235">
        <w:rPr>
          <w:rFonts w:ascii="Calibri" w:hAnsi="Calibri" w:cs="Helvetica"/>
          <w:b w:val="0"/>
          <w:bCs w:val="0"/>
          <w:color w:val="333333"/>
          <w:kern w:val="0"/>
          <w:sz w:val="24"/>
          <w:szCs w:val="24"/>
        </w:rPr>
        <w:t xml:space="preserve">                                                                                   </w:t>
      </w:r>
      <w:r w:rsidRPr="00D10235">
        <w:rPr>
          <w:rFonts w:ascii="Tahoma" w:hAnsi="Tahoma" w:cs="Tahoma"/>
          <w:color w:val="000000"/>
          <w:sz w:val="24"/>
          <w:szCs w:val="24"/>
        </w:rPr>
        <w:t>Участие в благотворительной акции «Белый цветок»</w:t>
      </w:r>
    </w:p>
    <w:p w:rsidR="00D10235" w:rsidRPr="00D10235" w:rsidRDefault="00D10235" w:rsidP="00D10235">
      <w:pPr>
        <w:shd w:val="clear" w:color="auto" w:fill="FFFFFF"/>
        <w:spacing w:after="166"/>
        <w:ind w:firstLine="497"/>
        <w:jc w:val="both"/>
        <w:rPr>
          <w:rFonts w:eastAsia="Times New Roman"/>
          <w:color w:val="333333"/>
          <w:sz w:val="24"/>
          <w:lang w:eastAsia="ru-RU"/>
        </w:rPr>
      </w:pPr>
      <w:r w:rsidRPr="00D10235">
        <w:rPr>
          <w:rFonts w:ascii="Georgia" w:eastAsia="Times New Roman" w:hAnsi="Georgia"/>
          <w:color w:val="333333"/>
          <w:sz w:val="24"/>
          <w:lang w:eastAsia="ru-RU"/>
        </w:rPr>
        <w:t>Благотворительная акция «Белый цветок»  ежегодно проводится в разных городах России.</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Целью акции является развитие идей взаимопомощи, солидарности и поддержки, региональных социально-значимых проектов, направленных на помощь детям, страдающим редкими неизлечимыми и тяжелыми заболеваниями.</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C00000"/>
          <w:sz w:val="24"/>
          <w:lang w:eastAsia="ru-RU"/>
        </w:rPr>
        <w:t>4 июня 2017 года в</w:t>
      </w:r>
      <w:r w:rsidRPr="00D10235">
        <w:rPr>
          <w:rFonts w:ascii="Georgia" w:eastAsia="Times New Roman" w:hAnsi="Georgia"/>
          <w:color w:val="333333"/>
          <w:sz w:val="24"/>
          <w:lang w:eastAsia="ru-RU"/>
        </w:rPr>
        <w:t>   городе Костроме состоится благотворительная акция «Белый цветок».</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Наше учреждение приняло активное участие по подготовке к ярмарке в рамках акции.</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lastRenderedPageBreak/>
        <w:t>Наши социальные клиенты под руководством воспитателей, инструкторов и работников швейной мастерской с большим интересом и желанием  включились в работу: шили прихватки,  вязали цветы, делали аппликации  из бумаги, ткани   и перьев, изготавливали сувениры  из глины.</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 xml:space="preserve">Данная акция имеет очень большое воспитательное значение. Принимая в ней участие, каждый понимает, что он может оказать посильную помощь </w:t>
      </w:r>
      <w:proofErr w:type="gramStart"/>
      <w:r w:rsidRPr="00D10235">
        <w:rPr>
          <w:rFonts w:ascii="Georgia" w:eastAsia="Times New Roman" w:hAnsi="Georgia"/>
          <w:color w:val="333333"/>
          <w:sz w:val="24"/>
          <w:lang w:eastAsia="ru-RU"/>
        </w:rPr>
        <w:t>нуждающимся</w:t>
      </w:r>
      <w:proofErr w:type="gramEnd"/>
      <w:r w:rsidRPr="00D10235">
        <w:rPr>
          <w:rFonts w:ascii="Georgia" w:eastAsia="Times New Roman" w:hAnsi="Georgia"/>
          <w:color w:val="333333"/>
          <w:sz w:val="24"/>
          <w:lang w:eastAsia="ru-RU"/>
        </w:rPr>
        <w:t>. А это значит, что мы живем среди людей, которые не останутся в стороне, если тебе потребуется помощь.</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Надеемся, что по окончании благотворительной акции «Белый цветок», людей готовых протянуть руку помощи, сделать доброе дело, поделиться душевной теплотой и заботой станет чуточку больше.</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Благотворительность всегда была и будет основой здорового общества.</w:t>
      </w:r>
    </w:p>
    <w:p w:rsidR="00D10235" w:rsidRPr="00D10235" w:rsidRDefault="00D10235" w:rsidP="00D10235">
      <w:pPr>
        <w:shd w:val="clear" w:color="auto" w:fill="FFFFFF"/>
        <w:rPr>
          <w:rFonts w:ascii="Helvetica" w:eastAsia="Times New Roman" w:hAnsi="Helvetica"/>
          <w:color w:val="333333"/>
          <w:sz w:val="24"/>
          <w:lang w:eastAsia="ru-RU"/>
        </w:rPr>
      </w:pPr>
    </w:p>
    <w:p w:rsidR="00D10235" w:rsidRPr="00D10235" w:rsidRDefault="00D10235" w:rsidP="00D10235">
      <w:pPr>
        <w:shd w:val="clear" w:color="auto" w:fill="FFFFFF"/>
        <w:spacing w:before="100" w:beforeAutospacing="1" w:after="100" w:afterAutospacing="1"/>
        <w:jc w:val="center"/>
        <w:outlineLvl w:val="0"/>
        <w:rPr>
          <w:rFonts w:ascii="Tahoma" w:eastAsia="Times New Roman" w:hAnsi="Tahoma" w:cs="Tahoma"/>
          <w:b/>
          <w:bCs/>
          <w:color w:val="000000"/>
          <w:kern w:val="36"/>
          <w:sz w:val="24"/>
          <w:lang w:eastAsia="ru-RU"/>
        </w:rPr>
      </w:pPr>
      <w:r w:rsidRPr="00D10235">
        <w:rPr>
          <w:rFonts w:ascii="Tahoma" w:eastAsia="Times New Roman" w:hAnsi="Tahoma" w:cs="Tahoma"/>
          <w:b/>
          <w:bCs/>
          <w:color w:val="000000"/>
          <w:kern w:val="36"/>
          <w:sz w:val="24"/>
          <w:lang w:eastAsia="ru-RU"/>
        </w:rPr>
        <w:t>Праздничное мероприятие, посвященное торжественному открытию автоматизированной модульной котельной и 20-летию образования областного государственного бюджетного учреждения «Сусанинский психоневрологический интернат»</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C00000"/>
          <w:sz w:val="24"/>
          <w:lang w:eastAsia="ru-RU"/>
        </w:rPr>
        <w:t>28 сентября 2017</w:t>
      </w:r>
      <w:r w:rsidRPr="00D10235">
        <w:rPr>
          <w:rFonts w:ascii="Georgia" w:eastAsia="Times New Roman" w:hAnsi="Georgia"/>
          <w:color w:val="333333"/>
          <w:sz w:val="24"/>
          <w:lang w:eastAsia="ru-RU"/>
        </w:rPr>
        <w:t xml:space="preserve"> года в ОГБУ «Сусанинский ПНИ» состоялось праздничное мероприятие, посвященное открытию автоматизированной модульной котельной и юбилею учреждения.</w:t>
      </w:r>
    </w:p>
    <w:p w:rsidR="00D10235" w:rsidRPr="00D10235" w:rsidRDefault="00D10235" w:rsidP="00D10235">
      <w:pPr>
        <w:shd w:val="clear" w:color="auto" w:fill="FFFFFF"/>
        <w:spacing w:after="166"/>
        <w:jc w:val="both"/>
        <w:rPr>
          <w:rFonts w:ascii="Helvetica" w:eastAsia="Times New Roman" w:hAnsi="Helvetica"/>
          <w:color w:val="333333"/>
          <w:sz w:val="24"/>
          <w:lang w:eastAsia="ru-RU"/>
        </w:rPr>
      </w:pP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Перед началом праздника настоятель Храма «Покрова  Богородицы» протоиерей Николай Кабанов совершил молебен в церкви, названной в честь иконы Пресвятой Богородицы «Умиление», находящейся на территории интерната. Затем был совершен чин освящения автоматизированной модульной котельной.</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На торжественной церемонии пуска автоматизированной модульной котельной присутствовало много гостей, среди которых были и главные лица Костромской области.</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 xml:space="preserve">Открыл торжественное мероприятие директор ОГБУ «Сусанинский ПНИ» Цвирко Иван Леонидович. Он рассказал, какое </w:t>
      </w:r>
      <w:proofErr w:type="gramStart"/>
      <w:r w:rsidRPr="00D10235">
        <w:rPr>
          <w:rFonts w:ascii="Georgia" w:eastAsia="Times New Roman" w:hAnsi="Georgia"/>
          <w:color w:val="333333"/>
          <w:sz w:val="24"/>
          <w:lang w:eastAsia="ru-RU"/>
        </w:rPr>
        <w:t>важное значение</w:t>
      </w:r>
      <w:proofErr w:type="gramEnd"/>
      <w:r w:rsidRPr="00D10235">
        <w:rPr>
          <w:rFonts w:ascii="Georgia" w:eastAsia="Times New Roman" w:hAnsi="Georgia"/>
          <w:color w:val="333333"/>
          <w:sz w:val="24"/>
          <w:lang w:eastAsia="ru-RU"/>
        </w:rPr>
        <w:t>  для нашего учреждения имеет  новая котельная и поблагодарил руководителей и инвесторов за реализацию этого проекта.</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 xml:space="preserve">Девушки в русских сарафанах  встречали гостей ароматным, пышным караваем. Право торжественно </w:t>
      </w:r>
      <w:proofErr w:type="gramStart"/>
      <w:r w:rsidRPr="00D10235">
        <w:rPr>
          <w:rFonts w:ascii="Georgia" w:eastAsia="Times New Roman" w:hAnsi="Georgia"/>
          <w:color w:val="333333"/>
          <w:sz w:val="24"/>
          <w:lang w:eastAsia="ru-RU"/>
        </w:rPr>
        <w:t>открыть котельную и перерезать ленточку было</w:t>
      </w:r>
      <w:proofErr w:type="gramEnd"/>
      <w:r w:rsidRPr="00D10235">
        <w:rPr>
          <w:rFonts w:ascii="Georgia" w:eastAsia="Times New Roman" w:hAnsi="Georgia"/>
          <w:color w:val="333333"/>
          <w:sz w:val="24"/>
          <w:lang w:eastAsia="ru-RU"/>
        </w:rPr>
        <w:t xml:space="preserve"> предоставлено:</w:t>
      </w:r>
    </w:p>
    <w:p w:rsidR="00D10235" w:rsidRPr="00D10235" w:rsidRDefault="00D10235" w:rsidP="00D10235">
      <w:pPr>
        <w:widowControl/>
        <w:numPr>
          <w:ilvl w:val="0"/>
          <w:numId w:val="32"/>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заместителю губернатора Костромской области  Ереминой Ольге Львовне;</w:t>
      </w:r>
    </w:p>
    <w:p w:rsidR="00D10235" w:rsidRPr="00D10235" w:rsidRDefault="00D10235" w:rsidP="00D10235">
      <w:pPr>
        <w:widowControl/>
        <w:numPr>
          <w:ilvl w:val="0"/>
          <w:numId w:val="32"/>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первому заместителю департамента по труду и социальной защите населения Костромской области Матрос Ирине Владимировне;</w:t>
      </w:r>
    </w:p>
    <w:p w:rsidR="00D10235" w:rsidRPr="00D10235" w:rsidRDefault="00D10235" w:rsidP="00D10235">
      <w:pPr>
        <w:widowControl/>
        <w:numPr>
          <w:ilvl w:val="0"/>
          <w:numId w:val="32"/>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lastRenderedPageBreak/>
        <w:t xml:space="preserve">директору департамента топливно-энергетического комплекса и </w:t>
      </w:r>
      <w:proofErr w:type="spellStart"/>
      <w:proofErr w:type="gramStart"/>
      <w:r w:rsidRPr="00D10235">
        <w:rPr>
          <w:rFonts w:ascii="Georgia" w:eastAsia="Times New Roman" w:hAnsi="Georgia"/>
          <w:color w:val="333333"/>
          <w:sz w:val="24"/>
          <w:lang w:eastAsia="ru-RU"/>
        </w:rPr>
        <w:t>жилищно</w:t>
      </w:r>
      <w:proofErr w:type="spellEnd"/>
      <w:r w:rsidRPr="00D10235">
        <w:rPr>
          <w:rFonts w:ascii="Georgia" w:eastAsia="Times New Roman" w:hAnsi="Georgia"/>
          <w:color w:val="333333"/>
          <w:sz w:val="24"/>
          <w:lang w:eastAsia="ru-RU"/>
        </w:rPr>
        <w:t>- коммунального</w:t>
      </w:r>
      <w:proofErr w:type="gramEnd"/>
      <w:r w:rsidRPr="00D10235">
        <w:rPr>
          <w:rFonts w:ascii="Georgia" w:eastAsia="Times New Roman" w:hAnsi="Georgia"/>
          <w:color w:val="333333"/>
          <w:sz w:val="24"/>
          <w:lang w:eastAsia="ru-RU"/>
        </w:rPr>
        <w:t xml:space="preserve"> хозяйства Красильщику Марку Эдуардовичу;</w:t>
      </w:r>
    </w:p>
    <w:p w:rsidR="00D10235" w:rsidRPr="00D10235" w:rsidRDefault="00D10235" w:rsidP="00D10235">
      <w:pPr>
        <w:widowControl/>
        <w:numPr>
          <w:ilvl w:val="0"/>
          <w:numId w:val="32"/>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директор</w:t>
      </w:r>
      <w:proofErr w:type="gramStart"/>
      <w:r w:rsidRPr="00D10235">
        <w:rPr>
          <w:rFonts w:ascii="Georgia" w:eastAsia="Times New Roman" w:hAnsi="Georgia"/>
          <w:color w:val="333333"/>
          <w:sz w:val="24"/>
          <w:lang w:eastAsia="ru-RU"/>
        </w:rPr>
        <w:t>у ООО</w:t>
      </w:r>
      <w:proofErr w:type="gramEnd"/>
      <w:r w:rsidRPr="00D10235">
        <w:rPr>
          <w:rFonts w:ascii="Georgia" w:eastAsia="Times New Roman" w:hAnsi="Georgia"/>
          <w:color w:val="333333"/>
          <w:sz w:val="24"/>
          <w:lang w:eastAsia="ru-RU"/>
        </w:rPr>
        <w:t xml:space="preserve"> «Коммунальные системы» Горохову Сергею </w:t>
      </w:r>
      <w:proofErr w:type="spellStart"/>
      <w:r w:rsidRPr="00D10235">
        <w:rPr>
          <w:rFonts w:ascii="Georgia" w:eastAsia="Times New Roman" w:hAnsi="Georgia"/>
          <w:color w:val="333333"/>
          <w:sz w:val="24"/>
          <w:lang w:eastAsia="ru-RU"/>
        </w:rPr>
        <w:t>Жоржевичу</w:t>
      </w:r>
      <w:proofErr w:type="spellEnd"/>
      <w:r w:rsidRPr="00D10235">
        <w:rPr>
          <w:rFonts w:ascii="Georgia" w:eastAsia="Times New Roman" w:hAnsi="Georgia"/>
          <w:color w:val="333333"/>
          <w:sz w:val="24"/>
          <w:lang w:eastAsia="ru-RU"/>
        </w:rPr>
        <w:t>;</w:t>
      </w:r>
    </w:p>
    <w:p w:rsidR="00D10235" w:rsidRPr="00D10235" w:rsidRDefault="00D10235" w:rsidP="00D10235">
      <w:pPr>
        <w:widowControl/>
        <w:numPr>
          <w:ilvl w:val="0"/>
          <w:numId w:val="32"/>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директору ОГБУ «Сусанинский ПНИ» Цвирко Ивану Леонидовичу.</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Затем Цвирко Иван Леонидович пригласил всех гостей на экскурсию по котельной. Гости смогли ознакомиться с тем, как осуществляется управление таким мощным агрегатом. Все проявили огромный интерес, т.к. в области всего несколько автоматизированных модульных котельных данного типа.</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После экскурсии Цвирко Иван Леонидович пригласил всех гостей в клуб  на праздничный концерт, посвященный  20-летию ОГБУ «Сусанинский ПНИ».</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Ведущие  провели всех присутствующих по тропинкам истории образования и развития учреждения. Рассказали о том, как 20 лет назад на месте ликвидированной воинской части в живописном лесном массиве начал расти жилой городок.</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Теперь, спустя годы, на месте  казарм  жилые корпуса, а заброшенная территория  цветет и благоухает.</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За 20 лет учреждение многого достигло. Мы прошли непростой путь от идеи до реализации крупных проектов. Был показан видеоролик, в котором отражен весь путь развития учреждения от первых шагов, полных сомнений и надежд, до уверенной поступи, которой мы идем к намеченным целям сегодня.</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Всех присутствующих поприветствовал директор ОГБУ «Сусанинский ПНИ» Цвирко Иван Леонидович.</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С приветственным словом выступили:</w:t>
      </w:r>
    </w:p>
    <w:p w:rsidR="00D10235" w:rsidRPr="00D10235" w:rsidRDefault="00D10235" w:rsidP="00D10235">
      <w:pPr>
        <w:widowControl/>
        <w:numPr>
          <w:ilvl w:val="0"/>
          <w:numId w:val="3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заместитель губернатора Костромской области Еремина Ольга Львовна, которая зачитала поздравительный  адрес и вручила Почетные грамоты администрации Костромской области  за добросовестный, плодотворный труд в социально- трудовой сфере и в связи с 20-летием со дня основания областного государственного бюджетного учреждения «Сусанинский психоневрологический интернат» следующим работникам:</w:t>
      </w:r>
    </w:p>
    <w:p w:rsidR="00D10235" w:rsidRPr="00D10235" w:rsidRDefault="00D10235" w:rsidP="00D10235">
      <w:pPr>
        <w:widowControl/>
        <w:numPr>
          <w:ilvl w:val="0"/>
          <w:numId w:val="3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Лобанову Валерию Николаевичу - водителю автомобиля ОГБУ «Сусанинский ПНИ»;</w:t>
      </w:r>
    </w:p>
    <w:p w:rsidR="00D10235" w:rsidRPr="00D10235" w:rsidRDefault="00D10235" w:rsidP="00D10235">
      <w:pPr>
        <w:widowControl/>
        <w:numPr>
          <w:ilvl w:val="0"/>
          <w:numId w:val="3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proofErr w:type="spellStart"/>
      <w:r w:rsidRPr="00D10235">
        <w:rPr>
          <w:rFonts w:ascii="Georgia" w:eastAsia="Times New Roman" w:hAnsi="Georgia"/>
          <w:color w:val="333333"/>
          <w:sz w:val="24"/>
          <w:lang w:eastAsia="ru-RU"/>
        </w:rPr>
        <w:t>Копенец</w:t>
      </w:r>
      <w:proofErr w:type="spellEnd"/>
      <w:r w:rsidRPr="00D10235">
        <w:rPr>
          <w:rFonts w:ascii="Georgia" w:eastAsia="Times New Roman" w:hAnsi="Georgia"/>
          <w:color w:val="333333"/>
          <w:sz w:val="24"/>
          <w:lang w:eastAsia="ru-RU"/>
        </w:rPr>
        <w:t xml:space="preserve"> Марине Леонидовне - медицинской сестре отделения милосердия №2 ОГБУ «Сусанинский ПНИ».</w:t>
      </w:r>
    </w:p>
    <w:p w:rsidR="00D10235" w:rsidRPr="00D10235" w:rsidRDefault="00D10235" w:rsidP="00D10235">
      <w:pPr>
        <w:widowControl/>
        <w:numPr>
          <w:ilvl w:val="0"/>
          <w:numId w:val="3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 xml:space="preserve">Депутат Костромской областной Думы 6-го созыва </w:t>
      </w:r>
      <w:proofErr w:type="spellStart"/>
      <w:r w:rsidRPr="00D10235">
        <w:rPr>
          <w:rFonts w:ascii="Georgia" w:eastAsia="Times New Roman" w:hAnsi="Georgia"/>
          <w:color w:val="333333"/>
          <w:sz w:val="24"/>
          <w:lang w:eastAsia="ru-RU"/>
        </w:rPr>
        <w:t>Плюснин</w:t>
      </w:r>
      <w:proofErr w:type="spellEnd"/>
      <w:r w:rsidRPr="00D10235">
        <w:rPr>
          <w:rFonts w:ascii="Georgia" w:eastAsia="Times New Roman" w:hAnsi="Georgia"/>
          <w:color w:val="333333"/>
          <w:sz w:val="24"/>
          <w:lang w:eastAsia="ru-RU"/>
        </w:rPr>
        <w:t xml:space="preserve"> Александр Николаевич зачитал поздравительный адрес от председателя Костромской областной Думы Анохина Алексея Алексеевича и  вручил Благодарственные  письма  председателя Костромской областной Думы:</w:t>
      </w:r>
    </w:p>
    <w:p w:rsidR="00D10235" w:rsidRPr="00D10235" w:rsidRDefault="00D10235" w:rsidP="00D10235">
      <w:pPr>
        <w:widowControl/>
        <w:numPr>
          <w:ilvl w:val="0"/>
          <w:numId w:val="34"/>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 xml:space="preserve">Петровой  Людмиле Васильевне </w:t>
      </w:r>
      <w:proofErr w:type="gramStart"/>
      <w:r w:rsidRPr="00D10235">
        <w:rPr>
          <w:rFonts w:ascii="Georgia" w:eastAsia="Times New Roman" w:hAnsi="Georgia"/>
          <w:color w:val="333333"/>
          <w:sz w:val="24"/>
          <w:lang w:eastAsia="ru-RU"/>
        </w:rPr>
        <w:t>-с</w:t>
      </w:r>
      <w:proofErr w:type="gramEnd"/>
      <w:r w:rsidRPr="00D10235">
        <w:rPr>
          <w:rFonts w:ascii="Georgia" w:eastAsia="Times New Roman" w:hAnsi="Georgia"/>
          <w:color w:val="333333"/>
          <w:sz w:val="24"/>
          <w:lang w:eastAsia="ru-RU"/>
        </w:rPr>
        <w:t>анитарке ОГБУ «Сусанинский ПНИ»;</w:t>
      </w:r>
    </w:p>
    <w:p w:rsidR="00D10235" w:rsidRPr="00D10235" w:rsidRDefault="00D10235" w:rsidP="00D10235">
      <w:pPr>
        <w:widowControl/>
        <w:numPr>
          <w:ilvl w:val="0"/>
          <w:numId w:val="34"/>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Беляковой Ольге Юрьевне-повару ОГБУ «Сусанинский ПНИ».</w:t>
      </w:r>
    </w:p>
    <w:p w:rsidR="00D10235" w:rsidRPr="00D10235" w:rsidRDefault="00D10235" w:rsidP="00D10235">
      <w:pPr>
        <w:widowControl/>
        <w:numPr>
          <w:ilvl w:val="0"/>
          <w:numId w:val="35"/>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proofErr w:type="gramStart"/>
      <w:r w:rsidRPr="00D10235">
        <w:rPr>
          <w:rFonts w:ascii="Georgia" w:eastAsia="Times New Roman" w:hAnsi="Georgia"/>
          <w:color w:val="333333"/>
          <w:sz w:val="24"/>
          <w:lang w:eastAsia="ru-RU"/>
        </w:rPr>
        <w:t xml:space="preserve">Первый заместитель директора департамента по труду и социальной защите населения Костромской области Матрос Ирина Владимировна зачитала поздравительный адрес от и.о. директора департамента </w:t>
      </w:r>
      <w:proofErr w:type="spellStart"/>
      <w:r w:rsidRPr="00D10235">
        <w:rPr>
          <w:rFonts w:ascii="Georgia" w:eastAsia="Times New Roman" w:hAnsi="Georgia"/>
          <w:color w:val="333333"/>
          <w:sz w:val="24"/>
          <w:lang w:eastAsia="ru-RU"/>
        </w:rPr>
        <w:t>Артимовской</w:t>
      </w:r>
      <w:proofErr w:type="spellEnd"/>
      <w:r w:rsidRPr="00D10235">
        <w:rPr>
          <w:rFonts w:ascii="Georgia" w:eastAsia="Times New Roman" w:hAnsi="Georgia"/>
          <w:color w:val="333333"/>
          <w:sz w:val="24"/>
          <w:lang w:eastAsia="ru-RU"/>
        </w:rPr>
        <w:t xml:space="preserve"> Анны Васильевны  и наградила </w:t>
      </w:r>
      <w:r w:rsidRPr="00D10235">
        <w:rPr>
          <w:rFonts w:ascii="Georgia" w:eastAsia="Times New Roman" w:hAnsi="Georgia"/>
          <w:color w:val="333333"/>
          <w:sz w:val="24"/>
          <w:lang w:eastAsia="ru-RU"/>
        </w:rPr>
        <w:lastRenderedPageBreak/>
        <w:t>Почетной грамотой департамента по труду и социальной защите населения Костромской области за добросовестный, плодотворный труд в социально-трудовой сфере и в связи с 20-летием со дня основания ОГБУ «Сусанинский психоневрологический интернат» следующих сотрудников:</w:t>
      </w:r>
      <w:proofErr w:type="gramEnd"/>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Викторову Надежду Васильевну - медицинскую сестру отделения милосердия №1 ОГБУ « Сусанинский ПНИ»;</w:t>
      </w:r>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Иванову Ларису Александровну - швею ОГБУ «Сусанинский ПНИ»,</w:t>
      </w:r>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Копылову Наталью Витальевну - медицинскую сестру женского отделения ОГБУ «Сусанинский ПНИ»,</w:t>
      </w:r>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proofErr w:type="spellStart"/>
      <w:r w:rsidRPr="00D10235">
        <w:rPr>
          <w:rFonts w:ascii="Georgia" w:eastAsia="Times New Roman" w:hAnsi="Georgia"/>
          <w:color w:val="333333"/>
          <w:sz w:val="24"/>
          <w:lang w:eastAsia="ru-RU"/>
        </w:rPr>
        <w:t>Морусову</w:t>
      </w:r>
      <w:proofErr w:type="spellEnd"/>
      <w:r w:rsidRPr="00D10235">
        <w:rPr>
          <w:rFonts w:ascii="Georgia" w:eastAsia="Times New Roman" w:hAnsi="Georgia"/>
          <w:color w:val="333333"/>
          <w:sz w:val="24"/>
          <w:lang w:eastAsia="ru-RU"/>
        </w:rPr>
        <w:t xml:space="preserve"> Валентину Александровну- санитарку женского отделения ОГБУ «Сусанинский ПНИ»,</w:t>
      </w:r>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Орлову Галину Алексеевну-повара ОГБУ «Сусанинский ПНИ»,</w:t>
      </w:r>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Рукавишникову Людмилу Валерьевну-санитарку отделения милосердия №1 ОГБУ «Сусанинский ПНИ»,</w:t>
      </w:r>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Румянцеву Любовь Юрьевн</w:t>
      </w:r>
      <w:proofErr w:type="gramStart"/>
      <w:r w:rsidRPr="00D10235">
        <w:rPr>
          <w:rFonts w:ascii="Georgia" w:eastAsia="Times New Roman" w:hAnsi="Georgia"/>
          <w:color w:val="333333"/>
          <w:sz w:val="24"/>
          <w:lang w:eastAsia="ru-RU"/>
        </w:rPr>
        <w:t>у-</w:t>
      </w:r>
      <w:proofErr w:type="gramEnd"/>
      <w:r w:rsidRPr="00D10235">
        <w:rPr>
          <w:rFonts w:ascii="Georgia" w:eastAsia="Times New Roman" w:hAnsi="Georgia"/>
          <w:color w:val="333333"/>
          <w:sz w:val="24"/>
          <w:lang w:eastAsia="ru-RU"/>
        </w:rPr>
        <w:t xml:space="preserve"> старшую медицинскую сестру женского отделения ОГБУ «Сусанинский ПНИ»,</w:t>
      </w:r>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Смирнову Светлану Львовну- заведующую аптечным складом ОГБУ «Сусанинский ПНИ»,</w:t>
      </w:r>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proofErr w:type="spellStart"/>
      <w:r w:rsidRPr="00D10235">
        <w:rPr>
          <w:rFonts w:ascii="Georgia" w:eastAsia="Times New Roman" w:hAnsi="Georgia"/>
          <w:color w:val="333333"/>
          <w:sz w:val="24"/>
          <w:lang w:eastAsia="ru-RU"/>
        </w:rPr>
        <w:t>Снигур</w:t>
      </w:r>
      <w:proofErr w:type="spellEnd"/>
      <w:r w:rsidRPr="00D10235">
        <w:rPr>
          <w:rFonts w:ascii="Georgia" w:eastAsia="Times New Roman" w:hAnsi="Georgia"/>
          <w:color w:val="333333"/>
          <w:sz w:val="24"/>
          <w:lang w:eastAsia="ru-RU"/>
        </w:rPr>
        <w:t xml:space="preserve"> Елену Михайловну- официантку ОГБУ «Сусанинский ПНИ»,</w:t>
      </w:r>
    </w:p>
    <w:p w:rsidR="00D10235" w:rsidRPr="00D10235" w:rsidRDefault="00D10235" w:rsidP="00D10235">
      <w:pPr>
        <w:widowControl/>
        <w:numPr>
          <w:ilvl w:val="0"/>
          <w:numId w:val="36"/>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Столбову Татьяну Сергеевну – фельдшера отделения милосердия №2 ОГБУ «Сусанинский ПНИ».</w:t>
      </w:r>
    </w:p>
    <w:p w:rsidR="00D10235" w:rsidRPr="00D10235" w:rsidRDefault="00D10235" w:rsidP="00D10235">
      <w:pPr>
        <w:widowControl/>
        <w:numPr>
          <w:ilvl w:val="0"/>
          <w:numId w:val="37"/>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 xml:space="preserve">Первый заместитель главы администрации </w:t>
      </w:r>
      <w:proofErr w:type="spellStart"/>
      <w:r w:rsidRPr="00D10235">
        <w:rPr>
          <w:rFonts w:ascii="Georgia" w:eastAsia="Times New Roman" w:hAnsi="Georgia"/>
          <w:color w:val="333333"/>
          <w:sz w:val="24"/>
          <w:lang w:eastAsia="ru-RU"/>
        </w:rPr>
        <w:t>Сусанинского</w:t>
      </w:r>
      <w:proofErr w:type="spellEnd"/>
      <w:r w:rsidRPr="00D10235">
        <w:rPr>
          <w:rFonts w:ascii="Georgia" w:eastAsia="Times New Roman" w:hAnsi="Georgia"/>
          <w:color w:val="333333"/>
          <w:sz w:val="24"/>
          <w:lang w:eastAsia="ru-RU"/>
        </w:rPr>
        <w:t xml:space="preserve"> муниципального района Костромской области Бобров Сергей Викторович зачитал приветственный адрес от главы </w:t>
      </w:r>
      <w:proofErr w:type="spellStart"/>
      <w:r w:rsidRPr="00D10235">
        <w:rPr>
          <w:rFonts w:ascii="Georgia" w:eastAsia="Times New Roman" w:hAnsi="Georgia"/>
          <w:color w:val="333333"/>
          <w:sz w:val="24"/>
          <w:lang w:eastAsia="ru-RU"/>
        </w:rPr>
        <w:t>Сусанинского</w:t>
      </w:r>
      <w:proofErr w:type="spellEnd"/>
      <w:r w:rsidRPr="00D10235">
        <w:rPr>
          <w:rFonts w:ascii="Georgia" w:eastAsia="Times New Roman" w:hAnsi="Georgia"/>
          <w:color w:val="333333"/>
          <w:sz w:val="24"/>
          <w:lang w:eastAsia="ru-RU"/>
        </w:rPr>
        <w:t xml:space="preserve"> муниципального района Костромской области Журавлева Сергея Александровича  и  наградил Почетными грамотами администрации </w:t>
      </w:r>
      <w:proofErr w:type="spellStart"/>
      <w:r w:rsidRPr="00D10235">
        <w:rPr>
          <w:rFonts w:ascii="Georgia" w:eastAsia="Times New Roman" w:hAnsi="Georgia"/>
          <w:color w:val="333333"/>
          <w:sz w:val="24"/>
          <w:lang w:eastAsia="ru-RU"/>
        </w:rPr>
        <w:t>Сусанинского</w:t>
      </w:r>
      <w:proofErr w:type="spellEnd"/>
      <w:r w:rsidRPr="00D10235">
        <w:rPr>
          <w:rFonts w:ascii="Georgia" w:eastAsia="Times New Roman" w:hAnsi="Georgia"/>
          <w:color w:val="333333"/>
          <w:sz w:val="24"/>
          <w:lang w:eastAsia="ru-RU"/>
        </w:rPr>
        <w:t xml:space="preserve"> муниципального района следующих работников:</w:t>
      </w:r>
    </w:p>
    <w:p w:rsidR="00D10235" w:rsidRPr="00D10235" w:rsidRDefault="00D10235" w:rsidP="00D10235">
      <w:pPr>
        <w:widowControl/>
        <w:numPr>
          <w:ilvl w:val="0"/>
          <w:numId w:val="38"/>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Михайлову Галину Александровну- санитарку отделения реабилитации ОГБУ «Сусанинский ПНИ»;</w:t>
      </w:r>
    </w:p>
    <w:p w:rsidR="00D10235" w:rsidRPr="00D10235" w:rsidRDefault="00D10235" w:rsidP="00D10235">
      <w:pPr>
        <w:widowControl/>
        <w:numPr>
          <w:ilvl w:val="0"/>
          <w:numId w:val="38"/>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Смирнова Александра Валерьевича- тракториста ОГБУ «Сусанинский ПНИ»;</w:t>
      </w:r>
    </w:p>
    <w:p w:rsidR="00D10235" w:rsidRPr="00D10235" w:rsidRDefault="00D10235" w:rsidP="00D10235">
      <w:pPr>
        <w:widowControl/>
        <w:numPr>
          <w:ilvl w:val="0"/>
          <w:numId w:val="38"/>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Тараканову Марию Владимировну- маляра ОГБУ «Сусанинский ПНИ».</w:t>
      </w:r>
    </w:p>
    <w:p w:rsidR="00D10235" w:rsidRPr="00D10235" w:rsidRDefault="00D10235" w:rsidP="00D10235">
      <w:pPr>
        <w:widowControl/>
        <w:numPr>
          <w:ilvl w:val="0"/>
          <w:numId w:val="39"/>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 xml:space="preserve">Руководитель Межрайонного  территориального  отдела социальной защиты  населения опеки и попечительства №1 </w:t>
      </w:r>
      <w:proofErr w:type="spellStart"/>
      <w:r w:rsidRPr="00D10235">
        <w:rPr>
          <w:rFonts w:ascii="Georgia" w:eastAsia="Times New Roman" w:hAnsi="Georgia"/>
          <w:color w:val="333333"/>
          <w:sz w:val="24"/>
          <w:lang w:eastAsia="ru-RU"/>
        </w:rPr>
        <w:t>Закамскова</w:t>
      </w:r>
      <w:proofErr w:type="spellEnd"/>
      <w:r w:rsidRPr="00D10235">
        <w:rPr>
          <w:rFonts w:ascii="Georgia" w:eastAsia="Times New Roman" w:hAnsi="Georgia"/>
          <w:color w:val="333333"/>
          <w:sz w:val="24"/>
          <w:lang w:eastAsia="ru-RU"/>
        </w:rPr>
        <w:t xml:space="preserve"> </w:t>
      </w:r>
      <w:proofErr w:type="spellStart"/>
      <w:r w:rsidRPr="00D10235">
        <w:rPr>
          <w:rFonts w:ascii="Georgia" w:eastAsia="Times New Roman" w:hAnsi="Georgia"/>
          <w:color w:val="333333"/>
          <w:sz w:val="24"/>
          <w:lang w:eastAsia="ru-RU"/>
        </w:rPr>
        <w:t>Гюзель</w:t>
      </w:r>
      <w:proofErr w:type="spellEnd"/>
      <w:r w:rsidRPr="00D10235">
        <w:rPr>
          <w:rFonts w:ascii="Georgia" w:eastAsia="Times New Roman" w:hAnsi="Georgia"/>
          <w:color w:val="333333"/>
          <w:sz w:val="24"/>
          <w:lang w:eastAsia="ru-RU"/>
        </w:rPr>
        <w:t xml:space="preserve"> </w:t>
      </w:r>
      <w:proofErr w:type="spellStart"/>
      <w:r w:rsidRPr="00D10235">
        <w:rPr>
          <w:rFonts w:ascii="Georgia" w:eastAsia="Times New Roman" w:hAnsi="Georgia"/>
          <w:color w:val="333333"/>
          <w:sz w:val="24"/>
          <w:lang w:eastAsia="ru-RU"/>
        </w:rPr>
        <w:t>Анваровна</w:t>
      </w:r>
      <w:proofErr w:type="spellEnd"/>
      <w:r w:rsidRPr="00D10235">
        <w:rPr>
          <w:rFonts w:ascii="Georgia" w:eastAsia="Times New Roman" w:hAnsi="Georgia"/>
          <w:color w:val="333333"/>
          <w:sz w:val="24"/>
          <w:lang w:eastAsia="ru-RU"/>
        </w:rPr>
        <w:t>  наградила Почетными грамотами следующих работников:</w:t>
      </w:r>
    </w:p>
    <w:p w:rsidR="00D10235" w:rsidRPr="00D10235" w:rsidRDefault="00D10235" w:rsidP="00D10235">
      <w:pPr>
        <w:widowControl/>
        <w:numPr>
          <w:ilvl w:val="0"/>
          <w:numId w:val="40"/>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Белову Марину Александровну- воспитателя социально-реабилитационного отделения ОГБУ «Сусанинский ПНИ»;</w:t>
      </w:r>
    </w:p>
    <w:p w:rsidR="00D10235" w:rsidRPr="00D10235" w:rsidRDefault="00D10235" w:rsidP="00D10235">
      <w:pPr>
        <w:widowControl/>
        <w:numPr>
          <w:ilvl w:val="0"/>
          <w:numId w:val="40"/>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Пронину Зинаиду Константиновну - воспитателя социально-реабилитационного отделения ОГБУ «Сусанинский ПНИ».</w:t>
      </w:r>
    </w:p>
    <w:p w:rsidR="00D10235" w:rsidRPr="00D10235" w:rsidRDefault="00D10235" w:rsidP="00D10235">
      <w:pPr>
        <w:widowControl/>
        <w:numPr>
          <w:ilvl w:val="0"/>
          <w:numId w:val="41"/>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Директор ОГБУ «Сусанинский ПНИ» Цвирко Иван Леонидович за многолетний, добросовестный труд и в связи с 20-летием образования учреждения наградил Почетной грамотой администрации учреждения следующих работников:</w:t>
      </w:r>
    </w:p>
    <w:p w:rsidR="00D10235" w:rsidRPr="00D10235" w:rsidRDefault="00D10235" w:rsidP="00D10235">
      <w:pPr>
        <w:widowControl/>
        <w:numPr>
          <w:ilvl w:val="0"/>
          <w:numId w:val="42"/>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proofErr w:type="spellStart"/>
      <w:r w:rsidRPr="00D10235">
        <w:rPr>
          <w:rFonts w:ascii="Georgia" w:eastAsia="Times New Roman" w:hAnsi="Georgia"/>
          <w:color w:val="333333"/>
          <w:sz w:val="24"/>
          <w:lang w:eastAsia="ru-RU"/>
        </w:rPr>
        <w:t>Вавина</w:t>
      </w:r>
      <w:proofErr w:type="spellEnd"/>
      <w:r w:rsidRPr="00D10235">
        <w:rPr>
          <w:rFonts w:ascii="Georgia" w:eastAsia="Times New Roman" w:hAnsi="Georgia"/>
          <w:color w:val="333333"/>
          <w:sz w:val="24"/>
          <w:lang w:eastAsia="ru-RU"/>
        </w:rPr>
        <w:t xml:space="preserve"> Вадима Валерьевича, техника-программиста;</w:t>
      </w:r>
    </w:p>
    <w:p w:rsidR="00D10235" w:rsidRPr="00D10235" w:rsidRDefault="00D10235" w:rsidP="00D10235">
      <w:pPr>
        <w:widowControl/>
        <w:numPr>
          <w:ilvl w:val="0"/>
          <w:numId w:val="42"/>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proofErr w:type="spellStart"/>
      <w:r w:rsidRPr="00D10235">
        <w:rPr>
          <w:rFonts w:ascii="Georgia" w:eastAsia="Times New Roman" w:hAnsi="Georgia"/>
          <w:color w:val="333333"/>
          <w:sz w:val="24"/>
          <w:lang w:eastAsia="ru-RU"/>
        </w:rPr>
        <w:t>Ивкову</w:t>
      </w:r>
      <w:proofErr w:type="spellEnd"/>
      <w:r w:rsidRPr="00D10235">
        <w:rPr>
          <w:rFonts w:ascii="Georgia" w:eastAsia="Times New Roman" w:hAnsi="Georgia"/>
          <w:color w:val="333333"/>
          <w:sz w:val="24"/>
          <w:lang w:eastAsia="ru-RU"/>
        </w:rPr>
        <w:t xml:space="preserve"> Татьяну Алексеевну, старшую медсестру мужского отделения;</w:t>
      </w:r>
    </w:p>
    <w:p w:rsidR="00D10235" w:rsidRPr="00D10235" w:rsidRDefault="00D10235" w:rsidP="00D10235">
      <w:pPr>
        <w:widowControl/>
        <w:numPr>
          <w:ilvl w:val="0"/>
          <w:numId w:val="42"/>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Куприянову Ольгу Борисовну, шеф-повара;</w:t>
      </w:r>
    </w:p>
    <w:p w:rsidR="00D10235" w:rsidRPr="00D10235" w:rsidRDefault="00D10235" w:rsidP="00D10235">
      <w:pPr>
        <w:widowControl/>
        <w:numPr>
          <w:ilvl w:val="0"/>
          <w:numId w:val="42"/>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Курочкина Валерия Валентиновича, начальника котельной;</w:t>
      </w:r>
    </w:p>
    <w:p w:rsidR="00D10235" w:rsidRPr="00D10235" w:rsidRDefault="00D10235" w:rsidP="00D10235">
      <w:pPr>
        <w:widowControl/>
        <w:numPr>
          <w:ilvl w:val="0"/>
          <w:numId w:val="42"/>
        </w:numPr>
        <w:shd w:val="clear" w:color="auto" w:fill="FFFFFF"/>
        <w:suppressAutoHyphens w:val="0"/>
        <w:spacing w:before="100" w:beforeAutospacing="1" w:after="100" w:afterAutospacing="1"/>
        <w:ind w:left="662"/>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Смирнову Наталью Евгеньевну, санитарку женского отделения.</w:t>
      </w:r>
    </w:p>
    <w:p w:rsidR="00D10235" w:rsidRPr="00D10235" w:rsidRDefault="00D10235" w:rsidP="00D10235">
      <w:pPr>
        <w:shd w:val="clear" w:color="auto" w:fill="FFFFFF"/>
        <w:spacing w:after="166"/>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lastRenderedPageBreak/>
        <w:t>Директора социальных учреждений Костромской области</w:t>
      </w:r>
    </w:p>
    <w:p w:rsidR="00D10235" w:rsidRPr="00D10235" w:rsidRDefault="00D10235" w:rsidP="00D10235">
      <w:pPr>
        <w:widowControl/>
        <w:numPr>
          <w:ilvl w:val="0"/>
          <w:numId w:val="4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Василькова Екатерина Александровна;</w:t>
      </w:r>
    </w:p>
    <w:p w:rsidR="00D10235" w:rsidRPr="00D10235" w:rsidRDefault="00D10235" w:rsidP="00D10235">
      <w:pPr>
        <w:widowControl/>
        <w:numPr>
          <w:ilvl w:val="0"/>
          <w:numId w:val="4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proofErr w:type="spellStart"/>
      <w:r w:rsidRPr="00D10235">
        <w:rPr>
          <w:rFonts w:ascii="Georgia" w:eastAsia="Times New Roman" w:hAnsi="Georgia"/>
          <w:color w:val="333333"/>
          <w:sz w:val="24"/>
          <w:lang w:eastAsia="ru-RU"/>
        </w:rPr>
        <w:t>Павличков</w:t>
      </w:r>
      <w:proofErr w:type="spellEnd"/>
      <w:r w:rsidRPr="00D10235">
        <w:rPr>
          <w:rFonts w:ascii="Georgia" w:eastAsia="Times New Roman" w:hAnsi="Georgia"/>
          <w:color w:val="333333"/>
          <w:sz w:val="24"/>
          <w:lang w:eastAsia="ru-RU"/>
        </w:rPr>
        <w:t xml:space="preserve"> Сергей Константинович;</w:t>
      </w:r>
    </w:p>
    <w:p w:rsidR="00D10235" w:rsidRPr="00D10235" w:rsidRDefault="00D10235" w:rsidP="00D10235">
      <w:pPr>
        <w:widowControl/>
        <w:numPr>
          <w:ilvl w:val="0"/>
          <w:numId w:val="4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proofErr w:type="spellStart"/>
      <w:r w:rsidRPr="00D10235">
        <w:rPr>
          <w:rFonts w:ascii="Georgia" w:eastAsia="Times New Roman" w:hAnsi="Georgia"/>
          <w:color w:val="333333"/>
          <w:sz w:val="24"/>
          <w:lang w:eastAsia="ru-RU"/>
        </w:rPr>
        <w:t>Калязимова</w:t>
      </w:r>
      <w:proofErr w:type="spellEnd"/>
      <w:r w:rsidRPr="00D10235">
        <w:rPr>
          <w:rFonts w:ascii="Georgia" w:eastAsia="Times New Roman" w:hAnsi="Georgia"/>
          <w:color w:val="333333"/>
          <w:sz w:val="24"/>
          <w:lang w:eastAsia="ru-RU"/>
        </w:rPr>
        <w:t xml:space="preserve"> Людмила Викторовна;</w:t>
      </w:r>
    </w:p>
    <w:p w:rsidR="00D10235" w:rsidRPr="00D10235" w:rsidRDefault="00D10235" w:rsidP="00D10235">
      <w:pPr>
        <w:widowControl/>
        <w:numPr>
          <w:ilvl w:val="0"/>
          <w:numId w:val="4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proofErr w:type="spellStart"/>
      <w:r w:rsidRPr="00D10235">
        <w:rPr>
          <w:rFonts w:ascii="Georgia" w:eastAsia="Times New Roman" w:hAnsi="Georgia"/>
          <w:color w:val="333333"/>
          <w:sz w:val="24"/>
          <w:lang w:eastAsia="ru-RU"/>
        </w:rPr>
        <w:t>Ирейкин</w:t>
      </w:r>
      <w:proofErr w:type="spellEnd"/>
      <w:r w:rsidRPr="00D10235">
        <w:rPr>
          <w:rFonts w:ascii="Georgia" w:eastAsia="Times New Roman" w:hAnsi="Georgia"/>
          <w:color w:val="333333"/>
          <w:sz w:val="24"/>
          <w:lang w:eastAsia="ru-RU"/>
        </w:rPr>
        <w:t xml:space="preserve"> Михаил Яковлевич;</w:t>
      </w:r>
    </w:p>
    <w:p w:rsidR="00D10235" w:rsidRPr="00D10235" w:rsidRDefault="00D10235" w:rsidP="00D10235">
      <w:pPr>
        <w:widowControl/>
        <w:numPr>
          <w:ilvl w:val="0"/>
          <w:numId w:val="4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Матвеев Иван Владимирович;</w:t>
      </w:r>
    </w:p>
    <w:p w:rsidR="00D10235" w:rsidRPr="00D10235" w:rsidRDefault="00D10235" w:rsidP="00D10235">
      <w:pPr>
        <w:widowControl/>
        <w:numPr>
          <w:ilvl w:val="0"/>
          <w:numId w:val="43"/>
        </w:numPr>
        <w:shd w:val="clear" w:color="auto" w:fill="FFFFFF"/>
        <w:suppressAutoHyphens w:val="0"/>
        <w:spacing w:before="100" w:beforeAutospacing="1" w:after="100" w:afterAutospacing="1"/>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Жаворонкова Алевтина Анатольевна</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поздравили Цвирко Ивана Леонидовича с 20-летним юбилеем ОГБУ «Сусанинский ПНИ» и пожелали дальнейшего процветания учреждению.</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Начальник филиала ОАО «МРС</w:t>
      </w:r>
      <w:proofErr w:type="gramStart"/>
      <w:r w:rsidRPr="00D10235">
        <w:rPr>
          <w:rFonts w:ascii="Georgia" w:eastAsia="Times New Roman" w:hAnsi="Georgia"/>
          <w:color w:val="333333"/>
          <w:sz w:val="24"/>
          <w:lang w:eastAsia="ru-RU"/>
        </w:rPr>
        <w:t>К-</w:t>
      </w:r>
      <w:proofErr w:type="gramEnd"/>
      <w:r w:rsidRPr="00D10235">
        <w:rPr>
          <w:rFonts w:ascii="Georgia" w:eastAsia="Times New Roman" w:hAnsi="Georgia"/>
          <w:color w:val="333333"/>
          <w:sz w:val="24"/>
          <w:lang w:eastAsia="ru-RU"/>
        </w:rPr>
        <w:t xml:space="preserve"> Центра» - «</w:t>
      </w:r>
      <w:proofErr w:type="spellStart"/>
      <w:r w:rsidRPr="00D10235">
        <w:rPr>
          <w:rFonts w:ascii="Georgia" w:eastAsia="Times New Roman" w:hAnsi="Georgia"/>
          <w:color w:val="333333"/>
          <w:sz w:val="24"/>
          <w:lang w:eastAsia="ru-RU"/>
        </w:rPr>
        <w:t>Костромаэнерго</w:t>
      </w:r>
      <w:proofErr w:type="spellEnd"/>
      <w:r w:rsidRPr="00D10235">
        <w:rPr>
          <w:rFonts w:ascii="Georgia" w:eastAsia="Times New Roman" w:hAnsi="Georgia"/>
          <w:color w:val="333333"/>
          <w:sz w:val="24"/>
          <w:lang w:eastAsia="ru-RU"/>
        </w:rPr>
        <w:t xml:space="preserve">», </w:t>
      </w:r>
      <w:proofErr w:type="spellStart"/>
      <w:r w:rsidRPr="00D10235">
        <w:rPr>
          <w:rFonts w:ascii="Georgia" w:eastAsia="Times New Roman" w:hAnsi="Georgia"/>
          <w:color w:val="333333"/>
          <w:sz w:val="24"/>
          <w:lang w:eastAsia="ru-RU"/>
        </w:rPr>
        <w:t>Сусанинского</w:t>
      </w:r>
      <w:proofErr w:type="spellEnd"/>
      <w:r w:rsidRPr="00D10235">
        <w:rPr>
          <w:rFonts w:ascii="Georgia" w:eastAsia="Times New Roman" w:hAnsi="Georgia"/>
          <w:color w:val="333333"/>
          <w:sz w:val="24"/>
          <w:lang w:eastAsia="ru-RU"/>
        </w:rPr>
        <w:t xml:space="preserve"> РЭС Зайцев Иван Валентинович и глава </w:t>
      </w:r>
      <w:proofErr w:type="spellStart"/>
      <w:r w:rsidRPr="00D10235">
        <w:rPr>
          <w:rFonts w:ascii="Georgia" w:eastAsia="Times New Roman" w:hAnsi="Georgia"/>
          <w:color w:val="333333"/>
          <w:sz w:val="24"/>
          <w:lang w:eastAsia="ru-RU"/>
        </w:rPr>
        <w:t>Ченцовского</w:t>
      </w:r>
      <w:proofErr w:type="spellEnd"/>
      <w:r w:rsidRPr="00D10235">
        <w:rPr>
          <w:rFonts w:ascii="Georgia" w:eastAsia="Times New Roman" w:hAnsi="Georgia"/>
          <w:color w:val="333333"/>
          <w:sz w:val="24"/>
          <w:lang w:eastAsia="ru-RU"/>
        </w:rPr>
        <w:t xml:space="preserve"> сельского поселения Брянцева Виктория Сергеевна зачитали свои  поздравления и пожелали  успехов в реализации новых проектов.</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Для гостей и наших сотрудников были исполнены музыкальные номера. Прозвучали песни в исполнении Елены Цветковой, Ольги Кузнецовой. А Илья Ягодников не только порадовал всех песней, зажигательным рок-н-роллом, но еще сыграл на саксофоне.</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r w:rsidRPr="00D10235">
        <w:rPr>
          <w:rFonts w:ascii="Georgia" w:eastAsia="Times New Roman" w:hAnsi="Georgia"/>
          <w:color w:val="333333"/>
          <w:sz w:val="24"/>
          <w:lang w:eastAsia="ru-RU"/>
        </w:rPr>
        <w:t xml:space="preserve">Яркий </w:t>
      </w:r>
      <w:proofErr w:type="spellStart"/>
      <w:r w:rsidRPr="00D10235">
        <w:rPr>
          <w:rFonts w:ascii="Georgia" w:eastAsia="Times New Roman" w:hAnsi="Georgia"/>
          <w:color w:val="333333"/>
          <w:sz w:val="24"/>
          <w:lang w:eastAsia="ru-RU"/>
        </w:rPr>
        <w:t>флешмоб</w:t>
      </w:r>
      <w:proofErr w:type="spellEnd"/>
      <w:r w:rsidRPr="00D10235">
        <w:rPr>
          <w:rFonts w:ascii="Georgia" w:eastAsia="Times New Roman" w:hAnsi="Georgia"/>
          <w:color w:val="333333"/>
          <w:sz w:val="24"/>
          <w:lang w:eastAsia="ru-RU"/>
        </w:rPr>
        <w:t>, который  исполнили  социальные клиенты нашего учреждения,  и песня «Желаю» в исполнении Юрия Смирнова завершили праздничную программу.</w:t>
      </w:r>
    </w:p>
    <w:p w:rsidR="00D10235" w:rsidRPr="00D10235" w:rsidRDefault="00D10235" w:rsidP="00D10235">
      <w:pPr>
        <w:shd w:val="clear" w:color="auto" w:fill="FFFFFF"/>
        <w:spacing w:after="166"/>
        <w:ind w:firstLine="497"/>
        <w:jc w:val="both"/>
        <w:rPr>
          <w:rFonts w:ascii="Helvetica" w:eastAsia="Times New Roman" w:hAnsi="Helvetica"/>
          <w:color w:val="333333"/>
          <w:sz w:val="24"/>
          <w:lang w:eastAsia="ru-RU"/>
        </w:rPr>
      </w:pPr>
    </w:p>
    <w:p w:rsidR="00D10235" w:rsidRPr="00D10235" w:rsidRDefault="00D10235" w:rsidP="00D10235">
      <w:pPr>
        <w:pStyle w:val="1"/>
        <w:shd w:val="clear" w:color="auto" w:fill="FFFFFF"/>
        <w:jc w:val="center"/>
        <w:rPr>
          <w:rFonts w:ascii="Tahoma" w:hAnsi="Tahoma" w:cs="Tahoma"/>
          <w:color w:val="000000"/>
          <w:sz w:val="24"/>
          <w:szCs w:val="24"/>
        </w:rPr>
      </w:pPr>
    </w:p>
    <w:p w:rsidR="00D10235" w:rsidRPr="00D10235" w:rsidRDefault="00D10235" w:rsidP="00D10235">
      <w:pPr>
        <w:pStyle w:val="1"/>
        <w:shd w:val="clear" w:color="auto" w:fill="FFFFFF"/>
        <w:jc w:val="center"/>
        <w:rPr>
          <w:rFonts w:ascii="Tahoma" w:hAnsi="Tahoma" w:cs="Tahoma"/>
          <w:color w:val="000000"/>
          <w:sz w:val="24"/>
          <w:szCs w:val="24"/>
        </w:rPr>
      </w:pPr>
    </w:p>
    <w:p w:rsidR="00D10235" w:rsidRPr="00D10235" w:rsidRDefault="00D10235" w:rsidP="00D10235">
      <w:pPr>
        <w:pStyle w:val="1"/>
        <w:shd w:val="clear" w:color="auto" w:fill="FFFFFF"/>
        <w:jc w:val="center"/>
        <w:rPr>
          <w:rFonts w:ascii="Tahoma" w:hAnsi="Tahoma" w:cs="Tahoma"/>
          <w:color w:val="000000"/>
          <w:sz w:val="24"/>
          <w:szCs w:val="24"/>
        </w:rPr>
      </w:pPr>
    </w:p>
    <w:p w:rsidR="00D10235" w:rsidRPr="00D10235" w:rsidRDefault="00D10235" w:rsidP="00D10235">
      <w:pPr>
        <w:pStyle w:val="1"/>
        <w:shd w:val="clear" w:color="auto" w:fill="FFFFFF"/>
        <w:jc w:val="center"/>
        <w:rPr>
          <w:rFonts w:ascii="Tahoma" w:hAnsi="Tahoma" w:cs="Tahoma"/>
          <w:color w:val="000000"/>
          <w:sz w:val="24"/>
          <w:szCs w:val="24"/>
        </w:rPr>
      </w:pPr>
    </w:p>
    <w:p w:rsidR="00D10235" w:rsidRPr="00D10235" w:rsidRDefault="00D10235" w:rsidP="00D10235">
      <w:pPr>
        <w:pStyle w:val="1"/>
        <w:shd w:val="clear" w:color="auto" w:fill="FFFFFF"/>
        <w:jc w:val="center"/>
        <w:rPr>
          <w:rFonts w:ascii="Tahoma" w:hAnsi="Tahoma" w:cs="Tahoma"/>
          <w:color w:val="000000"/>
          <w:sz w:val="24"/>
          <w:szCs w:val="24"/>
        </w:rPr>
      </w:pPr>
      <w:r w:rsidRPr="00D10235">
        <w:rPr>
          <w:rFonts w:ascii="Tahoma" w:hAnsi="Tahoma" w:cs="Tahoma"/>
          <w:color w:val="000000"/>
          <w:sz w:val="24"/>
          <w:szCs w:val="24"/>
        </w:rPr>
        <w:t xml:space="preserve">Костромская область - участник </w:t>
      </w:r>
      <w:proofErr w:type="spellStart"/>
      <w:r w:rsidRPr="00D10235">
        <w:rPr>
          <w:rFonts w:ascii="Tahoma" w:hAnsi="Tahoma" w:cs="Tahoma"/>
          <w:color w:val="000000"/>
          <w:sz w:val="24"/>
          <w:szCs w:val="24"/>
        </w:rPr>
        <w:t>полумарафона</w:t>
      </w:r>
      <w:proofErr w:type="spellEnd"/>
      <w:r w:rsidRPr="00D10235">
        <w:rPr>
          <w:rFonts w:ascii="Tahoma" w:hAnsi="Tahoma" w:cs="Tahoma"/>
          <w:color w:val="000000"/>
          <w:sz w:val="24"/>
          <w:szCs w:val="24"/>
        </w:rPr>
        <w:t xml:space="preserve"> «Моя столица»</w:t>
      </w:r>
    </w:p>
    <w:p w:rsidR="00D10235" w:rsidRPr="00D10235" w:rsidRDefault="00D10235" w:rsidP="00D10235">
      <w:pPr>
        <w:pStyle w:val="af7"/>
        <w:shd w:val="clear" w:color="auto" w:fill="FFFFFF"/>
        <w:spacing w:before="0" w:beforeAutospacing="0" w:after="166"/>
        <w:ind w:firstLine="497"/>
        <w:jc w:val="both"/>
        <w:rPr>
          <w:rFonts w:ascii="Calibri" w:hAnsi="Calibri"/>
          <w:color w:val="333333"/>
        </w:rPr>
      </w:pPr>
      <w:r w:rsidRPr="00D10235">
        <w:rPr>
          <w:rFonts w:ascii="Georgia" w:hAnsi="Georgia"/>
          <w:color w:val="333333"/>
        </w:rPr>
        <w:t>События проекта «Бегом по Золотому кольцу»- это яркие спортивные праздники с насыщенной концертной программой, площадкой мастер-классов для всех возрастов. Это новые встречи и яркие события.</w:t>
      </w:r>
    </w:p>
    <w:p w:rsidR="00D10235" w:rsidRPr="00D10235" w:rsidRDefault="00D10235" w:rsidP="00D10235">
      <w:pPr>
        <w:pStyle w:val="af7"/>
        <w:shd w:val="clear" w:color="auto" w:fill="FFFFFF"/>
        <w:spacing w:before="0" w:beforeAutospacing="0" w:after="166"/>
        <w:ind w:firstLine="497"/>
        <w:jc w:val="both"/>
        <w:rPr>
          <w:rFonts w:ascii="Helvetica" w:hAnsi="Helvetica"/>
          <w:color w:val="333333"/>
        </w:rPr>
      </w:pPr>
      <w:r w:rsidRPr="00D10235">
        <w:rPr>
          <w:rFonts w:ascii="Georgia" w:hAnsi="Georgia"/>
          <w:color w:val="C00000"/>
        </w:rPr>
        <w:t>15 октября 2017</w:t>
      </w:r>
      <w:r w:rsidRPr="00D10235">
        <w:rPr>
          <w:rFonts w:ascii="Georgia" w:hAnsi="Georgia"/>
          <w:color w:val="333333"/>
        </w:rPr>
        <w:t xml:space="preserve"> года в </w:t>
      </w:r>
      <w:proofErr w:type="gramStart"/>
      <w:r w:rsidRPr="00D10235">
        <w:rPr>
          <w:rFonts w:ascii="Georgia" w:hAnsi="Georgia"/>
          <w:color w:val="333333"/>
        </w:rPr>
        <w:t>г</w:t>
      </w:r>
      <w:proofErr w:type="gramEnd"/>
      <w:r w:rsidRPr="00D10235">
        <w:rPr>
          <w:rFonts w:ascii="Georgia" w:hAnsi="Georgia"/>
          <w:color w:val="333333"/>
        </w:rPr>
        <w:t xml:space="preserve">. Москве на Университетской площади стартовал </w:t>
      </w:r>
      <w:proofErr w:type="spellStart"/>
      <w:r w:rsidRPr="00D10235">
        <w:rPr>
          <w:rFonts w:ascii="Georgia" w:hAnsi="Georgia"/>
          <w:color w:val="333333"/>
        </w:rPr>
        <w:t>полумарафон</w:t>
      </w:r>
      <w:proofErr w:type="spellEnd"/>
      <w:r w:rsidRPr="00D10235">
        <w:rPr>
          <w:rFonts w:ascii="Georgia" w:hAnsi="Georgia"/>
          <w:color w:val="333333"/>
        </w:rPr>
        <w:t xml:space="preserve"> «Моя столица». Маршрут был проложен по Воробьевым горам. Мероприятие открывалось передачей флага проекта от региона к региону – глава Ростовского МР передавал эстафету Москве в лице исполняющего обязанности начальника управления физкультурно-массовой работы департамента спорта и туризма города Москвы Игоря Карташова.</w:t>
      </w:r>
    </w:p>
    <w:p w:rsidR="00D10235" w:rsidRPr="00D10235" w:rsidRDefault="00D10235" w:rsidP="00D10235">
      <w:pPr>
        <w:pStyle w:val="af7"/>
        <w:shd w:val="clear" w:color="auto" w:fill="FFFFFF"/>
        <w:spacing w:before="0" w:beforeAutospacing="0" w:after="166"/>
        <w:ind w:firstLine="497"/>
        <w:jc w:val="both"/>
        <w:rPr>
          <w:rFonts w:ascii="Helvetica" w:hAnsi="Helvetica"/>
          <w:color w:val="333333"/>
        </w:rPr>
      </w:pPr>
      <w:r w:rsidRPr="00D10235">
        <w:rPr>
          <w:rFonts w:ascii="Georgia" w:hAnsi="Georgia"/>
          <w:color w:val="333333"/>
        </w:rPr>
        <w:t>Три тысячи человек из разных регионов России вышли на старт.</w:t>
      </w:r>
    </w:p>
    <w:p w:rsidR="00D10235" w:rsidRPr="00D10235" w:rsidRDefault="00D10235" w:rsidP="00D10235">
      <w:pPr>
        <w:pStyle w:val="af7"/>
        <w:shd w:val="clear" w:color="auto" w:fill="FFFFFF"/>
        <w:spacing w:before="0" w:beforeAutospacing="0" w:after="166"/>
        <w:ind w:firstLine="497"/>
        <w:jc w:val="both"/>
        <w:rPr>
          <w:rFonts w:ascii="Helvetica" w:hAnsi="Helvetica"/>
          <w:color w:val="333333"/>
        </w:rPr>
      </w:pPr>
      <w:r w:rsidRPr="00D10235">
        <w:rPr>
          <w:rFonts w:ascii="Georgia" w:hAnsi="Georgia"/>
          <w:color w:val="333333"/>
        </w:rPr>
        <w:t xml:space="preserve">Команду Костромской области представляли: </w:t>
      </w:r>
      <w:proofErr w:type="spellStart"/>
      <w:r w:rsidRPr="00D10235">
        <w:rPr>
          <w:rFonts w:ascii="Georgia" w:hAnsi="Georgia"/>
          <w:color w:val="333333"/>
        </w:rPr>
        <w:t>Красадымский</w:t>
      </w:r>
      <w:proofErr w:type="spellEnd"/>
      <w:r w:rsidRPr="00D10235">
        <w:rPr>
          <w:rFonts w:ascii="Georgia" w:hAnsi="Georgia"/>
          <w:color w:val="333333"/>
        </w:rPr>
        <w:t xml:space="preserve"> Иван, Алексахин Андрей, Череповецкий Артем, Гренков Александр, Рудак Алексей – социальные клиенты ОГБУ «Сусанинский ПНИ», Череповецкий Александр, Вахрушева Марина, </w:t>
      </w:r>
      <w:proofErr w:type="spellStart"/>
      <w:r w:rsidRPr="00D10235">
        <w:rPr>
          <w:rFonts w:ascii="Georgia" w:hAnsi="Georgia"/>
          <w:color w:val="333333"/>
        </w:rPr>
        <w:t>Кучин</w:t>
      </w:r>
      <w:proofErr w:type="spellEnd"/>
      <w:r w:rsidRPr="00D10235">
        <w:rPr>
          <w:rFonts w:ascii="Georgia" w:hAnsi="Georgia"/>
          <w:color w:val="333333"/>
        </w:rPr>
        <w:t xml:space="preserve"> </w:t>
      </w:r>
      <w:r w:rsidRPr="00D10235">
        <w:rPr>
          <w:rFonts w:ascii="Georgia" w:hAnsi="Georgia"/>
          <w:color w:val="333333"/>
        </w:rPr>
        <w:lastRenderedPageBreak/>
        <w:t>Валентин, Соколова Анна, Ярыгин Анатолий -  социальные клиенты ОГБУ «Первомайский ПНИ», которые выступали на дистанции 600 метров.  Возглавлял команду Костромской области директор областного государственного бюджетного учреждения «Сусанинский психоневрологический интернат» Цвирко Иван Леонидович.</w:t>
      </w:r>
    </w:p>
    <w:p w:rsidR="00D10235" w:rsidRPr="00D10235" w:rsidRDefault="00D10235" w:rsidP="00D10235">
      <w:pPr>
        <w:pStyle w:val="af7"/>
        <w:shd w:val="clear" w:color="auto" w:fill="FFFFFF"/>
        <w:spacing w:before="0" w:beforeAutospacing="0" w:after="166"/>
        <w:ind w:firstLine="497"/>
        <w:jc w:val="both"/>
        <w:rPr>
          <w:rFonts w:ascii="Helvetica" w:hAnsi="Helvetica"/>
          <w:color w:val="333333"/>
        </w:rPr>
      </w:pPr>
      <w:r w:rsidRPr="00D10235">
        <w:rPr>
          <w:rFonts w:ascii="Georgia" w:hAnsi="Georgia"/>
          <w:color w:val="333333"/>
        </w:rPr>
        <w:t>Дождливая осенняя погода не помешала участникам активно и уверенно, преодолевая расстояние, идти к финишу.</w:t>
      </w:r>
    </w:p>
    <w:p w:rsidR="00D10235" w:rsidRPr="00D10235" w:rsidRDefault="00D10235" w:rsidP="00D10235">
      <w:pPr>
        <w:pStyle w:val="af7"/>
        <w:shd w:val="clear" w:color="auto" w:fill="FFFFFF"/>
        <w:spacing w:before="0" w:beforeAutospacing="0" w:after="166"/>
        <w:ind w:firstLine="497"/>
        <w:jc w:val="both"/>
        <w:rPr>
          <w:rFonts w:ascii="Helvetica" w:hAnsi="Helvetica"/>
          <w:color w:val="333333"/>
        </w:rPr>
      </w:pPr>
      <w:proofErr w:type="spellStart"/>
      <w:r w:rsidRPr="00D10235">
        <w:rPr>
          <w:rFonts w:ascii="Georgia" w:hAnsi="Georgia"/>
          <w:color w:val="333333"/>
        </w:rPr>
        <w:t>Полумарафон</w:t>
      </w:r>
      <w:proofErr w:type="spellEnd"/>
      <w:r w:rsidRPr="00D10235">
        <w:rPr>
          <w:rFonts w:ascii="Georgia" w:hAnsi="Georgia"/>
          <w:color w:val="333333"/>
        </w:rPr>
        <w:t xml:space="preserve"> «Моя столица» завершил серию «Бегом по Золотому кольцу-2017».</w:t>
      </w:r>
    </w:p>
    <w:p w:rsidR="00D10235" w:rsidRPr="00D10235" w:rsidRDefault="00D10235" w:rsidP="00D10235">
      <w:pPr>
        <w:pStyle w:val="af7"/>
        <w:shd w:val="clear" w:color="auto" w:fill="FFFFFF"/>
        <w:spacing w:before="0" w:beforeAutospacing="0" w:after="166"/>
        <w:ind w:firstLine="497"/>
        <w:jc w:val="both"/>
        <w:rPr>
          <w:rFonts w:ascii="Helvetica" w:hAnsi="Helvetica"/>
          <w:color w:val="333333"/>
        </w:rPr>
      </w:pPr>
      <w:r w:rsidRPr="00D10235">
        <w:rPr>
          <w:rFonts w:ascii="Georgia" w:hAnsi="Georgia"/>
          <w:color w:val="333333"/>
        </w:rPr>
        <w:t>В конце мероприятия участники были награждены сертификатами, медалями и призами. Все получили заряд бодрости, хорошего настроения и массу незабываемых впечатлений, которые усиливались благодаря поддержке директором нашего учреждения социальных клиентов, выступавших за сборную команды Костромской области.</w:t>
      </w:r>
    </w:p>
    <w:p w:rsidR="00D10235" w:rsidRPr="00D10235" w:rsidRDefault="00D10235" w:rsidP="00D10235">
      <w:pPr>
        <w:pStyle w:val="af7"/>
        <w:shd w:val="clear" w:color="auto" w:fill="FFFFFF"/>
        <w:spacing w:before="0" w:beforeAutospacing="0" w:after="166"/>
        <w:ind w:firstLine="497"/>
        <w:jc w:val="both"/>
        <w:rPr>
          <w:rFonts w:ascii="Georgia" w:hAnsi="Georgia"/>
          <w:color w:val="333333"/>
        </w:rPr>
        <w:sectPr w:rsidR="00D10235" w:rsidRPr="00D10235" w:rsidSect="00D10235">
          <w:footnotePr>
            <w:pos w:val="beneathText"/>
          </w:footnotePr>
          <w:pgSz w:w="16820" w:h="11900" w:orient="landscape"/>
          <w:pgMar w:top="567" w:right="851" w:bottom="851" w:left="851" w:header="720" w:footer="720" w:gutter="0"/>
          <w:cols w:space="720"/>
          <w:titlePg/>
          <w:docGrid w:linePitch="360"/>
        </w:sectPr>
      </w:pPr>
      <w:r w:rsidRPr="00D10235">
        <w:rPr>
          <w:rFonts w:ascii="Georgia" w:hAnsi="Georgia"/>
          <w:color w:val="333333"/>
        </w:rPr>
        <w:t xml:space="preserve">Руководитель учреждения 13 октября 2017 года напутствовал социальных клиентов, поехавших в Москву, а </w:t>
      </w:r>
      <w:r w:rsidRPr="00D10235">
        <w:rPr>
          <w:rFonts w:ascii="Georgia" w:hAnsi="Georgia"/>
          <w:color w:val="C00000"/>
        </w:rPr>
        <w:t>17 октября 2017 года</w:t>
      </w:r>
      <w:r w:rsidRPr="00D10235">
        <w:rPr>
          <w:rFonts w:ascii="Georgia" w:hAnsi="Georgia"/>
          <w:color w:val="333333"/>
        </w:rPr>
        <w:t xml:space="preserve"> Цвирко Иван Леонидович в торжественной обстановке приветствовал участников </w:t>
      </w:r>
      <w:proofErr w:type="spellStart"/>
      <w:r w:rsidRPr="00D10235">
        <w:rPr>
          <w:rFonts w:ascii="Georgia" w:hAnsi="Georgia"/>
          <w:color w:val="333333"/>
        </w:rPr>
        <w:t>полумарафона</w:t>
      </w:r>
      <w:proofErr w:type="spellEnd"/>
      <w:r w:rsidRPr="00D10235">
        <w:rPr>
          <w:rFonts w:ascii="Georgia" w:hAnsi="Georgia"/>
          <w:color w:val="333333"/>
        </w:rPr>
        <w:t xml:space="preserve"> «Моя столица».</w:t>
      </w:r>
    </w:p>
    <w:p w:rsidR="00BB10B0" w:rsidRPr="00E62825" w:rsidRDefault="00BB10B0" w:rsidP="007D595A">
      <w:pPr>
        <w:pStyle w:val="311"/>
        <w:rPr>
          <w:sz w:val="24"/>
          <w:szCs w:val="24"/>
          <w:u w:val="single"/>
        </w:rPr>
      </w:pPr>
    </w:p>
    <w:p w:rsidR="0029480E" w:rsidRPr="00E62825" w:rsidRDefault="0029480E" w:rsidP="0029480E">
      <w:pPr>
        <w:ind w:firstLine="540"/>
        <w:jc w:val="both"/>
        <w:rPr>
          <w:b/>
          <w:i/>
          <w:iCs/>
          <w:sz w:val="24"/>
          <w:u w:val="single"/>
        </w:rPr>
      </w:pPr>
      <w:r w:rsidRPr="00E62825">
        <w:rPr>
          <w:b/>
          <w:i/>
          <w:iCs/>
          <w:sz w:val="24"/>
          <w:u w:val="single"/>
        </w:rPr>
        <w:t>Основные проблемы, над решением которых</w:t>
      </w:r>
      <w:r w:rsidR="00115C94" w:rsidRPr="00E62825">
        <w:rPr>
          <w:b/>
          <w:i/>
          <w:iCs/>
          <w:sz w:val="24"/>
          <w:u w:val="single"/>
        </w:rPr>
        <w:t xml:space="preserve"> </w:t>
      </w:r>
      <w:r w:rsidR="008A4DE3">
        <w:rPr>
          <w:b/>
          <w:i/>
          <w:iCs/>
          <w:sz w:val="24"/>
          <w:u w:val="single"/>
        </w:rPr>
        <w:t>будет работать учреждение в 2018</w:t>
      </w:r>
      <w:r w:rsidRPr="00E62825">
        <w:rPr>
          <w:b/>
          <w:i/>
          <w:iCs/>
          <w:sz w:val="24"/>
          <w:u w:val="single"/>
        </w:rPr>
        <w:t xml:space="preserve"> году и  меры по их реализации</w:t>
      </w:r>
    </w:p>
    <w:p w:rsidR="00BA4453" w:rsidRDefault="00BA4453" w:rsidP="007C5FC1">
      <w:pPr>
        <w:ind w:firstLine="567"/>
        <w:jc w:val="both"/>
        <w:rPr>
          <w:sz w:val="24"/>
        </w:rPr>
      </w:pPr>
    </w:p>
    <w:p w:rsidR="00BA4453" w:rsidRPr="00BA4453" w:rsidRDefault="00BA4453" w:rsidP="00BA4453">
      <w:pPr>
        <w:pStyle w:val="af6"/>
        <w:numPr>
          <w:ilvl w:val="0"/>
          <w:numId w:val="31"/>
        </w:numPr>
        <w:jc w:val="both"/>
        <w:rPr>
          <w:sz w:val="24"/>
        </w:rPr>
      </w:pPr>
      <w:r w:rsidRPr="00BA4453">
        <w:rPr>
          <w:sz w:val="24"/>
        </w:rPr>
        <w:t>Реконструкция 2-х жилых корпусов</w:t>
      </w:r>
      <w:r>
        <w:rPr>
          <w:sz w:val="24"/>
        </w:rPr>
        <w:t xml:space="preserve"> отделения  </w:t>
      </w:r>
      <w:r w:rsidRPr="00BA4453">
        <w:rPr>
          <w:sz w:val="24"/>
        </w:rPr>
        <w:t xml:space="preserve"> «</w:t>
      </w:r>
      <w:proofErr w:type="spellStart"/>
      <w:r w:rsidRPr="00BA4453">
        <w:rPr>
          <w:sz w:val="24"/>
        </w:rPr>
        <w:t>Сумароково</w:t>
      </w:r>
      <w:proofErr w:type="spellEnd"/>
      <w:r w:rsidRPr="00BA4453">
        <w:rPr>
          <w:sz w:val="24"/>
        </w:rPr>
        <w:t>»</w:t>
      </w:r>
    </w:p>
    <w:p w:rsidR="00BA4453" w:rsidRPr="00BA4453" w:rsidRDefault="00BA4453" w:rsidP="00BA4453">
      <w:pPr>
        <w:pStyle w:val="af6"/>
        <w:numPr>
          <w:ilvl w:val="0"/>
          <w:numId w:val="31"/>
        </w:numPr>
        <w:jc w:val="both"/>
        <w:rPr>
          <w:sz w:val="24"/>
        </w:rPr>
      </w:pPr>
      <w:r w:rsidRPr="00BA4453">
        <w:rPr>
          <w:sz w:val="24"/>
        </w:rPr>
        <w:t xml:space="preserve">Капитальный ремонт столовой </w:t>
      </w:r>
      <w:proofErr w:type="gramStart"/>
      <w:r w:rsidRPr="00BA4453">
        <w:rPr>
          <w:sz w:val="24"/>
        </w:rPr>
        <w:t>в</w:t>
      </w:r>
      <w:proofErr w:type="gramEnd"/>
      <w:r w:rsidRPr="00BA4453">
        <w:rPr>
          <w:sz w:val="24"/>
        </w:rPr>
        <w:t xml:space="preserve"> с. Владимирово. </w:t>
      </w:r>
    </w:p>
    <w:p w:rsidR="007C5FC1" w:rsidRPr="00BA4453" w:rsidRDefault="007C5FC1" w:rsidP="00BA4453">
      <w:pPr>
        <w:pStyle w:val="af6"/>
        <w:numPr>
          <w:ilvl w:val="0"/>
          <w:numId w:val="31"/>
        </w:numPr>
        <w:jc w:val="both"/>
        <w:rPr>
          <w:sz w:val="24"/>
        </w:rPr>
      </w:pPr>
      <w:r w:rsidRPr="00BA4453">
        <w:rPr>
          <w:sz w:val="24"/>
        </w:rPr>
        <w:t>Использование и распространение передового опыта работы учреждения по комплексной реабилитации граждан пожилого возраста и инвалидов.</w:t>
      </w:r>
    </w:p>
    <w:p w:rsidR="007C5FC1" w:rsidRPr="00BA4453" w:rsidRDefault="007C5FC1" w:rsidP="00BA4453">
      <w:pPr>
        <w:pStyle w:val="af6"/>
        <w:numPr>
          <w:ilvl w:val="0"/>
          <w:numId w:val="31"/>
        </w:numPr>
        <w:jc w:val="both"/>
        <w:rPr>
          <w:sz w:val="24"/>
        </w:rPr>
      </w:pPr>
      <w:r w:rsidRPr="00BA4453">
        <w:rPr>
          <w:sz w:val="24"/>
        </w:rPr>
        <w:t>Участие сотрудников учреждения в областном конкурсе  профессионального мастерства на звание «Лучший работник учреждения социального обслуживания».</w:t>
      </w:r>
    </w:p>
    <w:p w:rsidR="007C5FC1" w:rsidRPr="00BA4453" w:rsidRDefault="007C5FC1" w:rsidP="00BA4453">
      <w:pPr>
        <w:pStyle w:val="af6"/>
        <w:numPr>
          <w:ilvl w:val="0"/>
          <w:numId w:val="31"/>
        </w:numPr>
        <w:jc w:val="both"/>
        <w:rPr>
          <w:sz w:val="24"/>
        </w:rPr>
      </w:pPr>
      <w:r w:rsidRPr="00BA4453">
        <w:rPr>
          <w:sz w:val="24"/>
        </w:rPr>
        <w:t>Разработка методических пособий по внедряемым в учреждении инновациям.</w:t>
      </w:r>
    </w:p>
    <w:p w:rsidR="007C5FC1" w:rsidRPr="00BA4453" w:rsidRDefault="007C5FC1" w:rsidP="00BA4453">
      <w:pPr>
        <w:pStyle w:val="af6"/>
        <w:numPr>
          <w:ilvl w:val="0"/>
          <w:numId w:val="31"/>
        </w:numPr>
        <w:jc w:val="both"/>
        <w:rPr>
          <w:sz w:val="24"/>
        </w:rPr>
      </w:pPr>
      <w:r w:rsidRPr="00BA4453">
        <w:rPr>
          <w:sz w:val="24"/>
        </w:rPr>
        <w:t>Строительство  на территории  учреждения спортивного комплекса.</w:t>
      </w:r>
    </w:p>
    <w:p w:rsidR="007C5FC1" w:rsidRPr="00BA4453" w:rsidRDefault="007C5FC1" w:rsidP="00BA4453">
      <w:pPr>
        <w:pStyle w:val="af6"/>
        <w:numPr>
          <w:ilvl w:val="0"/>
          <w:numId w:val="31"/>
        </w:numPr>
        <w:jc w:val="both"/>
        <w:rPr>
          <w:sz w:val="24"/>
        </w:rPr>
      </w:pPr>
      <w:r w:rsidRPr="00BA4453">
        <w:rPr>
          <w:sz w:val="24"/>
        </w:rPr>
        <w:t>Развитие в учреждении современных  информационных ресурсов.</w:t>
      </w:r>
    </w:p>
    <w:p w:rsidR="007C5FC1" w:rsidRPr="00BA4453" w:rsidRDefault="007C5FC1" w:rsidP="00BA4453">
      <w:pPr>
        <w:pStyle w:val="af6"/>
        <w:numPr>
          <w:ilvl w:val="0"/>
          <w:numId w:val="31"/>
        </w:numPr>
        <w:jc w:val="both"/>
        <w:rPr>
          <w:sz w:val="24"/>
        </w:rPr>
      </w:pPr>
      <w:r w:rsidRPr="00BA4453">
        <w:rPr>
          <w:sz w:val="24"/>
        </w:rPr>
        <w:t>Расширение взаимодействия с социальными партнёрами,  направленного на расширение социально значимых проблем клиентов.</w:t>
      </w:r>
    </w:p>
    <w:p w:rsidR="007C5FC1" w:rsidRPr="00BA4453" w:rsidRDefault="007C5FC1" w:rsidP="00BA4453">
      <w:pPr>
        <w:pStyle w:val="af6"/>
        <w:numPr>
          <w:ilvl w:val="0"/>
          <w:numId w:val="31"/>
        </w:numPr>
        <w:jc w:val="both"/>
        <w:rPr>
          <w:sz w:val="24"/>
        </w:rPr>
      </w:pPr>
      <w:r w:rsidRPr="00BA4453">
        <w:rPr>
          <w:sz w:val="24"/>
        </w:rPr>
        <w:t>Повышение уровня оснащённости учреждения реабилитационным оборудованием.</w:t>
      </w:r>
    </w:p>
    <w:p w:rsidR="007C5FC1" w:rsidRPr="00BA4453" w:rsidRDefault="007C5FC1" w:rsidP="00BA4453">
      <w:pPr>
        <w:pStyle w:val="af6"/>
        <w:numPr>
          <w:ilvl w:val="0"/>
          <w:numId w:val="31"/>
        </w:numPr>
        <w:jc w:val="both"/>
        <w:rPr>
          <w:sz w:val="24"/>
        </w:rPr>
      </w:pPr>
      <w:r w:rsidRPr="00BA4453">
        <w:rPr>
          <w:sz w:val="24"/>
        </w:rPr>
        <w:t>Внедрение инновационных технологий физкультурно-оздоровительной  деятельности.</w:t>
      </w:r>
    </w:p>
    <w:p w:rsidR="007C5FC1" w:rsidRPr="00BA4453" w:rsidRDefault="007C5FC1" w:rsidP="00BA4453">
      <w:pPr>
        <w:pStyle w:val="af6"/>
        <w:numPr>
          <w:ilvl w:val="0"/>
          <w:numId w:val="31"/>
        </w:numPr>
        <w:jc w:val="both"/>
        <w:rPr>
          <w:sz w:val="24"/>
        </w:rPr>
      </w:pPr>
      <w:r w:rsidRPr="00BA4453">
        <w:rPr>
          <w:sz w:val="24"/>
        </w:rPr>
        <w:t>Повышение эффективности и результативности реабилитационного процесса.</w:t>
      </w:r>
    </w:p>
    <w:p w:rsidR="0029480E" w:rsidRPr="00BA4453" w:rsidRDefault="0029480E" w:rsidP="00BA4453">
      <w:pPr>
        <w:ind w:left="540"/>
        <w:jc w:val="both"/>
        <w:rPr>
          <w:sz w:val="24"/>
        </w:rPr>
      </w:pPr>
    </w:p>
    <w:sectPr w:rsidR="0029480E" w:rsidRPr="00BA4453" w:rsidSect="005951F2">
      <w:footnotePr>
        <w:pos w:val="beneathText"/>
      </w:footnotePr>
      <w:pgSz w:w="11900" w:h="16820"/>
      <w:pgMar w:top="851" w:right="567" w:bottom="851" w:left="85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CC"/>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CC"/>
    <w:family w:val="roman"/>
    <w:pitch w:val="variable"/>
    <w:sig w:usb0="E0000387" w:usb1="40000013"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0"/>
    <w:family w:val="auto"/>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770"/>
        </w:tabs>
        <w:ind w:left="1770" w:hanging="1140"/>
      </w:pPr>
      <w:rPr>
        <w:rFonts w:ascii="Times New Roman" w:hAnsi="Times New Roman"/>
      </w:rPr>
    </w:lvl>
  </w:abstractNum>
  <w:abstractNum w:abstractNumId="6">
    <w:nsid w:val="00000007"/>
    <w:multiLevelType w:val="singleLevel"/>
    <w:tmpl w:val="00000007"/>
    <w:name w:val="WW8Num7"/>
    <w:lvl w:ilvl="0">
      <w:start w:val="1"/>
      <w:numFmt w:val="bullet"/>
      <w:lvlText w:val="-"/>
      <w:lvlJc w:val="left"/>
      <w:pPr>
        <w:tabs>
          <w:tab w:val="num" w:pos="1020"/>
        </w:tabs>
        <w:ind w:left="1020" w:hanging="360"/>
      </w:pPr>
      <w:rPr>
        <w:rFonts w:ascii="Times New Roman" w:hAnsi="Times New Roman"/>
      </w:rPr>
    </w:lvl>
  </w:abstractNum>
  <w:abstractNum w:abstractNumId="7">
    <w:nsid w:val="00000008"/>
    <w:multiLevelType w:val="singleLevel"/>
    <w:tmpl w:val="00000008"/>
    <w:name w:val="WW8Num8"/>
    <w:lvl w:ilvl="0">
      <w:start w:val="1"/>
      <w:numFmt w:val="bullet"/>
      <w:lvlText w:val=""/>
      <w:lvlJc w:val="left"/>
      <w:pPr>
        <w:tabs>
          <w:tab w:val="num" w:pos="566"/>
        </w:tabs>
        <w:ind w:left="566" w:hanging="283"/>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sz w:val="28"/>
        <w:szCs w:val="34"/>
      </w:rPr>
    </w:lvl>
  </w:abstractNum>
  <w:abstractNum w:abstractNumId="12">
    <w:nsid w:val="0000000D"/>
    <w:multiLevelType w:val="singleLevel"/>
    <w:tmpl w:val="0000000D"/>
    <w:name w:val="WW8Num13"/>
    <w:lvl w:ilvl="0">
      <w:start w:val="1"/>
      <w:numFmt w:val="bullet"/>
      <w:lvlText w:val=""/>
      <w:lvlJc w:val="left"/>
      <w:pPr>
        <w:tabs>
          <w:tab w:val="num" w:pos="1260"/>
        </w:tabs>
        <w:ind w:left="1260"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2520"/>
        </w:tabs>
        <w:ind w:left="2520" w:hanging="360"/>
      </w:pPr>
    </w:lvl>
  </w:abstractNum>
  <w:abstractNum w:abstractNumId="14">
    <w:nsid w:val="0000000F"/>
    <w:multiLevelType w:val="singleLevel"/>
    <w:tmpl w:val="0000000F"/>
    <w:name w:val="WW8Num16"/>
    <w:lvl w:ilvl="0">
      <w:start w:val="1"/>
      <w:numFmt w:val="decimal"/>
      <w:lvlText w:val="%1."/>
      <w:lvlJc w:val="left"/>
      <w:pPr>
        <w:tabs>
          <w:tab w:val="num" w:pos="1212"/>
        </w:tabs>
        <w:ind w:left="1212" w:hanging="360"/>
      </w:pPr>
    </w:lvl>
  </w:abstractNum>
  <w:abstractNum w:abstractNumId="15">
    <w:nsid w:val="00000010"/>
    <w:multiLevelType w:val="singleLevel"/>
    <w:tmpl w:val="00000010"/>
    <w:name w:val="WW8Num17"/>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360"/>
        </w:tabs>
        <w:ind w:left="36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720"/>
        </w:tabs>
        <w:ind w:left="720" w:hanging="360"/>
      </w:pPr>
      <w:rPr>
        <w:rFonts w:ascii="Symbol" w:hAnsi="Symbol" w:cs="Times New Roman"/>
      </w:rPr>
    </w:lvl>
  </w:abstractNum>
  <w:abstractNum w:abstractNumId="18">
    <w:nsid w:val="00000013"/>
    <w:multiLevelType w:val="singleLevel"/>
    <w:tmpl w:val="00000013"/>
    <w:name w:val="WW8Num20"/>
    <w:lvl w:ilvl="0">
      <w:start w:val="1"/>
      <w:numFmt w:val="bullet"/>
      <w:lvlText w:val=""/>
      <w:lvlJc w:val="left"/>
      <w:pPr>
        <w:tabs>
          <w:tab w:val="num" w:pos="360"/>
        </w:tabs>
        <w:ind w:left="360" w:hanging="360"/>
      </w:pPr>
      <w:rPr>
        <w:rFonts w:ascii="Symbol" w:hAnsi="Symbol"/>
        <w:sz w:val="28"/>
        <w:szCs w:val="34"/>
      </w:rPr>
    </w:lvl>
  </w:abstractNum>
  <w:abstractNum w:abstractNumId="19">
    <w:nsid w:val="00000014"/>
    <w:multiLevelType w:val="singleLevel"/>
    <w:tmpl w:val="00000014"/>
    <w:name w:val="WW8Num21"/>
    <w:lvl w:ilvl="0">
      <w:start w:val="1"/>
      <w:numFmt w:val="bullet"/>
      <w:lvlText w:val=""/>
      <w:lvlJc w:val="left"/>
      <w:pPr>
        <w:tabs>
          <w:tab w:val="num" w:pos="720"/>
        </w:tabs>
        <w:ind w:left="720" w:hanging="360"/>
      </w:pPr>
      <w:rPr>
        <w:rFonts w:ascii="Symbol" w:hAnsi="Symbol"/>
      </w:rPr>
    </w:lvl>
  </w:abstractNum>
  <w:abstractNum w:abstractNumId="20">
    <w:nsid w:val="00000015"/>
    <w:multiLevelType w:val="singleLevel"/>
    <w:tmpl w:val="00000015"/>
    <w:name w:val="WW8Num22"/>
    <w:lvl w:ilvl="0">
      <w:start w:val="1"/>
      <w:numFmt w:val="bullet"/>
      <w:lvlText w:val=""/>
      <w:lvlJc w:val="left"/>
      <w:pPr>
        <w:tabs>
          <w:tab w:val="num" w:pos="720"/>
        </w:tabs>
        <w:ind w:left="720" w:hanging="360"/>
      </w:pPr>
      <w:rPr>
        <w:rFonts w:ascii="Symbol" w:hAnsi="Symbol"/>
      </w:rPr>
    </w:lvl>
  </w:abstractNum>
  <w:abstractNum w:abstractNumId="21">
    <w:nsid w:val="00000016"/>
    <w:multiLevelType w:val="multilevel"/>
    <w:tmpl w:val="00000016"/>
    <w:name w:val="WW8Num23"/>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2">
    <w:nsid w:val="00000017"/>
    <w:multiLevelType w:val="singleLevel"/>
    <w:tmpl w:val="00000017"/>
    <w:name w:val="WW8Num24"/>
    <w:lvl w:ilvl="0">
      <w:start w:val="1"/>
      <w:numFmt w:val="bullet"/>
      <w:lvlText w:val=""/>
      <w:lvlJc w:val="left"/>
      <w:pPr>
        <w:tabs>
          <w:tab w:val="num" w:pos="991"/>
        </w:tabs>
        <w:ind w:left="991" w:hanging="283"/>
      </w:pPr>
      <w:rPr>
        <w:rFonts w:ascii="Symbol" w:hAnsi="Symbol"/>
      </w:rPr>
    </w:lvl>
  </w:abstractNum>
  <w:abstractNum w:abstractNumId="23">
    <w:nsid w:val="00000018"/>
    <w:multiLevelType w:val="multilevel"/>
    <w:tmpl w:val="00000018"/>
    <w:name w:val="WW8Num2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1A"/>
    <w:multiLevelType w:val="multilevel"/>
    <w:tmpl w:val="0000001A"/>
    <w:name w:val="WW8Num27"/>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5">
    <w:nsid w:val="0000001B"/>
    <w:multiLevelType w:val="multilevel"/>
    <w:tmpl w:val="0000001B"/>
    <w:name w:val="WW8Num28"/>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6">
    <w:nsid w:val="0000001C"/>
    <w:multiLevelType w:val="multilevel"/>
    <w:tmpl w:val="0000001C"/>
    <w:name w:val="WW8Num29"/>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7">
    <w:nsid w:val="0000001D"/>
    <w:multiLevelType w:val="multilevel"/>
    <w:tmpl w:val="0000001D"/>
    <w:name w:val="WW8Num30"/>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8">
    <w:nsid w:val="0000001E"/>
    <w:multiLevelType w:val="multilevel"/>
    <w:tmpl w:val="0000001E"/>
    <w:name w:val="WW8Num31"/>
    <w:lvl w:ilvl="0">
      <w:start w:val="1"/>
      <w:numFmt w:val="bullet"/>
      <w:lvlText w:val="-"/>
      <w:lvlJc w:val="left"/>
      <w:pPr>
        <w:tabs>
          <w:tab w:val="num" w:pos="1080"/>
        </w:tabs>
        <w:ind w:left="1080" w:hanging="360"/>
      </w:pPr>
      <w:rPr>
        <w:rFonts w:ascii="Times New Roman" w:hAnsi="Times New Roman" w:cs="Times New Roman"/>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9">
    <w:nsid w:val="0000001F"/>
    <w:multiLevelType w:val="multilevel"/>
    <w:tmpl w:val="0000001F"/>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20"/>
    <w:multiLevelType w:val="multilevel"/>
    <w:tmpl w:val="00000020"/>
    <w:name w:val="WW8Num33"/>
    <w:lvl w:ilvl="0">
      <w:start w:val="1"/>
      <w:numFmt w:val="bullet"/>
      <w:lvlText w:val="-"/>
      <w:lvlJc w:val="left"/>
      <w:pPr>
        <w:tabs>
          <w:tab w:val="num" w:pos="1770"/>
        </w:tabs>
        <w:ind w:left="1770" w:hanging="1140"/>
      </w:pPr>
      <w:rPr>
        <w:rFonts w:ascii="Times New Roman" w:hAnsi="Times New Roman"/>
      </w:rPr>
    </w:lvl>
    <w:lvl w:ilvl="1">
      <w:start w:val="1"/>
      <w:numFmt w:val="bullet"/>
      <w:lvlText w:val="o"/>
      <w:lvlJc w:val="left"/>
      <w:pPr>
        <w:tabs>
          <w:tab w:val="num" w:pos="1710"/>
        </w:tabs>
        <w:ind w:left="1710" w:hanging="360"/>
      </w:pPr>
      <w:rPr>
        <w:rFonts w:ascii="Courier New" w:hAnsi="Courier New"/>
      </w:rPr>
    </w:lvl>
    <w:lvl w:ilvl="2">
      <w:start w:val="1"/>
      <w:numFmt w:val="bullet"/>
      <w:lvlText w:val=""/>
      <w:lvlJc w:val="left"/>
      <w:pPr>
        <w:tabs>
          <w:tab w:val="num" w:pos="2430"/>
        </w:tabs>
        <w:ind w:left="2430" w:hanging="360"/>
      </w:pPr>
      <w:rPr>
        <w:rFonts w:ascii="Wingdings" w:hAnsi="Wingdings"/>
      </w:rPr>
    </w:lvl>
    <w:lvl w:ilvl="3">
      <w:start w:val="1"/>
      <w:numFmt w:val="bullet"/>
      <w:lvlText w:val=""/>
      <w:lvlJc w:val="left"/>
      <w:pPr>
        <w:tabs>
          <w:tab w:val="num" w:pos="3150"/>
        </w:tabs>
        <w:ind w:left="3150" w:hanging="360"/>
      </w:pPr>
      <w:rPr>
        <w:rFonts w:ascii="Symbol" w:hAnsi="Symbol"/>
      </w:rPr>
    </w:lvl>
    <w:lvl w:ilvl="4">
      <w:start w:val="1"/>
      <w:numFmt w:val="bullet"/>
      <w:lvlText w:val="o"/>
      <w:lvlJc w:val="left"/>
      <w:pPr>
        <w:tabs>
          <w:tab w:val="num" w:pos="3870"/>
        </w:tabs>
        <w:ind w:left="3870" w:hanging="360"/>
      </w:pPr>
      <w:rPr>
        <w:rFonts w:ascii="Courier New" w:hAnsi="Courier New"/>
      </w:rPr>
    </w:lvl>
    <w:lvl w:ilvl="5">
      <w:start w:val="1"/>
      <w:numFmt w:val="bullet"/>
      <w:lvlText w:val=""/>
      <w:lvlJc w:val="left"/>
      <w:pPr>
        <w:tabs>
          <w:tab w:val="num" w:pos="4590"/>
        </w:tabs>
        <w:ind w:left="4590" w:hanging="360"/>
      </w:pPr>
      <w:rPr>
        <w:rFonts w:ascii="Wingdings" w:hAnsi="Wingdings"/>
      </w:rPr>
    </w:lvl>
    <w:lvl w:ilvl="6">
      <w:start w:val="1"/>
      <w:numFmt w:val="bullet"/>
      <w:lvlText w:val=""/>
      <w:lvlJc w:val="left"/>
      <w:pPr>
        <w:tabs>
          <w:tab w:val="num" w:pos="5310"/>
        </w:tabs>
        <w:ind w:left="5310" w:hanging="360"/>
      </w:pPr>
      <w:rPr>
        <w:rFonts w:ascii="Symbol" w:hAnsi="Symbol"/>
      </w:rPr>
    </w:lvl>
    <w:lvl w:ilvl="7">
      <w:start w:val="1"/>
      <w:numFmt w:val="bullet"/>
      <w:lvlText w:val="o"/>
      <w:lvlJc w:val="left"/>
      <w:pPr>
        <w:tabs>
          <w:tab w:val="num" w:pos="6030"/>
        </w:tabs>
        <w:ind w:left="6030" w:hanging="360"/>
      </w:pPr>
      <w:rPr>
        <w:rFonts w:ascii="Courier New" w:hAnsi="Courier New"/>
      </w:rPr>
    </w:lvl>
    <w:lvl w:ilvl="8">
      <w:start w:val="1"/>
      <w:numFmt w:val="bullet"/>
      <w:lvlText w:val=""/>
      <w:lvlJc w:val="left"/>
      <w:pPr>
        <w:tabs>
          <w:tab w:val="num" w:pos="6750"/>
        </w:tabs>
        <w:ind w:left="6750" w:hanging="360"/>
      </w:pPr>
      <w:rPr>
        <w:rFonts w:ascii="Wingdings" w:hAnsi="Wingdings"/>
      </w:rPr>
    </w:lvl>
  </w:abstractNum>
  <w:abstractNum w:abstractNumId="31">
    <w:nsid w:val="00000021"/>
    <w:multiLevelType w:val="multilevel"/>
    <w:tmpl w:val="00000021"/>
    <w:name w:val="WW8Num34"/>
    <w:lvl w:ilvl="0">
      <w:start w:val="1"/>
      <w:numFmt w:val="bullet"/>
      <w:lvlText w:val=""/>
      <w:lvlJc w:val="left"/>
      <w:pPr>
        <w:tabs>
          <w:tab w:val="num" w:pos="991"/>
        </w:tabs>
        <w:ind w:left="991" w:hanging="2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2"/>
    <w:multiLevelType w:val="multilevel"/>
    <w:tmpl w:val="00000022"/>
    <w:name w:val="WW8Num35"/>
    <w:lvl w:ilvl="0">
      <w:start w:val="1"/>
      <w:numFmt w:val="bullet"/>
      <w:lvlText w:val=""/>
      <w:lvlJc w:val="left"/>
      <w:pPr>
        <w:tabs>
          <w:tab w:val="num" w:pos="991"/>
        </w:tabs>
        <w:ind w:left="991" w:hanging="2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3"/>
    <w:multiLevelType w:val="multilevel"/>
    <w:tmpl w:val="00000023"/>
    <w:name w:val="WW8Num36"/>
    <w:lvl w:ilvl="0">
      <w:start w:val="1"/>
      <w:numFmt w:val="bullet"/>
      <w:lvlText w:val=""/>
      <w:lvlJc w:val="left"/>
      <w:pPr>
        <w:tabs>
          <w:tab w:val="num" w:pos="991"/>
        </w:tabs>
        <w:ind w:left="991" w:hanging="2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4"/>
    <w:multiLevelType w:val="multilevel"/>
    <w:tmpl w:val="00000024"/>
    <w:name w:val="WW8Num37"/>
    <w:lvl w:ilvl="0">
      <w:start w:val="1"/>
      <w:numFmt w:val="bullet"/>
      <w:lvlText w:val=""/>
      <w:lvlJc w:val="left"/>
      <w:pPr>
        <w:tabs>
          <w:tab w:val="num" w:pos="991"/>
        </w:tabs>
        <w:ind w:left="991" w:hanging="2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5"/>
    <w:multiLevelType w:val="multilevel"/>
    <w:tmpl w:val="00000025"/>
    <w:name w:val="WW8Num38"/>
    <w:lvl w:ilvl="0">
      <w:start w:val="1"/>
      <w:numFmt w:val="bullet"/>
      <w:lvlText w:val=""/>
      <w:lvlJc w:val="left"/>
      <w:pPr>
        <w:tabs>
          <w:tab w:val="num" w:pos="991"/>
        </w:tabs>
        <w:ind w:left="991" w:hanging="283"/>
      </w:pPr>
      <w:rPr>
        <w:rFonts w:ascii="Symbol" w:hAnsi="Symbol"/>
        <w:sz w:val="28"/>
        <w:szCs w:val="3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szCs w:val="34"/>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szCs w:val="34"/>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6"/>
    <w:multiLevelType w:val="multilevel"/>
    <w:tmpl w:val="00000026"/>
    <w:name w:val="WW8Num39"/>
    <w:lvl w:ilvl="0">
      <w:start w:val="1"/>
      <w:numFmt w:val="bullet"/>
      <w:lvlText w:val="-"/>
      <w:lvlJc w:val="left"/>
      <w:pPr>
        <w:tabs>
          <w:tab w:val="num" w:pos="1770"/>
        </w:tabs>
        <w:ind w:left="1770" w:hanging="1140"/>
      </w:pPr>
      <w:rPr>
        <w:rFonts w:ascii="Times New Roman" w:hAnsi="Times New Roman"/>
        <w:sz w:val="28"/>
        <w:szCs w:val="34"/>
      </w:rPr>
    </w:lvl>
    <w:lvl w:ilvl="1">
      <w:start w:val="1"/>
      <w:numFmt w:val="bullet"/>
      <w:lvlText w:val="o"/>
      <w:lvlJc w:val="left"/>
      <w:pPr>
        <w:tabs>
          <w:tab w:val="num" w:pos="1710"/>
        </w:tabs>
        <w:ind w:left="1710" w:hanging="360"/>
      </w:pPr>
      <w:rPr>
        <w:rFonts w:ascii="Courier New" w:hAnsi="Courier New"/>
      </w:rPr>
    </w:lvl>
    <w:lvl w:ilvl="2">
      <w:start w:val="1"/>
      <w:numFmt w:val="bullet"/>
      <w:lvlText w:val=""/>
      <w:lvlJc w:val="left"/>
      <w:pPr>
        <w:tabs>
          <w:tab w:val="num" w:pos="2430"/>
        </w:tabs>
        <w:ind w:left="2430" w:hanging="360"/>
      </w:pPr>
      <w:rPr>
        <w:rFonts w:ascii="Wingdings" w:hAnsi="Wingdings"/>
      </w:rPr>
    </w:lvl>
    <w:lvl w:ilvl="3">
      <w:start w:val="1"/>
      <w:numFmt w:val="bullet"/>
      <w:lvlText w:val=""/>
      <w:lvlJc w:val="left"/>
      <w:pPr>
        <w:tabs>
          <w:tab w:val="num" w:pos="3150"/>
        </w:tabs>
        <w:ind w:left="3150" w:hanging="360"/>
      </w:pPr>
      <w:rPr>
        <w:rFonts w:ascii="Symbol" w:hAnsi="Symbol"/>
      </w:rPr>
    </w:lvl>
    <w:lvl w:ilvl="4">
      <w:start w:val="1"/>
      <w:numFmt w:val="bullet"/>
      <w:lvlText w:val="o"/>
      <w:lvlJc w:val="left"/>
      <w:pPr>
        <w:tabs>
          <w:tab w:val="num" w:pos="3870"/>
        </w:tabs>
        <w:ind w:left="3870" w:hanging="360"/>
      </w:pPr>
      <w:rPr>
        <w:rFonts w:ascii="Courier New" w:hAnsi="Courier New"/>
      </w:rPr>
    </w:lvl>
    <w:lvl w:ilvl="5">
      <w:start w:val="1"/>
      <w:numFmt w:val="bullet"/>
      <w:lvlText w:val=""/>
      <w:lvlJc w:val="left"/>
      <w:pPr>
        <w:tabs>
          <w:tab w:val="num" w:pos="4590"/>
        </w:tabs>
        <w:ind w:left="4590" w:hanging="360"/>
      </w:pPr>
      <w:rPr>
        <w:rFonts w:ascii="Wingdings" w:hAnsi="Wingdings"/>
      </w:rPr>
    </w:lvl>
    <w:lvl w:ilvl="6">
      <w:start w:val="1"/>
      <w:numFmt w:val="bullet"/>
      <w:lvlText w:val=""/>
      <w:lvlJc w:val="left"/>
      <w:pPr>
        <w:tabs>
          <w:tab w:val="num" w:pos="5310"/>
        </w:tabs>
        <w:ind w:left="5310" w:hanging="360"/>
      </w:pPr>
      <w:rPr>
        <w:rFonts w:ascii="Symbol" w:hAnsi="Symbol"/>
      </w:rPr>
    </w:lvl>
    <w:lvl w:ilvl="7">
      <w:start w:val="1"/>
      <w:numFmt w:val="bullet"/>
      <w:lvlText w:val="o"/>
      <w:lvlJc w:val="left"/>
      <w:pPr>
        <w:tabs>
          <w:tab w:val="num" w:pos="6030"/>
        </w:tabs>
        <w:ind w:left="6030" w:hanging="360"/>
      </w:pPr>
      <w:rPr>
        <w:rFonts w:ascii="Courier New" w:hAnsi="Courier New"/>
      </w:rPr>
    </w:lvl>
    <w:lvl w:ilvl="8">
      <w:start w:val="1"/>
      <w:numFmt w:val="bullet"/>
      <w:lvlText w:val=""/>
      <w:lvlJc w:val="left"/>
      <w:pPr>
        <w:tabs>
          <w:tab w:val="num" w:pos="6750"/>
        </w:tabs>
        <w:ind w:left="6750" w:hanging="360"/>
      </w:pPr>
      <w:rPr>
        <w:rFonts w:ascii="Wingdings" w:hAnsi="Wingdings"/>
      </w:rPr>
    </w:lvl>
  </w:abstractNum>
  <w:abstractNum w:abstractNumId="37">
    <w:nsid w:val="00000027"/>
    <w:multiLevelType w:val="multilevel"/>
    <w:tmpl w:val="00000027"/>
    <w:name w:val="WW8Num40"/>
    <w:lvl w:ilvl="0">
      <w:start w:val="1"/>
      <w:numFmt w:val="bullet"/>
      <w:lvlText w:val=""/>
      <w:lvlJc w:val="left"/>
      <w:pPr>
        <w:tabs>
          <w:tab w:val="num" w:pos="991"/>
        </w:tabs>
        <w:ind w:left="991" w:hanging="283"/>
      </w:pPr>
      <w:rPr>
        <w:rFonts w:ascii="Symbol" w:hAnsi="Symbol"/>
        <w:b w:val="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u w:val="none"/>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u w:val="none"/>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8"/>
    <w:multiLevelType w:val="multilevel"/>
    <w:tmpl w:val="00000028"/>
    <w:name w:val="WW8Num41"/>
    <w:lvl w:ilvl="0">
      <w:start w:val="1"/>
      <w:numFmt w:val="bullet"/>
      <w:lvlText w:val=""/>
      <w:lvlJc w:val="left"/>
      <w:pPr>
        <w:tabs>
          <w:tab w:val="num" w:pos="991"/>
        </w:tabs>
        <w:ind w:left="991" w:hanging="283"/>
      </w:pPr>
      <w:rPr>
        <w:rFonts w:ascii="Symbol" w:hAnsi="Symbol"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9"/>
    <w:multiLevelType w:val="multilevel"/>
    <w:tmpl w:val="00000029"/>
    <w:name w:val="WW8Num4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6FB048F"/>
    <w:multiLevelType w:val="hybridMultilevel"/>
    <w:tmpl w:val="78362476"/>
    <w:lvl w:ilvl="0" w:tplc="395A964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07B72966"/>
    <w:multiLevelType w:val="hybridMultilevel"/>
    <w:tmpl w:val="059EDD5E"/>
    <w:lvl w:ilvl="0" w:tplc="78942E20">
      <w:start w:val="8"/>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0B0D29D4"/>
    <w:multiLevelType w:val="multilevel"/>
    <w:tmpl w:val="A998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C4437D0"/>
    <w:multiLevelType w:val="multilevel"/>
    <w:tmpl w:val="B39AC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19853BC5"/>
    <w:multiLevelType w:val="multilevel"/>
    <w:tmpl w:val="5B52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E9C0D58"/>
    <w:multiLevelType w:val="multilevel"/>
    <w:tmpl w:val="320A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43E1FA0"/>
    <w:multiLevelType w:val="hybridMultilevel"/>
    <w:tmpl w:val="B85406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90C61C9"/>
    <w:multiLevelType w:val="hybridMultilevel"/>
    <w:tmpl w:val="962ECDDE"/>
    <w:lvl w:ilvl="0" w:tplc="40B4C4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2AD2778F"/>
    <w:multiLevelType w:val="hybridMultilevel"/>
    <w:tmpl w:val="D8D4C5A0"/>
    <w:lvl w:ilvl="0" w:tplc="C270D2A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219135E"/>
    <w:multiLevelType w:val="multilevel"/>
    <w:tmpl w:val="6576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5000FFF"/>
    <w:multiLevelType w:val="multilevel"/>
    <w:tmpl w:val="D1926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nsid w:val="3F1E30D9"/>
    <w:multiLevelType w:val="multilevel"/>
    <w:tmpl w:val="5EB2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EE15E0"/>
    <w:multiLevelType w:val="multilevel"/>
    <w:tmpl w:val="AEAEC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nsid w:val="4CF067FD"/>
    <w:multiLevelType w:val="hybridMultilevel"/>
    <w:tmpl w:val="2904F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2867239"/>
    <w:multiLevelType w:val="multilevel"/>
    <w:tmpl w:val="64C0BA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nsid w:val="656064D0"/>
    <w:multiLevelType w:val="multilevel"/>
    <w:tmpl w:val="9474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959590F"/>
    <w:multiLevelType w:val="multilevel"/>
    <w:tmpl w:val="D1F42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6A62769F"/>
    <w:multiLevelType w:val="multilevel"/>
    <w:tmpl w:val="14402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nsid w:val="6D441A1C"/>
    <w:multiLevelType w:val="multilevel"/>
    <w:tmpl w:val="E7DC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60F7812"/>
    <w:multiLevelType w:val="hybridMultilevel"/>
    <w:tmpl w:val="3918A1F4"/>
    <w:lvl w:ilvl="0" w:tplc="C270D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12"/>
  </w:num>
  <w:num w:numId="8">
    <w:abstractNumId w:val="14"/>
  </w:num>
  <w:num w:numId="9">
    <w:abstractNumId w:val="15"/>
  </w:num>
  <w:num w:numId="10">
    <w:abstractNumId w:val="16"/>
  </w:num>
  <w:num w:numId="11">
    <w:abstractNumId w:val="18"/>
  </w:num>
  <w:num w:numId="12">
    <w:abstractNumId w:val="21"/>
  </w:num>
  <w:num w:numId="13">
    <w:abstractNumId w:val="24"/>
  </w:num>
  <w:num w:numId="14">
    <w:abstractNumId w:val="27"/>
  </w:num>
  <w:num w:numId="15">
    <w:abstractNumId w:val="28"/>
  </w:num>
  <w:num w:numId="16">
    <w:abstractNumId w:val="0"/>
  </w:num>
  <w:num w:numId="17">
    <w:abstractNumId w:val="1"/>
  </w:num>
  <w:num w:numId="18">
    <w:abstractNumId w:val="7"/>
  </w:num>
  <w:num w:numId="19">
    <w:abstractNumId w:val="9"/>
  </w:num>
  <w:num w:numId="20">
    <w:abstractNumId w:val="10"/>
  </w:num>
  <w:num w:numId="21">
    <w:abstractNumId w:val="11"/>
  </w:num>
  <w:num w:numId="22">
    <w:abstractNumId w:val="13"/>
  </w:num>
  <w:num w:numId="23">
    <w:abstractNumId w:val="17"/>
  </w:num>
  <w:num w:numId="24">
    <w:abstractNumId w:val="19"/>
  </w:num>
  <w:num w:numId="25">
    <w:abstractNumId w:val="20"/>
  </w:num>
  <w:num w:numId="26">
    <w:abstractNumId w:val="22"/>
  </w:num>
  <w:num w:numId="27">
    <w:abstractNumId w:val="23"/>
  </w:num>
  <w:num w:numId="28">
    <w:abstractNumId w:val="46"/>
  </w:num>
  <w:num w:numId="29">
    <w:abstractNumId w:val="53"/>
  </w:num>
  <w:num w:numId="30">
    <w:abstractNumId w:val="59"/>
  </w:num>
  <w:num w:numId="31">
    <w:abstractNumId w:val="48"/>
  </w:num>
  <w:num w:numId="32">
    <w:abstractNumId w:val="45"/>
  </w:num>
  <w:num w:numId="33">
    <w:abstractNumId w:val="54"/>
  </w:num>
  <w:num w:numId="34">
    <w:abstractNumId w:val="49"/>
  </w:num>
  <w:num w:numId="35">
    <w:abstractNumId w:val="52"/>
  </w:num>
  <w:num w:numId="36">
    <w:abstractNumId w:val="51"/>
  </w:num>
  <w:num w:numId="37">
    <w:abstractNumId w:val="50"/>
  </w:num>
  <w:num w:numId="38">
    <w:abstractNumId w:val="55"/>
  </w:num>
  <w:num w:numId="39">
    <w:abstractNumId w:val="43"/>
  </w:num>
  <w:num w:numId="40">
    <w:abstractNumId w:val="42"/>
  </w:num>
  <w:num w:numId="41">
    <w:abstractNumId w:val="56"/>
  </w:num>
  <w:num w:numId="42">
    <w:abstractNumId w:val="44"/>
  </w:num>
  <w:num w:numId="43">
    <w:abstractNumId w:val="57"/>
  </w:num>
  <w:num w:numId="44">
    <w:abstractNumId w:val="47"/>
  </w:num>
  <w:num w:numId="45">
    <w:abstractNumId w:val="40"/>
  </w:num>
  <w:num w:numId="46">
    <w:abstractNumId w:val="41"/>
  </w:num>
  <w:num w:numId="47">
    <w:abstractNumId w:val="5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29480E"/>
    <w:rsid w:val="00000648"/>
    <w:rsid w:val="00003582"/>
    <w:rsid w:val="0000487D"/>
    <w:rsid w:val="00006AA0"/>
    <w:rsid w:val="00007D20"/>
    <w:rsid w:val="00007D2B"/>
    <w:rsid w:val="0001703A"/>
    <w:rsid w:val="000204A2"/>
    <w:rsid w:val="000212C0"/>
    <w:rsid w:val="000219BB"/>
    <w:rsid w:val="00032F70"/>
    <w:rsid w:val="00034FBF"/>
    <w:rsid w:val="00036CD1"/>
    <w:rsid w:val="00040AF0"/>
    <w:rsid w:val="00045FCC"/>
    <w:rsid w:val="00052E08"/>
    <w:rsid w:val="00053CF8"/>
    <w:rsid w:val="0005433B"/>
    <w:rsid w:val="0005480B"/>
    <w:rsid w:val="00055553"/>
    <w:rsid w:val="000738BF"/>
    <w:rsid w:val="00080DB6"/>
    <w:rsid w:val="00082CC9"/>
    <w:rsid w:val="00082D10"/>
    <w:rsid w:val="00092F2A"/>
    <w:rsid w:val="00094B60"/>
    <w:rsid w:val="000A1AEC"/>
    <w:rsid w:val="000B34D1"/>
    <w:rsid w:val="000B375F"/>
    <w:rsid w:val="000B3E8F"/>
    <w:rsid w:val="000B666F"/>
    <w:rsid w:val="000B719C"/>
    <w:rsid w:val="000B7DAA"/>
    <w:rsid w:val="000C1D02"/>
    <w:rsid w:val="000C68C7"/>
    <w:rsid w:val="000C7A38"/>
    <w:rsid w:val="000C7DD5"/>
    <w:rsid w:val="000D541F"/>
    <w:rsid w:val="000D5864"/>
    <w:rsid w:val="000D6686"/>
    <w:rsid w:val="000D6689"/>
    <w:rsid w:val="000E0737"/>
    <w:rsid w:val="000E1B0E"/>
    <w:rsid w:val="000E34A7"/>
    <w:rsid w:val="000E44DB"/>
    <w:rsid w:val="000E4A0A"/>
    <w:rsid w:val="000E78A5"/>
    <w:rsid w:val="000F1611"/>
    <w:rsid w:val="000F3F48"/>
    <w:rsid w:val="000F47A7"/>
    <w:rsid w:val="000F7F0A"/>
    <w:rsid w:val="001020F5"/>
    <w:rsid w:val="00112AAB"/>
    <w:rsid w:val="00114B8B"/>
    <w:rsid w:val="00115C94"/>
    <w:rsid w:val="00120662"/>
    <w:rsid w:val="00124BBC"/>
    <w:rsid w:val="001259BC"/>
    <w:rsid w:val="00135513"/>
    <w:rsid w:val="00137F4C"/>
    <w:rsid w:val="00137F67"/>
    <w:rsid w:val="0014058B"/>
    <w:rsid w:val="001435FF"/>
    <w:rsid w:val="0014360D"/>
    <w:rsid w:val="00143995"/>
    <w:rsid w:val="00144992"/>
    <w:rsid w:val="0014703F"/>
    <w:rsid w:val="00151F8B"/>
    <w:rsid w:val="0015282A"/>
    <w:rsid w:val="00152876"/>
    <w:rsid w:val="00160B11"/>
    <w:rsid w:val="001734E7"/>
    <w:rsid w:val="001744F8"/>
    <w:rsid w:val="00175D3D"/>
    <w:rsid w:val="00177475"/>
    <w:rsid w:val="00181987"/>
    <w:rsid w:val="00182897"/>
    <w:rsid w:val="00190D6B"/>
    <w:rsid w:val="0019366B"/>
    <w:rsid w:val="0019596F"/>
    <w:rsid w:val="001A237C"/>
    <w:rsid w:val="001A429F"/>
    <w:rsid w:val="001A464E"/>
    <w:rsid w:val="001A5A8D"/>
    <w:rsid w:val="001A79EC"/>
    <w:rsid w:val="001B0340"/>
    <w:rsid w:val="001B2973"/>
    <w:rsid w:val="001B2A81"/>
    <w:rsid w:val="001B52AE"/>
    <w:rsid w:val="001C1793"/>
    <w:rsid w:val="001D1850"/>
    <w:rsid w:val="001D1A4E"/>
    <w:rsid w:val="001D1B19"/>
    <w:rsid w:val="001E4CCA"/>
    <w:rsid w:val="001E5E46"/>
    <w:rsid w:val="001F118A"/>
    <w:rsid w:val="001F3B2D"/>
    <w:rsid w:val="001F7C54"/>
    <w:rsid w:val="0020053D"/>
    <w:rsid w:val="00200A9F"/>
    <w:rsid w:val="0020148D"/>
    <w:rsid w:val="00201997"/>
    <w:rsid w:val="0020424E"/>
    <w:rsid w:val="0021123F"/>
    <w:rsid w:val="00214698"/>
    <w:rsid w:val="002207DC"/>
    <w:rsid w:val="00225369"/>
    <w:rsid w:val="00233BD8"/>
    <w:rsid w:val="00245B77"/>
    <w:rsid w:val="0025401D"/>
    <w:rsid w:val="002541BE"/>
    <w:rsid w:val="00264EA5"/>
    <w:rsid w:val="00272541"/>
    <w:rsid w:val="00273336"/>
    <w:rsid w:val="002755BC"/>
    <w:rsid w:val="00276792"/>
    <w:rsid w:val="00277B24"/>
    <w:rsid w:val="00280AEB"/>
    <w:rsid w:val="002877C7"/>
    <w:rsid w:val="002904F1"/>
    <w:rsid w:val="0029480E"/>
    <w:rsid w:val="002A755A"/>
    <w:rsid w:val="002B3030"/>
    <w:rsid w:val="002B5887"/>
    <w:rsid w:val="002C6E43"/>
    <w:rsid w:val="002C782A"/>
    <w:rsid w:val="002D71BA"/>
    <w:rsid w:val="002E6A1C"/>
    <w:rsid w:val="002E6F26"/>
    <w:rsid w:val="002E7D7B"/>
    <w:rsid w:val="002F0FC5"/>
    <w:rsid w:val="002F3CE0"/>
    <w:rsid w:val="002F4E56"/>
    <w:rsid w:val="002F5929"/>
    <w:rsid w:val="002F7D8F"/>
    <w:rsid w:val="0030047F"/>
    <w:rsid w:val="0030276E"/>
    <w:rsid w:val="003038EE"/>
    <w:rsid w:val="00305069"/>
    <w:rsid w:val="00305506"/>
    <w:rsid w:val="003067E3"/>
    <w:rsid w:val="00314228"/>
    <w:rsid w:val="0031552E"/>
    <w:rsid w:val="00320BE2"/>
    <w:rsid w:val="00323AA4"/>
    <w:rsid w:val="00325E8A"/>
    <w:rsid w:val="00330FA2"/>
    <w:rsid w:val="0034073E"/>
    <w:rsid w:val="00340980"/>
    <w:rsid w:val="00343338"/>
    <w:rsid w:val="00346E26"/>
    <w:rsid w:val="00365073"/>
    <w:rsid w:val="0038590A"/>
    <w:rsid w:val="00387DFB"/>
    <w:rsid w:val="003921DB"/>
    <w:rsid w:val="003936F1"/>
    <w:rsid w:val="00394CA0"/>
    <w:rsid w:val="003972D6"/>
    <w:rsid w:val="003A1578"/>
    <w:rsid w:val="003A206A"/>
    <w:rsid w:val="003A23D1"/>
    <w:rsid w:val="003A36E2"/>
    <w:rsid w:val="003A7074"/>
    <w:rsid w:val="003B25B6"/>
    <w:rsid w:val="003B5C74"/>
    <w:rsid w:val="003B6A32"/>
    <w:rsid w:val="003C13E1"/>
    <w:rsid w:val="003C3E63"/>
    <w:rsid w:val="003C6961"/>
    <w:rsid w:val="003C7931"/>
    <w:rsid w:val="003D0615"/>
    <w:rsid w:val="003D6AC4"/>
    <w:rsid w:val="003D6B10"/>
    <w:rsid w:val="003E31C3"/>
    <w:rsid w:val="003E3284"/>
    <w:rsid w:val="003E3CE2"/>
    <w:rsid w:val="003E7791"/>
    <w:rsid w:val="003E7F0A"/>
    <w:rsid w:val="003F7AB8"/>
    <w:rsid w:val="00415743"/>
    <w:rsid w:val="00423654"/>
    <w:rsid w:val="00423F01"/>
    <w:rsid w:val="00425B68"/>
    <w:rsid w:val="004262A4"/>
    <w:rsid w:val="004306D1"/>
    <w:rsid w:val="004426BF"/>
    <w:rsid w:val="00443580"/>
    <w:rsid w:val="0044483F"/>
    <w:rsid w:val="004576C7"/>
    <w:rsid w:val="00457D5C"/>
    <w:rsid w:val="00461A08"/>
    <w:rsid w:val="00463438"/>
    <w:rsid w:val="00463B01"/>
    <w:rsid w:val="00463E95"/>
    <w:rsid w:val="00467869"/>
    <w:rsid w:val="0047202C"/>
    <w:rsid w:val="0047284D"/>
    <w:rsid w:val="00472B88"/>
    <w:rsid w:val="00473F19"/>
    <w:rsid w:val="004740A1"/>
    <w:rsid w:val="00475975"/>
    <w:rsid w:val="004772CC"/>
    <w:rsid w:val="00482D9A"/>
    <w:rsid w:val="00483D51"/>
    <w:rsid w:val="0049441F"/>
    <w:rsid w:val="0049683C"/>
    <w:rsid w:val="004A0736"/>
    <w:rsid w:val="004A07B7"/>
    <w:rsid w:val="004A1CB9"/>
    <w:rsid w:val="004A4678"/>
    <w:rsid w:val="004B2CF8"/>
    <w:rsid w:val="004B302C"/>
    <w:rsid w:val="004B51E4"/>
    <w:rsid w:val="004B5B43"/>
    <w:rsid w:val="004C3C77"/>
    <w:rsid w:val="004C57E1"/>
    <w:rsid w:val="004D0711"/>
    <w:rsid w:val="004E3CA5"/>
    <w:rsid w:val="004F2815"/>
    <w:rsid w:val="0050122B"/>
    <w:rsid w:val="00505836"/>
    <w:rsid w:val="00505C7C"/>
    <w:rsid w:val="00506849"/>
    <w:rsid w:val="005104FE"/>
    <w:rsid w:val="005114C1"/>
    <w:rsid w:val="005132AA"/>
    <w:rsid w:val="00515BC0"/>
    <w:rsid w:val="005170AB"/>
    <w:rsid w:val="0051740A"/>
    <w:rsid w:val="005176C9"/>
    <w:rsid w:val="00521D34"/>
    <w:rsid w:val="00522B25"/>
    <w:rsid w:val="00525B4C"/>
    <w:rsid w:val="00534303"/>
    <w:rsid w:val="0053520C"/>
    <w:rsid w:val="00537B1E"/>
    <w:rsid w:val="0054035E"/>
    <w:rsid w:val="00540968"/>
    <w:rsid w:val="00540C1C"/>
    <w:rsid w:val="005412B5"/>
    <w:rsid w:val="00543D64"/>
    <w:rsid w:val="00547571"/>
    <w:rsid w:val="00551024"/>
    <w:rsid w:val="005530A8"/>
    <w:rsid w:val="005547C6"/>
    <w:rsid w:val="005577AF"/>
    <w:rsid w:val="00561468"/>
    <w:rsid w:val="00561800"/>
    <w:rsid w:val="0056294D"/>
    <w:rsid w:val="0056339E"/>
    <w:rsid w:val="005716C4"/>
    <w:rsid w:val="00575C40"/>
    <w:rsid w:val="00580949"/>
    <w:rsid w:val="00581A33"/>
    <w:rsid w:val="0058670C"/>
    <w:rsid w:val="005868BB"/>
    <w:rsid w:val="00586FBF"/>
    <w:rsid w:val="00590708"/>
    <w:rsid w:val="0059217B"/>
    <w:rsid w:val="005928A1"/>
    <w:rsid w:val="00592CD5"/>
    <w:rsid w:val="005934A7"/>
    <w:rsid w:val="0059404D"/>
    <w:rsid w:val="005951F2"/>
    <w:rsid w:val="005B0A2F"/>
    <w:rsid w:val="005B2279"/>
    <w:rsid w:val="005C2AED"/>
    <w:rsid w:val="005D103C"/>
    <w:rsid w:val="005D1412"/>
    <w:rsid w:val="005D4A87"/>
    <w:rsid w:val="005D4FA2"/>
    <w:rsid w:val="005E4662"/>
    <w:rsid w:val="005E57A5"/>
    <w:rsid w:val="005E5964"/>
    <w:rsid w:val="005F6A66"/>
    <w:rsid w:val="00604AB8"/>
    <w:rsid w:val="00605CC5"/>
    <w:rsid w:val="006114AD"/>
    <w:rsid w:val="00612CE9"/>
    <w:rsid w:val="006243AA"/>
    <w:rsid w:val="006256EA"/>
    <w:rsid w:val="00626347"/>
    <w:rsid w:val="00626FAE"/>
    <w:rsid w:val="00634EDE"/>
    <w:rsid w:val="0064115C"/>
    <w:rsid w:val="0064656A"/>
    <w:rsid w:val="00646A8E"/>
    <w:rsid w:val="00662C38"/>
    <w:rsid w:val="006665B7"/>
    <w:rsid w:val="006779C0"/>
    <w:rsid w:val="00692207"/>
    <w:rsid w:val="006947B9"/>
    <w:rsid w:val="00696D67"/>
    <w:rsid w:val="00696EF6"/>
    <w:rsid w:val="0069794C"/>
    <w:rsid w:val="006A085D"/>
    <w:rsid w:val="006A3884"/>
    <w:rsid w:val="006A731A"/>
    <w:rsid w:val="006B14FD"/>
    <w:rsid w:val="006B47AD"/>
    <w:rsid w:val="006B68BD"/>
    <w:rsid w:val="006B7143"/>
    <w:rsid w:val="006C1B32"/>
    <w:rsid w:val="006C3E2B"/>
    <w:rsid w:val="006D6216"/>
    <w:rsid w:val="006D7991"/>
    <w:rsid w:val="006E1644"/>
    <w:rsid w:val="006E2F46"/>
    <w:rsid w:val="006E76F3"/>
    <w:rsid w:val="006E7D91"/>
    <w:rsid w:val="00700683"/>
    <w:rsid w:val="007121E1"/>
    <w:rsid w:val="00720417"/>
    <w:rsid w:val="00724CF6"/>
    <w:rsid w:val="007267C6"/>
    <w:rsid w:val="0073008E"/>
    <w:rsid w:val="00730360"/>
    <w:rsid w:val="007321FE"/>
    <w:rsid w:val="00736F7E"/>
    <w:rsid w:val="007408C8"/>
    <w:rsid w:val="00740A34"/>
    <w:rsid w:val="00745F6E"/>
    <w:rsid w:val="007465D7"/>
    <w:rsid w:val="00746B5F"/>
    <w:rsid w:val="00747688"/>
    <w:rsid w:val="0075041D"/>
    <w:rsid w:val="0075782A"/>
    <w:rsid w:val="0076156D"/>
    <w:rsid w:val="00764315"/>
    <w:rsid w:val="0077125F"/>
    <w:rsid w:val="00781DCF"/>
    <w:rsid w:val="007837F7"/>
    <w:rsid w:val="00784B99"/>
    <w:rsid w:val="00785CE7"/>
    <w:rsid w:val="00786CD9"/>
    <w:rsid w:val="007903EE"/>
    <w:rsid w:val="00793CDA"/>
    <w:rsid w:val="00794A90"/>
    <w:rsid w:val="007A2FA7"/>
    <w:rsid w:val="007A7488"/>
    <w:rsid w:val="007B0977"/>
    <w:rsid w:val="007B1990"/>
    <w:rsid w:val="007B516F"/>
    <w:rsid w:val="007C524F"/>
    <w:rsid w:val="007C5D20"/>
    <w:rsid w:val="007C5FC1"/>
    <w:rsid w:val="007C7B5C"/>
    <w:rsid w:val="007D057F"/>
    <w:rsid w:val="007D366A"/>
    <w:rsid w:val="007D595A"/>
    <w:rsid w:val="007D7A9B"/>
    <w:rsid w:val="007F0F13"/>
    <w:rsid w:val="007F5AD6"/>
    <w:rsid w:val="008052AE"/>
    <w:rsid w:val="00805A56"/>
    <w:rsid w:val="00806AE6"/>
    <w:rsid w:val="00807C64"/>
    <w:rsid w:val="008121FC"/>
    <w:rsid w:val="00812C9E"/>
    <w:rsid w:val="00814913"/>
    <w:rsid w:val="00824576"/>
    <w:rsid w:val="00825143"/>
    <w:rsid w:val="00827912"/>
    <w:rsid w:val="0083155A"/>
    <w:rsid w:val="00831F97"/>
    <w:rsid w:val="00841494"/>
    <w:rsid w:val="00841E35"/>
    <w:rsid w:val="00844710"/>
    <w:rsid w:val="00846E50"/>
    <w:rsid w:val="00856DB2"/>
    <w:rsid w:val="0086471F"/>
    <w:rsid w:val="00872AF9"/>
    <w:rsid w:val="00873C57"/>
    <w:rsid w:val="0087523A"/>
    <w:rsid w:val="008765EE"/>
    <w:rsid w:val="008772E2"/>
    <w:rsid w:val="008867CD"/>
    <w:rsid w:val="00886E51"/>
    <w:rsid w:val="0089230C"/>
    <w:rsid w:val="0089482E"/>
    <w:rsid w:val="0089713A"/>
    <w:rsid w:val="008A412C"/>
    <w:rsid w:val="008A4DE3"/>
    <w:rsid w:val="008A5408"/>
    <w:rsid w:val="008B05D8"/>
    <w:rsid w:val="008B089B"/>
    <w:rsid w:val="008B0FD5"/>
    <w:rsid w:val="008B23CD"/>
    <w:rsid w:val="008C215D"/>
    <w:rsid w:val="008C2B2E"/>
    <w:rsid w:val="008D1477"/>
    <w:rsid w:val="008D3834"/>
    <w:rsid w:val="008D4803"/>
    <w:rsid w:val="008D48B2"/>
    <w:rsid w:val="008D5C78"/>
    <w:rsid w:val="008D5D3E"/>
    <w:rsid w:val="008D64C0"/>
    <w:rsid w:val="008E15BF"/>
    <w:rsid w:val="008E483C"/>
    <w:rsid w:val="008E53C0"/>
    <w:rsid w:val="008E6E4D"/>
    <w:rsid w:val="008F032F"/>
    <w:rsid w:val="008F3568"/>
    <w:rsid w:val="008F4094"/>
    <w:rsid w:val="009024AD"/>
    <w:rsid w:val="00905F84"/>
    <w:rsid w:val="009068E3"/>
    <w:rsid w:val="00907C8B"/>
    <w:rsid w:val="00913F37"/>
    <w:rsid w:val="0091464F"/>
    <w:rsid w:val="00915F9E"/>
    <w:rsid w:val="00924492"/>
    <w:rsid w:val="00927C7A"/>
    <w:rsid w:val="00932D3A"/>
    <w:rsid w:val="00933133"/>
    <w:rsid w:val="009349FB"/>
    <w:rsid w:val="00934F10"/>
    <w:rsid w:val="0093581A"/>
    <w:rsid w:val="00936C2C"/>
    <w:rsid w:val="00944673"/>
    <w:rsid w:val="00945507"/>
    <w:rsid w:val="00947995"/>
    <w:rsid w:val="00947BF3"/>
    <w:rsid w:val="00950629"/>
    <w:rsid w:val="00951DBB"/>
    <w:rsid w:val="009534E0"/>
    <w:rsid w:val="0095440C"/>
    <w:rsid w:val="009548C1"/>
    <w:rsid w:val="00960E94"/>
    <w:rsid w:val="00962C9C"/>
    <w:rsid w:val="00964773"/>
    <w:rsid w:val="0096681F"/>
    <w:rsid w:val="00973DF8"/>
    <w:rsid w:val="009749E8"/>
    <w:rsid w:val="00974C5B"/>
    <w:rsid w:val="0097624C"/>
    <w:rsid w:val="00982CCF"/>
    <w:rsid w:val="00987C5D"/>
    <w:rsid w:val="00990CE7"/>
    <w:rsid w:val="00992EF9"/>
    <w:rsid w:val="009932F9"/>
    <w:rsid w:val="009958B5"/>
    <w:rsid w:val="009A1861"/>
    <w:rsid w:val="009A4721"/>
    <w:rsid w:val="009A5616"/>
    <w:rsid w:val="009A7518"/>
    <w:rsid w:val="009B78D5"/>
    <w:rsid w:val="009C02D0"/>
    <w:rsid w:val="009C0AC1"/>
    <w:rsid w:val="009C3AA8"/>
    <w:rsid w:val="009C4EF0"/>
    <w:rsid w:val="009E0F25"/>
    <w:rsid w:val="009E11DC"/>
    <w:rsid w:val="009E28E6"/>
    <w:rsid w:val="009E2C85"/>
    <w:rsid w:val="009E5C58"/>
    <w:rsid w:val="009F16D6"/>
    <w:rsid w:val="009F1924"/>
    <w:rsid w:val="009F5B90"/>
    <w:rsid w:val="009F7BBF"/>
    <w:rsid w:val="00A002F3"/>
    <w:rsid w:val="00A06DF3"/>
    <w:rsid w:val="00A074BC"/>
    <w:rsid w:val="00A10363"/>
    <w:rsid w:val="00A149D8"/>
    <w:rsid w:val="00A23884"/>
    <w:rsid w:val="00A27A6D"/>
    <w:rsid w:val="00A30D11"/>
    <w:rsid w:val="00A34FD5"/>
    <w:rsid w:val="00A35A4A"/>
    <w:rsid w:val="00A371AC"/>
    <w:rsid w:val="00A407AE"/>
    <w:rsid w:val="00A40920"/>
    <w:rsid w:val="00A40B30"/>
    <w:rsid w:val="00A41CB3"/>
    <w:rsid w:val="00A44D77"/>
    <w:rsid w:val="00A5142F"/>
    <w:rsid w:val="00A52ACD"/>
    <w:rsid w:val="00A549D5"/>
    <w:rsid w:val="00A55383"/>
    <w:rsid w:val="00A71CB7"/>
    <w:rsid w:val="00A733E5"/>
    <w:rsid w:val="00A73EAB"/>
    <w:rsid w:val="00A7696C"/>
    <w:rsid w:val="00A77217"/>
    <w:rsid w:val="00A80169"/>
    <w:rsid w:val="00A8467D"/>
    <w:rsid w:val="00A862A1"/>
    <w:rsid w:val="00A87ECB"/>
    <w:rsid w:val="00A91574"/>
    <w:rsid w:val="00A91DAF"/>
    <w:rsid w:val="00A95E3A"/>
    <w:rsid w:val="00AA4C7F"/>
    <w:rsid w:val="00AA619B"/>
    <w:rsid w:val="00AB18EE"/>
    <w:rsid w:val="00AC0E1F"/>
    <w:rsid w:val="00AC54A1"/>
    <w:rsid w:val="00AD0ABF"/>
    <w:rsid w:val="00AD2348"/>
    <w:rsid w:val="00AD4DA7"/>
    <w:rsid w:val="00AD7487"/>
    <w:rsid w:val="00AE45EC"/>
    <w:rsid w:val="00AE5924"/>
    <w:rsid w:val="00AF1A2F"/>
    <w:rsid w:val="00AF424B"/>
    <w:rsid w:val="00B024DA"/>
    <w:rsid w:val="00B06BD2"/>
    <w:rsid w:val="00B12D72"/>
    <w:rsid w:val="00B14B38"/>
    <w:rsid w:val="00B1577E"/>
    <w:rsid w:val="00B16E92"/>
    <w:rsid w:val="00B22755"/>
    <w:rsid w:val="00B23757"/>
    <w:rsid w:val="00B25457"/>
    <w:rsid w:val="00B27E49"/>
    <w:rsid w:val="00B40B80"/>
    <w:rsid w:val="00B432F3"/>
    <w:rsid w:val="00B479C2"/>
    <w:rsid w:val="00B534F7"/>
    <w:rsid w:val="00B60383"/>
    <w:rsid w:val="00B62CAF"/>
    <w:rsid w:val="00B639C6"/>
    <w:rsid w:val="00B64F3D"/>
    <w:rsid w:val="00B66B38"/>
    <w:rsid w:val="00B67B9D"/>
    <w:rsid w:val="00B71581"/>
    <w:rsid w:val="00B719B7"/>
    <w:rsid w:val="00B747C0"/>
    <w:rsid w:val="00B75662"/>
    <w:rsid w:val="00B77318"/>
    <w:rsid w:val="00B774FF"/>
    <w:rsid w:val="00B77F04"/>
    <w:rsid w:val="00B802A0"/>
    <w:rsid w:val="00B8101D"/>
    <w:rsid w:val="00B86AE7"/>
    <w:rsid w:val="00B9282E"/>
    <w:rsid w:val="00B9736D"/>
    <w:rsid w:val="00B97E10"/>
    <w:rsid w:val="00BA12DE"/>
    <w:rsid w:val="00BA285A"/>
    <w:rsid w:val="00BA29B4"/>
    <w:rsid w:val="00BA3001"/>
    <w:rsid w:val="00BA4453"/>
    <w:rsid w:val="00BB10B0"/>
    <w:rsid w:val="00BB27F7"/>
    <w:rsid w:val="00BB330B"/>
    <w:rsid w:val="00BB33C3"/>
    <w:rsid w:val="00BB375B"/>
    <w:rsid w:val="00BB4B37"/>
    <w:rsid w:val="00BB79A0"/>
    <w:rsid w:val="00BC2A92"/>
    <w:rsid w:val="00BC3A26"/>
    <w:rsid w:val="00BC44E2"/>
    <w:rsid w:val="00BD4CF2"/>
    <w:rsid w:val="00BD58C2"/>
    <w:rsid w:val="00BE21B6"/>
    <w:rsid w:val="00BE36E0"/>
    <w:rsid w:val="00BE6A5C"/>
    <w:rsid w:val="00BF2FBA"/>
    <w:rsid w:val="00BF46B2"/>
    <w:rsid w:val="00BF5AA6"/>
    <w:rsid w:val="00BF5AEB"/>
    <w:rsid w:val="00BF780E"/>
    <w:rsid w:val="00C01993"/>
    <w:rsid w:val="00C04137"/>
    <w:rsid w:val="00C046D1"/>
    <w:rsid w:val="00C05515"/>
    <w:rsid w:val="00C05E38"/>
    <w:rsid w:val="00C0699D"/>
    <w:rsid w:val="00C13307"/>
    <w:rsid w:val="00C229E3"/>
    <w:rsid w:val="00C2377F"/>
    <w:rsid w:val="00C27251"/>
    <w:rsid w:val="00C317AA"/>
    <w:rsid w:val="00C33F0B"/>
    <w:rsid w:val="00C34344"/>
    <w:rsid w:val="00C368BB"/>
    <w:rsid w:val="00C42AAE"/>
    <w:rsid w:val="00C43928"/>
    <w:rsid w:val="00C45270"/>
    <w:rsid w:val="00C462F8"/>
    <w:rsid w:val="00C51F1E"/>
    <w:rsid w:val="00C55D96"/>
    <w:rsid w:val="00C574EC"/>
    <w:rsid w:val="00C62C77"/>
    <w:rsid w:val="00C62E04"/>
    <w:rsid w:val="00C636DF"/>
    <w:rsid w:val="00C6540A"/>
    <w:rsid w:val="00C66101"/>
    <w:rsid w:val="00C72FB1"/>
    <w:rsid w:val="00C7437C"/>
    <w:rsid w:val="00C76A36"/>
    <w:rsid w:val="00C77501"/>
    <w:rsid w:val="00C777BF"/>
    <w:rsid w:val="00C862F3"/>
    <w:rsid w:val="00C951F6"/>
    <w:rsid w:val="00C9700E"/>
    <w:rsid w:val="00C97FBB"/>
    <w:rsid w:val="00CA07A0"/>
    <w:rsid w:val="00CA2BB1"/>
    <w:rsid w:val="00CA4EA5"/>
    <w:rsid w:val="00CA5562"/>
    <w:rsid w:val="00CA566F"/>
    <w:rsid w:val="00CB044C"/>
    <w:rsid w:val="00CB273B"/>
    <w:rsid w:val="00CB3E91"/>
    <w:rsid w:val="00CB49E3"/>
    <w:rsid w:val="00CC45DA"/>
    <w:rsid w:val="00CC4D7C"/>
    <w:rsid w:val="00CC71E7"/>
    <w:rsid w:val="00CD0451"/>
    <w:rsid w:val="00CD103D"/>
    <w:rsid w:val="00CD5AEF"/>
    <w:rsid w:val="00CE3436"/>
    <w:rsid w:val="00CE612D"/>
    <w:rsid w:val="00CE7AA1"/>
    <w:rsid w:val="00CF18F1"/>
    <w:rsid w:val="00D045F2"/>
    <w:rsid w:val="00D06A6F"/>
    <w:rsid w:val="00D10235"/>
    <w:rsid w:val="00D10B21"/>
    <w:rsid w:val="00D124A1"/>
    <w:rsid w:val="00D1325F"/>
    <w:rsid w:val="00D14C3F"/>
    <w:rsid w:val="00D16875"/>
    <w:rsid w:val="00D24228"/>
    <w:rsid w:val="00D25676"/>
    <w:rsid w:val="00D463D0"/>
    <w:rsid w:val="00D5172C"/>
    <w:rsid w:val="00D56BFF"/>
    <w:rsid w:val="00D603BB"/>
    <w:rsid w:val="00D617F9"/>
    <w:rsid w:val="00D64A09"/>
    <w:rsid w:val="00D71902"/>
    <w:rsid w:val="00D725E8"/>
    <w:rsid w:val="00D73533"/>
    <w:rsid w:val="00D747B4"/>
    <w:rsid w:val="00D74EB5"/>
    <w:rsid w:val="00D81691"/>
    <w:rsid w:val="00D81DDC"/>
    <w:rsid w:val="00D91428"/>
    <w:rsid w:val="00D92ACE"/>
    <w:rsid w:val="00D971C3"/>
    <w:rsid w:val="00D97F98"/>
    <w:rsid w:val="00DA03E1"/>
    <w:rsid w:val="00DA6A46"/>
    <w:rsid w:val="00DB2169"/>
    <w:rsid w:val="00DB2366"/>
    <w:rsid w:val="00DB3AB7"/>
    <w:rsid w:val="00DB51DF"/>
    <w:rsid w:val="00DD60DF"/>
    <w:rsid w:val="00DD7799"/>
    <w:rsid w:val="00DE34C2"/>
    <w:rsid w:val="00DE4902"/>
    <w:rsid w:val="00DF0872"/>
    <w:rsid w:val="00DF221F"/>
    <w:rsid w:val="00DF26E2"/>
    <w:rsid w:val="00DF7428"/>
    <w:rsid w:val="00E00F2E"/>
    <w:rsid w:val="00E03F6F"/>
    <w:rsid w:val="00E053B2"/>
    <w:rsid w:val="00E10801"/>
    <w:rsid w:val="00E12A2D"/>
    <w:rsid w:val="00E13BB1"/>
    <w:rsid w:val="00E24549"/>
    <w:rsid w:val="00E267BE"/>
    <w:rsid w:val="00E26DB3"/>
    <w:rsid w:val="00E3051B"/>
    <w:rsid w:val="00E31F6B"/>
    <w:rsid w:val="00E32C93"/>
    <w:rsid w:val="00E378C3"/>
    <w:rsid w:val="00E41DE7"/>
    <w:rsid w:val="00E46405"/>
    <w:rsid w:val="00E4731F"/>
    <w:rsid w:val="00E52828"/>
    <w:rsid w:val="00E536BE"/>
    <w:rsid w:val="00E53805"/>
    <w:rsid w:val="00E62825"/>
    <w:rsid w:val="00E63EA4"/>
    <w:rsid w:val="00E65283"/>
    <w:rsid w:val="00E66E48"/>
    <w:rsid w:val="00E67D92"/>
    <w:rsid w:val="00E74679"/>
    <w:rsid w:val="00E827D6"/>
    <w:rsid w:val="00E93F1F"/>
    <w:rsid w:val="00E9716E"/>
    <w:rsid w:val="00E97AC3"/>
    <w:rsid w:val="00EA22EF"/>
    <w:rsid w:val="00EC2C41"/>
    <w:rsid w:val="00EC5CAF"/>
    <w:rsid w:val="00ED0688"/>
    <w:rsid w:val="00ED2A72"/>
    <w:rsid w:val="00EE0418"/>
    <w:rsid w:val="00EE31DD"/>
    <w:rsid w:val="00EE4263"/>
    <w:rsid w:val="00EF3B97"/>
    <w:rsid w:val="00EF3D15"/>
    <w:rsid w:val="00EF5769"/>
    <w:rsid w:val="00EF66A4"/>
    <w:rsid w:val="00EF7EA7"/>
    <w:rsid w:val="00F021CF"/>
    <w:rsid w:val="00F03598"/>
    <w:rsid w:val="00F03C72"/>
    <w:rsid w:val="00F03D7C"/>
    <w:rsid w:val="00F0555F"/>
    <w:rsid w:val="00F07353"/>
    <w:rsid w:val="00F119D7"/>
    <w:rsid w:val="00F356DA"/>
    <w:rsid w:val="00F371BF"/>
    <w:rsid w:val="00F403C7"/>
    <w:rsid w:val="00F470C0"/>
    <w:rsid w:val="00F472A7"/>
    <w:rsid w:val="00F51D92"/>
    <w:rsid w:val="00F54BB1"/>
    <w:rsid w:val="00F55A66"/>
    <w:rsid w:val="00F57717"/>
    <w:rsid w:val="00F64740"/>
    <w:rsid w:val="00F675DE"/>
    <w:rsid w:val="00F67BF9"/>
    <w:rsid w:val="00F70CAB"/>
    <w:rsid w:val="00F7209E"/>
    <w:rsid w:val="00F84BB5"/>
    <w:rsid w:val="00F90901"/>
    <w:rsid w:val="00F91931"/>
    <w:rsid w:val="00F9556C"/>
    <w:rsid w:val="00FA0B84"/>
    <w:rsid w:val="00FA6084"/>
    <w:rsid w:val="00FA7DB1"/>
    <w:rsid w:val="00FA7EB8"/>
    <w:rsid w:val="00FB2AFA"/>
    <w:rsid w:val="00FB37AF"/>
    <w:rsid w:val="00FB3C04"/>
    <w:rsid w:val="00FC11BD"/>
    <w:rsid w:val="00FC1B53"/>
    <w:rsid w:val="00FC2D89"/>
    <w:rsid w:val="00FC47D7"/>
    <w:rsid w:val="00FD362F"/>
    <w:rsid w:val="00FD5B71"/>
    <w:rsid w:val="00FE042F"/>
    <w:rsid w:val="00FE0C69"/>
    <w:rsid w:val="00FE0F3F"/>
    <w:rsid w:val="00FE3D38"/>
    <w:rsid w:val="00FF6AA4"/>
    <w:rsid w:val="00FF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80E"/>
    <w:pPr>
      <w:widowControl w:val="0"/>
      <w:suppressAutoHyphens/>
    </w:pPr>
    <w:rPr>
      <w:rFonts w:eastAsia="Arial Unicode MS"/>
      <w:kern w:val="1"/>
      <w:sz w:val="20"/>
      <w:szCs w:val="24"/>
      <w:lang w:eastAsia="ar-SA"/>
    </w:rPr>
  </w:style>
  <w:style w:type="paragraph" w:styleId="1">
    <w:name w:val="heading 1"/>
    <w:basedOn w:val="a"/>
    <w:next w:val="a"/>
    <w:link w:val="10"/>
    <w:qFormat/>
    <w:rsid w:val="0029480E"/>
    <w:pPr>
      <w:tabs>
        <w:tab w:val="num" w:pos="0"/>
      </w:tabs>
      <w:outlineLvl w:val="0"/>
    </w:pPr>
    <w:rPr>
      <w:b/>
      <w:bCs/>
      <w:sz w:val="23"/>
      <w:szCs w:val="28"/>
    </w:rPr>
  </w:style>
  <w:style w:type="paragraph" w:styleId="2">
    <w:name w:val="heading 2"/>
    <w:basedOn w:val="a"/>
    <w:next w:val="a"/>
    <w:link w:val="20"/>
    <w:qFormat/>
    <w:rsid w:val="0029480E"/>
    <w:pPr>
      <w:tabs>
        <w:tab w:val="num" w:pos="0"/>
      </w:tabs>
      <w:outlineLvl w:val="1"/>
    </w:pPr>
    <w:rPr>
      <w:b/>
      <w:bCs/>
      <w:i/>
      <w:iCs/>
      <w:sz w:val="28"/>
      <w:szCs w:val="28"/>
    </w:rPr>
  </w:style>
  <w:style w:type="paragraph" w:styleId="3">
    <w:name w:val="heading 3"/>
    <w:basedOn w:val="a"/>
    <w:next w:val="a"/>
    <w:link w:val="30"/>
    <w:qFormat/>
    <w:rsid w:val="0029480E"/>
    <w:pPr>
      <w:tabs>
        <w:tab w:val="num" w:pos="0"/>
      </w:tabs>
      <w:outlineLvl w:val="2"/>
    </w:pPr>
    <w:rPr>
      <w:b/>
      <w:bCs/>
      <w:sz w:val="28"/>
      <w:szCs w:val="28"/>
    </w:rPr>
  </w:style>
  <w:style w:type="paragraph" w:styleId="4">
    <w:name w:val="heading 4"/>
    <w:basedOn w:val="a"/>
    <w:next w:val="a"/>
    <w:link w:val="40"/>
    <w:qFormat/>
    <w:rsid w:val="0029480E"/>
    <w:pPr>
      <w:tabs>
        <w:tab w:val="num" w:pos="0"/>
      </w:tabs>
      <w:outlineLvl w:val="3"/>
    </w:pPr>
    <w:rPr>
      <w:b/>
      <w:bCs/>
      <w:i/>
      <w:iCs/>
      <w:sz w:val="17"/>
      <w:szCs w:val="20"/>
    </w:rPr>
  </w:style>
  <w:style w:type="paragraph" w:styleId="5">
    <w:name w:val="heading 5"/>
    <w:basedOn w:val="a"/>
    <w:next w:val="a"/>
    <w:link w:val="50"/>
    <w:qFormat/>
    <w:rsid w:val="0029480E"/>
    <w:pPr>
      <w:tabs>
        <w:tab w:val="num" w:pos="0"/>
      </w:tabs>
      <w:outlineLvl w:val="4"/>
    </w:pPr>
    <w:rPr>
      <w:b/>
      <w:bCs/>
      <w:sz w:val="17"/>
      <w:szCs w:val="20"/>
    </w:rPr>
  </w:style>
  <w:style w:type="paragraph" w:styleId="6">
    <w:name w:val="heading 6"/>
    <w:basedOn w:val="a"/>
    <w:next w:val="a"/>
    <w:link w:val="60"/>
    <w:qFormat/>
    <w:rsid w:val="0029480E"/>
    <w:pPr>
      <w:tabs>
        <w:tab w:val="num" w:pos="0"/>
      </w:tabs>
      <w:outlineLvl w:val="5"/>
    </w:pPr>
    <w:rPr>
      <w:b/>
      <w:bCs/>
      <w:sz w:val="15"/>
      <w:szCs w:val="18"/>
    </w:rPr>
  </w:style>
  <w:style w:type="paragraph" w:styleId="7">
    <w:name w:val="heading 7"/>
    <w:basedOn w:val="a"/>
    <w:next w:val="a"/>
    <w:link w:val="70"/>
    <w:qFormat/>
    <w:rsid w:val="0029480E"/>
    <w:pPr>
      <w:tabs>
        <w:tab w:val="num" w:pos="0"/>
      </w:tabs>
      <w:outlineLvl w:val="6"/>
    </w:pPr>
    <w:rPr>
      <w:b/>
      <w:bCs/>
      <w:sz w:val="15"/>
      <w:szCs w:val="18"/>
    </w:rPr>
  </w:style>
  <w:style w:type="paragraph" w:styleId="8">
    <w:name w:val="heading 8"/>
    <w:basedOn w:val="a"/>
    <w:next w:val="a"/>
    <w:link w:val="80"/>
    <w:qFormat/>
    <w:rsid w:val="0029480E"/>
    <w:pPr>
      <w:tabs>
        <w:tab w:val="num" w:pos="0"/>
      </w:tabs>
      <w:outlineLvl w:val="7"/>
    </w:pPr>
    <w:rPr>
      <w:b/>
      <w:bCs/>
      <w:sz w:val="15"/>
      <w:szCs w:val="18"/>
    </w:rPr>
  </w:style>
  <w:style w:type="paragraph" w:styleId="9">
    <w:name w:val="heading 9"/>
    <w:basedOn w:val="a"/>
    <w:next w:val="a"/>
    <w:link w:val="90"/>
    <w:qFormat/>
    <w:rsid w:val="0029480E"/>
    <w:pPr>
      <w:tabs>
        <w:tab w:val="num" w:pos="0"/>
      </w:tabs>
      <w:outlineLvl w:val="8"/>
    </w:pPr>
    <w:rPr>
      <w:b/>
      <w:bCs/>
      <w:sz w:val="15"/>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80E"/>
    <w:rPr>
      <w:rFonts w:eastAsia="Arial Unicode MS"/>
      <w:b/>
      <w:bCs/>
      <w:kern w:val="1"/>
      <w:sz w:val="23"/>
      <w:szCs w:val="28"/>
      <w:lang w:eastAsia="ar-SA"/>
    </w:rPr>
  </w:style>
  <w:style w:type="character" w:customStyle="1" w:styleId="20">
    <w:name w:val="Заголовок 2 Знак"/>
    <w:basedOn w:val="a0"/>
    <w:link w:val="2"/>
    <w:rsid w:val="0029480E"/>
    <w:rPr>
      <w:rFonts w:eastAsia="Arial Unicode MS"/>
      <w:b/>
      <w:bCs/>
      <w:i/>
      <w:iCs/>
      <w:kern w:val="1"/>
      <w:szCs w:val="28"/>
      <w:lang w:eastAsia="ar-SA"/>
    </w:rPr>
  </w:style>
  <w:style w:type="character" w:customStyle="1" w:styleId="30">
    <w:name w:val="Заголовок 3 Знак"/>
    <w:basedOn w:val="a0"/>
    <w:link w:val="3"/>
    <w:rsid w:val="0029480E"/>
    <w:rPr>
      <w:rFonts w:eastAsia="Arial Unicode MS"/>
      <w:b/>
      <w:bCs/>
      <w:kern w:val="1"/>
      <w:szCs w:val="28"/>
      <w:lang w:eastAsia="ar-SA"/>
    </w:rPr>
  </w:style>
  <w:style w:type="character" w:customStyle="1" w:styleId="40">
    <w:name w:val="Заголовок 4 Знак"/>
    <w:basedOn w:val="a0"/>
    <w:link w:val="4"/>
    <w:rsid w:val="0029480E"/>
    <w:rPr>
      <w:rFonts w:eastAsia="Arial Unicode MS"/>
      <w:b/>
      <w:bCs/>
      <w:i/>
      <w:iCs/>
      <w:kern w:val="1"/>
      <w:sz w:val="17"/>
      <w:szCs w:val="20"/>
      <w:lang w:eastAsia="ar-SA"/>
    </w:rPr>
  </w:style>
  <w:style w:type="character" w:customStyle="1" w:styleId="50">
    <w:name w:val="Заголовок 5 Знак"/>
    <w:basedOn w:val="a0"/>
    <w:link w:val="5"/>
    <w:rsid w:val="0029480E"/>
    <w:rPr>
      <w:rFonts w:eastAsia="Arial Unicode MS"/>
      <w:b/>
      <w:bCs/>
      <w:kern w:val="1"/>
      <w:sz w:val="17"/>
      <w:szCs w:val="20"/>
      <w:lang w:eastAsia="ar-SA"/>
    </w:rPr>
  </w:style>
  <w:style w:type="character" w:customStyle="1" w:styleId="60">
    <w:name w:val="Заголовок 6 Знак"/>
    <w:basedOn w:val="a0"/>
    <w:link w:val="6"/>
    <w:rsid w:val="0029480E"/>
    <w:rPr>
      <w:rFonts w:eastAsia="Arial Unicode MS"/>
      <w:b/>
      <w:bCs/>
      <w:kern w:val="1"/>
      <w:sz w:val="15"/>
      <w:szCs w:val="18"/>
      <w:lang w:eastAsia="ar-SA"/>
    </w:rPr>
  </w:style>
  <w:style w:type="character" w:customStyle="1" w:styleId="70">
    <w:name w:val="Заголовок 7 Знак"/>
    <w:basedOn w:val="a0"/>
    <w:link w:val="7"/>
    <w:rsid w:val="0029480E"/>
    <w:rPr>
      <w:rFonts w:eastAsia="Arial Unicode MS"/>
      <w:b/>
      <w:bCs/>
      <w:kern w:val="1"/>
      <w:sz w:val="15"/>
      <w:szCs w:val="18"/>
      <w:lang w:eastAsia="ar-SA"/>
    </w:rPr>
  </w:style>
  <w:style w:type="character" w:customStyle="1" w:styleId="80">
    <w:name w:val="Заголовок 8 Знак"/>
    <w:basedOn w:val="a0"/>
    <w:link w:val="8"/>
    <w:rsid w:val="0029480E"/>
    <w:rPr>
      <w:rFonts w:eastAsia="Arial Unicode MS"/>
      <w:b/>
      <w:bCs/>
      <w:kern w:val="1"/>
      <w:sz w:val="15"/>
      <w:szCs w:val="18"/>
      <w:lang w:eastAsia="ar-SA"/>
    </w:rPr>
  </w:style>
  <w:style w:type="character" w:customStyle="1" w:styleId="90">
    <w:name w:val="Заголовок 9 Знак"/>
    <w:basedOn w:val="a0"/>
    <w:link w:val="9"/>
    <w:rsid w:val="0029480E"/>
    <w:rPr>
      <w:rFonts w:eastAsia="Arial Unicode MS"/>
      <w:b/>
      <w:bCs/>
      <w:kern w:val="1"/>
      <w:sz w:val="15"/>
      <w:szCs w:val="18"/>
      <w:lang w:eastAsia="ar-SA"/>
    </w:rPr>
  </w:style>
  <w:style w:type="character" w:customStyle="1" w:styleId="WW8Num2z0">
    <w:name w:val="WW8Num2z0"/>
    <w:rsid w:val="0029480E"/>
    <w:rPr>
      <w:rFonts w:ascii="Symbol" w:hAnsi="Symbol"/>
    </w:rPr>
  </w:style>
  <w:style w:type="character" w:customStyle="1" w:styleId="WW8Num3z0">
    <w:name w:val="WW8Num3z0"/>
    <w:rsid w:val="0029480E"/>
    <w:rPr>
      <w:rFonts w:ascii="Wingdings" w:hAnsi="Wingdings"/>
    </w:rPr>
  </w:style>
  <w:style w:type="character" w:customStyle="1" w:styleId="WW8Num4z0">
    <w:name w:val="WW8Num4z0"/>
    <w:rsid w:val="0029480E"/>
    <w:rPr>
      <w:rFonts w:ascii="Times New Roman" w:hAnsi="Times New Roman" w:cs="Times New Roman"/>
    </w:rPr>
  </w:style>
  <w:style w:type="character" w:customStyle="1" w:styleId="WW8Num5z0">
    <w:name w:val="WW8Num5z0"/>
    <w:rsid w:val="0029480E"/>
    <w:rPr>
      <w:rFonts w:ascii="Symbol" w:hAnsi="Symbol"/>
    </w:rPr>
  </w:style>
  <w:style w:type="character" w:customStyle="1" w:styleId="WW8Num6z0">
    <w:name w:val="WW8Num6z0"/>
    <w:rsid w:val="0029480E"/>
    <w:rPr>
      <w:rFonts w:ascii="Symbol" w:hAnsi="Symbol"/>
    </w:rPr>
  </w:style>
  <w:style w:type="character" w:customStyle="1" w:styleId="WW8Num7z0">
    <w:name w:val="WW8Num7z0"/>
    <w:rsid w:val="0029480E"/>
    <w:rPr>
      <w:rFonts w:ascii="Symbol" w:hAnsi="Symbol"/>
    </w:rPr>
  </w:style>
  <w:style w:type="character" w:customStyle="1" w:styleId="WW8Num8z0">
    <w:name w:val="WW8Num8z0"/>
    <w:rsid w:val="0029480E"/>
    <w:rPr>
      <w:rFonts w:ascii="Symbol" w:hAnsi="Symbol"/>
    </w:rPr>
  </w:style>
  <w:style w:type="character" w:customStyle="1" w:styleId="WW8Num9z0">
    <w:name w:val="WW8Num9z0"/>
    <w:rsid w:val="0029480E"/>
    <w:rPr>
      <w:rFonts w:ascii="Symbol" w:hAnsi="Symbol"/>
    </w:rPr>
  </w:style>
  <w:style w:type="character" w:customStyle="1" w:styleId="WW8Num10z0">
    <w:name w:val="WW8Num10z0"/>
    <w:rsid w:val="0029480E"/>
    <w:rPr>
      <w:rFonts w:ascii="Times New Roman" w:eastAsia="Times New Roman" w:hAnsi="Times New Roman" w:cs="Times New Roman"/>
    </w:rPr>
  </w:style>
  <w:style w:type="character" w:customStyle="1" w:styleId="WW8Num11z0">
    <w:name w:val="WW8Num11z0"/>
    <w:rsid w:val="0029480E"/>
    <w:rPr>
      <w:rFonts w:ascii="Symbol" w:hAnsi="Symbol"/>
    </w:rPr>
  </w:style>
  <w:style w:type="character" w:customStyle="1" w:styleId="WW8Num12z0">
    <w:name w:val="WW8Num12z0"/>
    <w:rsid w:val="0029480E"/>
    <w:rPr>
      <w:rFonts w:ascii="Symbol" w:hAnsi="Symbol"/>
      <w:sz w:val="28"/>
      <w:szCs w:val="34"/>
    </w:rPr>
  </w:style>
  <w:style w:type="character" w:customStyle="1" w:styleId="WW8Num13z0">
    <w:name w:val="WW8Num13z0"/>
    <w:rsid w:val="0029480E"/>
    <w:rPr>
      <w:rFonts w:ascii="Symbol" w:hAnsi="Symbol"/>
    </w:rPr>
  </w:style>
  <w:style w:type="character" w:customStyle="1" w:styleId="WW8Num17z0">
    <w:name w:val="WW8Num17z0"/>
    <w:rsid w:val="0029480E"/>
    <w:rPr>
      <w:rFonts w:ascii="Symbol" w:hAnsi="Symbol"/>
    </w:rPr>
  </w:style>
  <w:style w:type="character" w:customStyle="1" w:styleId="WW8Num18z0">
    <w:name w:val="WW8Num18z0"/>
    <w:rsid w:val="0029480E"/>
    <w:rPr>
      <w:rFonts w:ascii="Symbol" w:hAnsi="Symbol"/>
    </w:rPr>
  </w:style>
  <w:style w:type="character" w:customStyle="1" w:styleId="WW8Num19z0">
    <w:name w:val="WW8Num19z0"/>
    <w:rsid w:val="0029480E"/>
    <w:rPr>
      <w:rFonts w:ascii="Times New Roman" w:eastAsia="Times New Roman" w:hAnsi="Times New Roman" w:cs="Times New Roman"/>
    </w:rPr>
  </w:style>
  <w:style w:type="character" w:customStyle="1" w:styleId="WW8Num20z0">
    <w:name w:val="WW8Num20z0"/>
    <w:rsid w:val="0029480E"/>
    <w:rPr>
      <w:rFonts w:ascii="Symbol" w:hAnsi="Symbol"/>
      <w:sz w:val="28"/>
      <w:szCs w:val="34"/>
    </w:rPr>
  </w:style>
  <w:style w:type="character" w:customStyle="1" w:styleId="WW8Num21z0">
    <w:name w:val="WW8Num21z0"/>
    <w:rsid w:val="0029480E"/>
    <w:rPr>
      <w:rFonts w:ascii="Symbol" w:hAnsi="Symbol"/>
    </w:rPr>
  </w:style>
  <w:style w:type="character" w:customStyle="1" w:styleId="WW8Num22z0">
    <w:name w:val="WW8Num22z0"/>
    <w:rsid w:val="0029480E"/>
    <w:rPr>
      <w:rFonts w:ascii="Symbol" w:hAnsi="Symbol"/>
    </w:rPr>
  </w:style>
  <w:style w:type="character" w:customStyle="1" w:styleId="WW8Num23z0">
    <w:name w:val="WW8Num23z0"/>
    <w:rsid w:val="0029480E"/>
    <w:rPr>
      <w:rFonts w:ascii="Symbol" w:hAnsi="Symbol"/>
    </w:rPr>
  </w:style>
  <w:style w:type="character" w:customStyle="1" w:styleId="WW8Num23z1">
    <w:name w:val="WW8Num23z1"/>
    <w:rsid w:val="0029480E"/>
    <w:rPr>
      <w:rFonts w:ascii="Symbol" w:hAnsi="Symbol"/>
    </w:rPr>
  </w:style>
  <w:style w:type="character" w:customStyle="1" w:styleId="WW8Num23z2">
    <w:name w:val="WW8Num23z2"/>
    <w:rsid w:val="0029480E"/>
    <w:rPr>
      <w:rFonts w:ascii="Wingdings" w:hAnsi="Wingdings"/>
    </w:rPr>
  </w:style>
  <w:style w:type="character" w:customStyle="1" w:styleId="WW8Num23z4">
    <w:name w:val="WW8Num23z4"/>
    <w:rsid w:val="0029480E"/>
    <w:rPr>
      <w:rFonts w:ascii="Courier New" w:hAnsi="Courier New"/>
    </w:rPr>
  </w:style>
  <w:style w:type="character" w:customStyle="1" w:styleId="WW8Num24z0">
    <w:name w:val="WW8Num24z0"/>
    <w:rsid w:val="0029480E"/>
    <w:rPr>
      <w:rFonts w:ascii="Symbol" w:hAnsi="Symbol"/>
    </w:rPr>
  </w:style>
  <w:style w:type="character" w:customStyle="1" w:styleId="WW8Num25z0">
    <w:name w:val="WW8Num25z0"/>
    <w:rsid w:val="0029480E"/>
    <w:rPr>
      <w:rFonts w:ascii="Symbol" w:hAnsi="Symbol"/>
    </w:rPr>
  </w:style>
  <w:style w:type="character" w:customStyle="1" w:styleId="WW8Num26z0">
    <w:name w:val="WW8Num26z0"/>
    <w:rsid w:val="0029480E"/>
    <w:rPr>
      <w:rFonts w:ascii="Wingdings" w:hAnsi="Wingdings"/>
    </w:rPr>
  </w:style>
  <w:style w:type="character" w:customStyle="1" w:styleId="WW8Num26z1">
    <w:name w:val="WW8Num26z1"/>
    <w:rsid w:val="0029480E"/>
    <w:rPr>
      <w:rFonts w:ascii="Courier New" w:hAnsi="Courier New"/>
    </w:rPr>
  </w:style>
  <w:style w:type="character" w:customStyle="1" w:styleId="WW8Num26z2">
    <w:name w:val="WW8Num26z2"/>
    <w:rsid w:val="0029480E"/>
    <w:rPr>
      <w:rFonts w:ascii="Wingdings" w:hAnsi="Wingdings"/>
    </w:rPr>
  </w:style>
  <w:style w:type="character" w:customStyle="1" w:styleId="WW8Num26z4">
    <w:name w:val="WW8Num26z4"/>
    <w:rsid w:val="0029480E"/>
    <w:rPr>
      <w:rFonts w:ascii="Courier New" w:hAnsi="Courier New"/>
    </w:rPr>
  </w:style>
  <w:style w:type="character" w:customStyle="1" w:styleId="WW8Num27z0">
    <w:name w:val="WW8Num27z0"/>
    <w:rsid w:val="0029480E"/>
    <w:rPr>
      <w:rFonts w:ascii="Symbol" w:hAnsi="Symbol"/>
    </w:rPr>
  </w:style>
  <w:style w:type="character" w:customStyle="1" w:styleId="WW8Num27z1">
    <w:name w:val="WW8Num27z1"/>
    <w:rsid w:val="0029480E"/>
    <w:rPr>
      <w:rFonts w:ascii="Symbol" w:hAnsi="Symbol"/>
    </w:rPr>
  </w:style>
  <w:style w:type="character" w:customStyle="1" w:styleId="WW8Num27z2">
    <w:name w:val="WW8Num27z2"/>
    <w:rsid w:val="0029480E"/>
    <w:rPr>
      <w:rFonts w:ascii="Wingdings" w:hAnsi="Wingdings"/>
    </w:rPr>
  </w:style>
  <w:style w:type="character" w:customStyle="1" w:styleId="WW8Num27z4">
    <w:name w:val="WW8Num27z4"/>
    <w:rsid w:val="0029480E"/>
    <w:rPr>
      <w:rFonts w:ascii="Courier New" w:hAnsi="Courier New"/>
    </w:rPr>
  </w:style>
  <w:style w:type="character" w:customStyle="1" w:styleId="WW8Num28z0">
    <w:name w:val="WW8Num28z0"/>
    <w:rsid w:val="0029480E"/>
    <w:rPr>
      <w:rFonts w:ascii="Symbol" w:hAnsi="Symbol"/>
    </w:rPr>
  </w:style>
  <w:style w:type="character" w:customStyle="1" w:styleId="WW8Num28z1">
    <w:name w:val="WW8Num28z1"/>
    <w:rsid w:val="0029480E"/>
    <w:rPr>
      <w:rFonts w:ascii="Symbol" w:hAnsi="Symbol"/>
    </w:rPr>
  </w:style>
  <w:style w:type="character" w:customStyle="1" w:styleId="WW8Num28z2">
    <w:name w:val="WW8Num28z2"/>
    <w:rsid w:val="0029480E"/>
    <w:rPr>
      <w:rFonts w:ascii="Wingdings" w:hAnsi="Wingdings"/>
    </w:rPr>
  </w:style>
  <w:style w:type="character" w:customStyle="1" w:styleId="WW8Num28z4">
    <w:name w:val="WW8Num28z4"/>
    <w:rsid w:val="0029480E"/>
    <w:rPr>
      <w:rFonts w:ascii="Courier New" w:hAnsi="Courier New"/>
    </w:rPr>
  </w:style>
  <w:style w:type="character" w:customStyle="1" w:styleId="WW8Num29z0">
    <w:name w:val="WW8Num29z0"/>
    <w:rsid w:val="0029480E"/>
    <w:rPr>
      <w:rFonts w:ascii="Symbol" w:hAnsi="Symbol"/>
    </w:rPr>
  </w:style>
  <w:style w:type="character" w:customStyle="1" w:styleId="WW8Num29z1">
    <w:name w:val="WW8Num29z1"/>
    <w:rsid w:val="0029480E"/>
    <w:rPr>
      <w:rFonts w:ascii="Courier New" w:hAnsi="Courier New"/>
    </w:rPr>
  </w:style>
  <w:style w:type="character" w:customStyle="1" w:styleId="WW8Num29z2">
    <w:name w:val="WW8Num29z2"/>
    <w:rsid w:val="0029480E"/>
    <w:rPr>
      <w:rFonts w:ascii="Wingdings" w:hAnsi="Wingdings"/>
    </w:rPr>
  </w:style>
  <w:style w:type="character" w:customStyle="1" w:styleId="WW8Num29z4">
    <w:name w:val="WW8Num29z4"/>
    <w:rsid w:val="0029480E"/>
    <w:rPr>
      <w:rFonts w:ascii="Courier New" w:hAnsi="Courier New"/>
    </w:rPr>
  </w:style>
  <w:style w:type="character" w:customStyle="1" w:styleId="WW8Num30z0">
    <w:name w:val="WW8Num30z0"/>
    <w:rsid w:val="0029480E"/>
    <w:rPr>
      <w:rFonts w:ascii="Wingdings" w:hAnsi="Wingdings"/>
    </w:rPr>
  </w:style>
  <w:style w:type="character" w:customStyle="1" w:styleId="WW8Num30z1">
    <w:name w:val="WW8Num30z1"/>
    <w:rsid w:val="0029480E"/>
    <w:rPr>
      <w:rFonts w:ascii="Courier New" w:hAnsi="Courier New"/>
    </w:rPr>
  </w:style>
  <w:style w:type="character" w:customStyle="1" w:styleId="WW8Num30z2">
    <w:name w:val="WW8Num30z2"/>
    <w:rsid w:val="0029480E"/>
    <w:rPr>
      <w:rFonts w:ascii="Wingdings" w:hAnsi="Wingdings"/>
    </w:rPr>
  </w:style>
  <w:style w:type="character" w:customStyle="1" w:styleId="WW8Num30z4">
    <w:name w:val="WW8Num30z4"/>
    <w:rsid w:val="0029480E"/>
    <w:rPr>
      <w:rFonts w:ascii="Courier New" w:hAnsi="Courier New"/>
    </w:rPr>
  </w:style>
  <w:style w:type="character" w:customStyle="1" w:styleId="WW8Num31z0">
    <w:name w:val="WW8Num31z0"/>
    <w:rsid w:val="0029480E"/>
    <w:rPr>
      <w:rFonts w:ascii="Wingdings" w:eastAsia="Times New Roman" w:hAnsi="Wingdings" w:cs="Times New Roman"/>
    </w:rPr>
  </w:style>
  <w:style w:type="character" w:customStyle="1" w:styleId="WW8Num31z1">
    <w:name w:val="WW8Num31z1"/>
    <w:rsid w:val="0029480E"/>
    <w:rPr>
      <w:rFonts w:ascii="Courier New" w:hAnsi="Courier New"/>
    </w:rPr>
  </w:style>
  <w:style w:type="character" w:customStyle="1" w:styleId="WW8Num31z2">
    <w:name w:val="WW8Num31z2"/>
    <w:rsid w:val="0029480E"/>
    <w:rPr>
      <w:rFonts w:ascii="Wingdings" w:hAnsi="Wingdings"/>
    </w:rPr>
  </w:style>
  <w:style w:type="character" w:customStyle="1" w:styleId="WW8Num31z4">
    <w:name w:val="WW8Num31z4"/>
    <w:rsid w:val="0029480E"/>
    <w:rPr>
      <w:rFonts w:ascii="Courier New" w:hAnsi="Courier New"/>
    </w:rPr>
  </w:style>
  <w:style w:type="character" w:customStyle="1" w:styleId="WW8Num32z0">
    <w:name w:val="WW8Num32z0"/>
    <w:rsid w:val="0029480E"/>
    <w:rPr>
      <w:rFonts w:ascii="Symbol" w:hAnsi="Symbol"/>
    </w:rPr>
  </w:style>
  <w:style w:type="character" w:customStyle="1" w:styleId="WW8Num32z1">
    <w:name w:val="WW8Num32z1"/>
    <w:rsid w:val="0029480E"/>
    <w:rPr>
      <w:rFonts w:ascii="Courier New" w:hAnsi="Courier New"/>
    </w:rPr>
  </w:style>
  <w:style w:type="character" w:customStyle="1" w:styleId="WW8Num32z2">
    <w:name w:val="WW8Num32z2"/>
    <w:rsid w:val="0029480E"/>
    <w:rPr>
      <w:rFonts w:ascii="Wingdings" w:hAnsi="Wingdings"/>
    </w:rPr>
  </w:style>
  <w:style w:type="character" w:customStyle="1" w:styleId="WW8Num33z0">
    <w:name w:val="WW8Num33z0"/>
    <w:rsid w:val="0029480E"/>
    <w:rPr>
      <w:rFonts w:ascii="Symbol" w:hAnsi="Symbol"/>
    </w:rPr>
  </w:style>
  <w:style w:type="character" w:customStyle="1" w:styleId="WW8Num33z1">
    <w:name w:val="WW8Num33z1"/>
    <w:rsid w:val="0029480E"/>
    <w:rPr>
      <w:rFonts w:ascii="Courier New" w:hAnsi="Courier New"/>
    </w:rPr>
  </w:style>
  <w:style w:type="character" w:customStyle="1" w:styleId="WW8Num33z2">
    <w:name w:val="WW8Num33z2"/>
    <w:rsid w:val="0029480E"/>
    <w:rPr>
      <w:rFonts w:ascii="Wingdings" w:hAnsi="Wingdings"/>
    </w:rPr>
  </w:style>
  <w:style w:type="character" w:customStyle="1" w:styleId="WW8Num33z3">
    <w:name w:val="WW8Num33z3"/>
    <w:rsid w:val="0029480E"/>
    <w:rPr>
      <w:rFonts w:ascii="Symbol" w:hAnsi="Symbol"/>
    </w:rPr>
  </w:style>
  <w:style w:type="character" w:customStyle="1" w:styleId="WW8Num34z0">
    <w:name w:val="WW8Num34z0"/>
    <w:rsid w:val="0029480E"/>
    <w:rPr>
      <w:rFonts w:ascii="Symbol" w:hAnsi="Symbol"/>
    </w:rPr>
  </w:style>
  <w:style w:type="character" w:customStyle="1" w:styleId="WW8Num34z1">
    <w:name w:val="WW8Num34z1"/>
    <w:rsid w:val="0029480E"/>
    <w:rPr>
      <w:rFonts w:ascii="Courier New" w:hAnsi="Courier New"/>
    </w:rPr>
  </w:style>
  <w:style w:type="character" w:customStyle="1" w:styleId="WW8Num34z2">
    <w:name w:val="WW8Num34z2"/>
    <w:rsid w:val="0029480E"/>
    <w:rPr>
      <w:rFonts w:ascii="Wingdings" w:hAnsi="Wingdings"/>
    </w:rPr>
  </w:style>
  <w:style w:type="character" w:customStyle="1" w:styleId="WW8Num35z0">
    <w:name w:val="WW8Num35z0"/>
    <w:rsid w:val="0029480E"/>
    <w:rPr>
      <w:rFonts w:ascii="Symbol" w:hAnsi="Symbol"/>
    </w:rPr>
  </w:style>
  <w:style w:type="character" w:customStyle="1" w:styleId="WW8Num35z1">
    <w:name w:val="WW8Num35z1"/>
    <w:rsid w:val="0029480E"/>
    <w:rPr>
      <w:rFonts w:ascii="Symbol" w:hAnsi="Symbol"/>
    </w:rPr>
  </w:style>
  <w:style w:type="character" w:customStyle="1" w:styleId="WW8Num35z2">
    <w:name w:val="WW8Num35z2"/>
    <w:rsid w:val="0029480E"/>
    <w:rPr>
      <w:rFonts w:ascii="Wingdings" w:hAnsi="Wingdings"/>
    </w:rPr>
  </w:style>
  <w:style w:type="character" w:customStyle="1" w:styleId="WW8Num36z0">
    <w:name w:val="WW8Num36z0"/>
    <w:rsid w:val="0029480E"/>
    <w:rPr>
      <w:rFonts w:ascii="Symbol" w:hAnsi="Symbol"/>
    </w:rPr>
  </w:style>
  <w:style w:type="character" w:customStyle="1" w:styleId="WW8Num36z1">
    <w:name w:val="WW8Num36z1"/>
    <w:rsid w:val="0029480E"/>
    <w:rPr>
      <w:rFonts w:ascii="Courier New" w:hAnsi="Courier New"/>
    </w:rPr>
  </w:style>
  <w:style w:type="character" w:customStyle="1" w:styleId="WW8Num36z2">
    <w:name w:val="WW8Num36z2"/>
    <w:rsid w:val="0029480E"/>
    <w:rPr>
      <w:rFonts w:ascii="Wingdings" w:hAnsi="Wingdings"/>
    </w:rPr>
  </w:style>
  <w:style w:type="character" w:customStyle="1" w:styleId="WW8Num37z0">
    <w:name w:val="WW8Num37z0"/>
    <w:rsid w:val="0029480E"/>
    <w:rPr>
      <w:rFonts w:ascii="Symbol" w:hAnsi="Symbol"/>
    </w:rPr>
  </w:style>
  <w:style w:type="character" w:customStyle="1" w:styleId="WW8Num37z1">
    <w:name w:val="WW8Num37z1"/>
    <w:rsid w:val="0029480E"/>
    <w:rPr>
      <w:rFonts w:ascii="Courier New" w:hAnsi="Courier New"/>
    </w:rPr>
  </w:style>
  <w:style w:type="character" w:customStyle="1" w:styleId="WW8Num37z2">
    <w:name w:val="WW8Num37z2"/>
    <w:rsid w:val="0029480E"/>
    <w:rPr>
      <w:rFonts w:ascii="Wingdings" w:hAnsi="Wingdings"/>
    </w:rPr>
  </w:style>
  <w:style w:type="character" w:customStyle="1" w:styleId="WW8Num38z0">
    <w:name w:val="WW8Num38z0"/>
    <w:rsid w:val="0029480E"/>
    <w:rPr>
      <w:rFonts w:ascii="Symbol" w:hAnsi="Symbol"/>
      <w:sz w:val="28"/>
      <w:szCs w:val="34"/>
    </w:rPr>
  </w:style>
  <w:style w:type="character" w:customStyle="1" w:styleId="WW8Num38z1">
    <w:name w:val="WW8Num38z1"/>
    <w:rsid w:val="0029480E"/>
    <w:rPr>
      <w:rFonts w:ascii="Courier New" w:hAnsi="Courier New"/>
    </w:rPr>
  </w:style>
  <w:style w:type="character" w:customStyle="1" w:styleId="WW8Num38z2">
    <w:name w:val="WW8Num38z2"/>
    <w:rsid w:val="0029480E"/>
    <w:rPr>
      <w:rFonts w:ascii="Wingdings" w:hAnsi="Wingdings"/>
    </w:rPr>
  </w:style>
  <w:style w:type="character" w:customStyle="1" w:styleId="WW8Num39z0">
    <w:name w:val="WW8Num39z0"/>
    <w:rsid w:val="0029480E"/>
    <w:rPr>
      <w:rFonts w:ascii="Symbol" w:hAnsi="Symbol"/>
      <w:sz w:val="28"/>
      <w:szCs w:val="34"/>
    </w:rPr>
  </w:style>
  <w:style w:type="character" w:customStyle="1" w:styleId="WW8Num39z1">
    <w:name w:val="WW8Num39z1"/>
    <w:rsid w:val="0029480E"/>
    <w:rPr>
      <w:rFonts w:ascii="Courier New" w:hAnsi="Courier New"/>
    </w:rPr>
  </w:style>
  <w:style w:type="character" w:customStyle="1" w:styleId="WW8Num39z2">
    <w:name w:val="WW8Num39z2"/>
    <w:rsid w:val="0029480E"/>
    <w:rPr>
      <w:rFonts w:ascii="Wingdings" w:hAnsi="Wingdings"/>
    </w:rPr>
  </w:style>
  <w:style w:type="character" w:customStyle="1" w:styleId="WW8Num39z3">
    <w:name w:val="WW8Num39z3"/>
    <w:rsid w:val="0029480E"/>
    <w:rPr>
      <w:rFonts w:ascii="Symbol" w:hAnsi="Symbol"/>
    </w:rPr>
  </w:style>
  <w:style w:type="character" w:customStyle="1" w:styleId="WW8Num40z0">
    <w:name w:val="WW8Num40z0"/>
    <w:rsid w:val="0029480E"/>
    <w:rPr>
      <w:rFonts w:ascii="Symbol" w:hAnsi="Symbol"/>
      <w:b w:val="0"/>
      <w:u w:val="none"/>
    </w:rPr>
  </w:style>
  <w:style w:type="character" w:customStyle="1" w:styleId="WW8Num40z1">
    <w:name w:val="WW8Num40z1"/>
    <w:rsid w:val="0029480E"/>
    <w:rPr>
      <w:rFonts w:ascii="Courier New" w:hAnsi="Courier New"/>
    </w:rPr>
  </w:style>
  <w:style w:type="character" w:customStyle="1" w:styleId="WW8Num40z2">
    <w:name w:val="WW8Num40z2"/>
    <w:rsid w:val="0029480E"/>
    <w:rPr>
      <w:rFonts w:ascii="Wingdings" w:hAnsi="Wingdings"/>
    </w:rPr>
  </w:style>
  <w:style w:type="character" w:customStyle="1" w:styleId="WW8Num41z0">
    <w:name w:val="WW8Num41z0"/>
    <w:rsid w:val="0029480E"/>
    <w:rPr>
      <w:rFonts w:ascii="Times New Roman" w:eastAsia="Times New Roman" w:hAnsi="Times New Roman" w:cs="Times New Roman"/>
    </w:rPr>
  </w:style>
  <w:style w:type="character" w:customStyle="1" w:styleId="WW8Num41z1">
    <w:name w:val="WW8Num41z1"/>
    <w:rsid w:val="0029480E"/>
    <w:rPr>
      <w:rFonts w:ascii="Courier New" w:hAnsi="Courier New"/>
    </w:rPr>
  </w:style>
  <w:style w:type="character" w:customStyle="1" w:styleId="WW8Num41z2">
    <w:name w:val="WW8Num41z2"/>
    <w:rsid w:val="0029480E"/>
    <w:rPr>
      <w:rFonts w:ascii="Wingdings" w:hAnsi="Wingdings"/>
    </w:rPr>
  </w:style>
  <w:style w:type="character" w:customStyle="1" w:styleId="WW8Num42z0">
    <w:name w:val="WW8Num42z0"/>
    <w:rsid w:val="0029480E"/>
    <w:rPr>
      <w:rFonts w:ascii="Symbol" w:hAnsi="Symbol"/>
    </w:rPr>
  </w:style>
  <w:style w:type="character" w:customStyle="1" w:styleId="WW8Num43z0">
    <w:name w:val="WW8Num43z0"/>
    <w:rsid w:val="0029480E"/>
    <w:rPr>
      <w:rFonts w:ascii="Symbol" w:hAnsi="Symbol"/>
    </w:rPr>
  </w:style>
  <w:style w:type="character" w:customStyle="1" w:styleId="WW8Num43z1">
    <w:name w:val="WW8Num43z1"/>
    <w:rsid w:val="0029480E"/>
    <w:rPr>
      <w:rFonts w:ascii="Courier New" w:hAnsi="Courier New"/>
    </w:rPr>
  </w:style>
  <w:style w:type="character" w:customStyle="1" w:styleId="WW8Num43z2">
    <w:name w:val="WW8Num43z2"/>
    <w:rsid w:val="0029480E"/>
    <w:rPr>
      <w:rFonts w:ascii="Wingdings" w:hAnsi="Wingdings"/>
    </w:rPr>
  </w:style>
  <w:style w:type="character" w:customStyle="1" w:styleId="WW8Num43z3">
    <w:name w:val="WW8Num43z3"/>
    <w:rsid w:val="0029480E"/>
    <w:rPr>
      <w:rFonts w:ascii="Symbol" w:hAnsi="Symbol"/>
    </w:rPr>
  </w:style>
  <w:style w:type="character" w:customStyle="1" w:styleId="WW8Num44z0">
    <w:name w:val="WW8Num44z0"/>
    <w:rsid w:val="0029480E"/>
    <w:rPr>
      <w:rFonts w:ascii="Times New Roman" w:eastAsia="Times New Roman" w:hAnsi="Times New Roman" w:cs="Times New Roman"/>
    </w:rPr>
  </w:style>
  <w:style w:type="character" w:customStyle="1" w:styleId="WW8Num44z1">
    <w:name w:val="WW8Num44z1"/>
    <w:rsid w:val="0029480E"/>
    <w:rPr>
      <w:rFonts w:ascii="Courier New" w:hAnsi="Courier New"/>
    </w:rPr>
  </w:style>
  <w:style w:type="character" w:customStyle="1" w:styleId="WW8Num44z2">
    <w:name w:val="WW8Num44z2"/>
    <w:rsid w:val="0029480E"/>
    <w:rPr>
      <w:rFonts w:ascii="Wingdings" w:hAnsi="Wingdings"/>
    </w:rPr>
  </w:style>
  <w:style w:type="character" w:customStyle="1" w:styleId="WW8Num44z3">
    <w:name w:val="WW8Num44z3"/>
    <w:rsid w:val="0029480E"/>
    <w:rPr>
      <w:rFonts w:ascii="Symbol" w:hAnsi="Symbol"/>
    </w:rPr>
  </w:style>
  <w:style w:type="character" w:customStyle="1" w:styleId="WW8Num45z0">
    <w:name w:val="WW8Num45z0"/>
    <w:rsid w:val="0029480E"/>
    <w:rPr>
      <w:rFonts w:ascii="Symbol" w:hAnsi="Symbol"/>
    </w:rPr>
  </w:style>
  <w:style w:type="character" w:customStyle="1" w:styleId="WW8Num45z1">
    <w:name w:val="WW8Num45z1"/>
    <w:rsid w:val="0029480E"/>
    <w:rPr>
      <w:rFonts w:ascii="Courier New" w:hAnsi="Courier New" w:cs="Courier New"/>
    </w:rPr>
  </w:style>
  <w:style w:type="character" w:customStyle="1" w:styleId="WW8Num45z2">
    <w:name w:val="WW8Num45z2"/>
    <w:rsid w:val="0029480E"/>
    <w:rPr>
      <w:rFonts w:ascii="Wingdings" w:hAnsi="Wingdings"/>
    </w:rPr>
  </w:style>
  <w:style w:type="character" w:customStyle="1" w:styleId="WW8Num45z3">
    <w:name w:val="WW8Num45z3"/>
    <w:rsid w:val="0029480E"/>
    <w:rPr>
      <w:rFonts w:ascii="Symbol" w:hAnsi="Symbol"/>
    </w:rPr>
  </w:style>
  <w:style w:type="character" w:customStyle="1" w:styleId="WW8Num46z0">
    <w:name w:val="WW8Num46z0"/>
    <w:rsid w:val="0029480E"/>
    <w:rPr>
      <w:rFonts w:ascii="Times New Roman" w:eastAsia="Times New Roman" w:hAnsi="Times New Roman" w:cs="Times New Roman"/>
    </w:rPr>
  </w:style>
  <w:style w:type="character" w:customStyle="1" w:styleId="WW8Num46z1">
    <w:name w:val="WW8Num46z1"/>
    <w:rsid w:val="0029480E"/>
    <w:rPr>
      <w:rFonts w:ascii="Courier New" w:hAnsi="Courier New"/>
    </w:rPr>
  </w:style>
  <w:style w:type="character" w:customStyle="1" w:styleId="WW8Num46z2">
    <w:name w:val="WW8Num46z2"/>
    <w:rsid w:val="0029480E"/>
    <w:rPr>
      <w:rFonts w:ascii="Wingdings" w:hAnsi="Wingdings"/>
    </w:rPr>
  </w:style>
  <w:style w:type="character" w:customStyle="1" w:styleId="WW8Num46z3">
    <w:name w:val="WW8Num46z3"/>
    <w:rsid w:val="0029480E"/>
    <w:rPr>
      <w:rFonts w:ascii="Symbol" w:hAnsi="Symbol"/>
    </w:rPr>
  </w:style>
  <w:style w:type="character" w:customStyle="1" w:styleId="WW8Num47z0">
    <w:name w:val="WW8Num47z0"/>
    <w:rsid w:val="0029480E"/>
    <w:rPr>
      <w:rFonts w:ascii="Symbol" w:hAnsi="Symbol"/>
    </w:rPr>
  </w:style>
  <w:style w:type="character" w:customStyle="1" w:styleId="WW8Num48z0">
    <w:name w:val="WW8Num48z0"/>
    <w:rsid w:val="0029480E"/>
    <w:rPr>
      <w:rFonts w:ascii="Times New Roman" w:eastAsia="Times New Roman" w:hAnsi="Times New Roman" w:cs="Times New Roman"/>
    </w:rPr>
  </w:style>
  <w:style w:type="character" w:customStyle="1" w:styleId="WW8Num51z0">
    <w:name w:val="WW8Num51z0"/>
    <w:rsid w:val="0029480E"/>
    <w:rPr>
      <w:rFonts w:ascii="Wingdings" w:hAnsi="Wingdings"/>
    </w:rPr>
  </w:style>
  <w:style w:type="character" w:customStyle="1" w:styleId="WW8Num52z0">
    <w:name w:val="WW8Num52z0"/>
    <w:rsid w:val="0029480E"/>
    <w:rPr>
      <w:rFonts w:ascii="Symbol" w:hAnsi="Symbol"/>
    </w:rPr>
  </w:style>
  <w:style w:type="character" w:customStyle="1" w:styleId="WW8Num53z0">
    <w:name w:val="WW8Num53z0"/>
    <w:rsid w:val="0029480E"/>
    <w:rPr>
      <w:rFonts w:ascii="Times New Roman" w:eastAsia="Times New Roman" w:hAnsi="Times New Roman" w:cs="Times New Roman"/>
    </w:rPr>
  </w:style>
  <w:style w:type="character" w:customStyle="1" w:styleId="WW8Num54z0">
    <w:name w:val="WW8Num54z0"/>
    <w:rsid w:val="0029480E"/>
    <w:rPr>
      <w:rFonts w:ascii="Times New Roman" w:eastAsia="Times New Roman" w:hAnsi="Times New Roman" w:cs="Times New Roman"/>
    </w:rPr>
  </w:style>
  <w:style w:type="character" w:customStyle="1" w:styleId="WW8Num56z0">
    <w:name w:val="WW8Num56z0"/>
    <w:rsid w:val="0029480E"/>
    <w:rPr>
      <w:rFonts w:ascii="Wingdings" w:hAnsi="Wingdings"/>
    </w:rPr>
  </w:style>
  <w:style w:type="character" w:customStyle="1" w:styleId="WW8Num57z0">
    <w:name w:val="WW8Num57z0"/>
    <w:rsid w:val="0029480E"/>
    <w:rPr>
      <w:rFonts w:ascii="Symbol" w:hAnsi="Symbol"/>
    </w:rPr>
  </w:style>
  <w:style w:type="character" w:customStyle="1" w:styleId="WW8Num58z0">
    <w:name w:val="WW8Num58z0"/>
    <w:rsid w:val="0029480E"/>
    <w:rPr>
      <w:rFonts w:ascii="Symbol" w:hAnsi="Symbol"/>
    </w:rPr>
  </w:style>
  <w:style w:type="character" w:customStyle="1" w:styleId="WW8Num59z1">
    <w:name w:val="WW8Num59z1"/>
    <w:rsid w:val="0029480E"/>
    <w:rPr>
      <w:rFonts w:ascii="Wingdings" w:hAnsi="Wingdings"/>
    </w:rPr>
  </w:style>
  <w:style w:type="character" w:customStyle="1" w:styleId="WW8Num60z0">
    <w:name w:val="WW8Num60z0"/>
    <w:rsid w:val="0029480E"/>
    <w:rPr>
      <w:rFonts w:ascii="Symbol" w:hAnsi="Symbol"/>
    </w:rPr>
  </w:style>
  <w:style w:type="character" w:customStyle="1" w:styleId="WW8Num62z0">
    <w:name w:val="WW8Num62z0"/>
    <w:rsid w:val="0029480E"/>
    <w:rPr>
      <w:rFonts w:ascii="Times New Roman" w:hAnsi="Times New Roman" w:cs="Times New Roman"/>
    </w:rPr>
  </w:style>
  <w:style w:type="character" w:customStyle="1" w:styleId="WW8Num63z0">
    <w:name w:val="WW8Num63z0"/>
    <w:rsid w:val="0029480E"/>
    <w:rPr>
      <w:rFonts w:ascii="Wingdings" w:hAnsi="Wingdings"/>
    </w:rPr>
  </w:style>
  <w:style w:type="character" w:customStyle="1" w:styleId="WW8Num66z0">
    <w:name w:val="WW8Num66z0"/>
    <w:rsid w:val="0029480E"/>
    <w:rPr>
      <w:rFonts w:ascii="Symbol" w:hAnsi="Symbol"/>
    </w:rPr>
  </w:style>
  <w:style w:type="character" w:customStyle="1" w:styleId="WW8Num68z0">
    <w:name w:val="WW8Num68z0"/>
    <w:rsid w:val="0029480E"/>
    <w:rPr>
      <w:rFonts w:ascii="Times New Roman" w:hAnsi="Times New Roman" w:cs="Times New Roman"/>
    </w:rPr>
  </w:style>
  <w:style w:type="character" w:customStyle="1" w:styleId="Absatz-Standardschriftart">
    <w:name w:val="Absatz-Standardschriftart"/>
    <w:rsid w:val="0029480E"/>
  </w:style>
  <w:style w:type="character" w:customStyle="1" w:styleId="WW-Absatz-Standardschriftart">
    <w:name w:val="WW-Absatz-Standardschriftart"/>
    <w:rsid w:val="0029480E"/>
  </w:style>
  <w:style w:type="character" w:customStyle="1" w:styleId="WW-Absatz-Standardschriftart1">
    <w:name w:val="WW-Absatz-Standardschriftart1"/>
    <w:rsid w:val="0029480E"/>
  </w:style>
  <w:style w:type="character" w:customStyle="1" w:styleId="WW-Absatz-Standardschriftart11">
    <w:name w:val="WW-Absatz-Standardschriftart11"/>
    <w:rsid w:val="0029480E"/>
  </w:style>
  <w:style w:type="character" w:customStyle="1" w:styleId="WW-Absatz-Standardschriftart111">
    <w:name w:val="WW-Absatz-Standardschriftart111"/>
    <w:rsid w:val="0029480E"/>
  </w:style>
  <w:style w:type="character" w:customStyle="1" w:styleId="WW-Absatz-Standardschriftart1111">
    <w:name w:val="WW-Absatz-Standardschriftart1111"/>
    <w:rsid w:val="0029480E"/>
  </w:style>
  <w:style w:type="character" w:customStyle="1" w:styleId="WW-Absatz-Standardschriftart11111">
    <w:name w:val="WW-Absatz-Standardschriftart11111"/>
    <w:rsid w:val="0029480E"/>
  </w:style>
  <w:style w:type="character" w:customStyle="1" w:styleId="WW-Absatz-Standardschriftart111111">
    <w:name w:val="WW-Absatz-Standardschriftart111111"/>
    <w:rsid w:val="0029480E"/>
  </w:style>
  <w:style w:type="character" w:customStyle="1" w:styleId="WW-Absatz-Standardschriftart1111111">
    <w:name w:val="WW-Absatz-Standardschriftart1111111"/>
    <w:rsid w:val="0029480E"/>
  </w:style>
  <w:style w:type="character" w:customStyle="1" w:styleId="WW-Absatz-Standardschriftart11111111">
    <w:name w:val="WW-Absatz-Standardschriftart11111111"/>
    <w:rsid w:val="0029480E"/>
  </w:style>
  <w:style w:type="character" w:customStyle="1" w:styleId="41">
    <w:name w:val="Основной шрифт абзаца4"/>
    <w:rsid w:val="0029480E"/>
  </w:style>
  <w:style w:type="character" w:customStyle="1" w:styleId="WW-Absatz-Standardschriftart111111111">
    <w:name w:val="WW-Absatz-Standardschriftart111111111"/>
    <w:rsid w:val="0029480E"/>
  </w:style>
  <w:style w:type="character" w:customStyle="1" w:styleId="WW8Num14z0">
    <w:name w:val="WW8Num14z0"/>
    <w:rsid w:val="0029480E"/>
    <w:rPr>
      <w:rFonts w:ascii="Symbol" w:hAnsi="Symbol"/>
    </w:rPr>
  </w:style>
  <w:style w:type="character" w:customStyle="1" w:styleId="WW8Num15z0">
    <w:name w:val="WW8Num15z0"/>
    <w:rsid w:val="0029480E"/>
    <w:rPr>
      <w:rFonts w:ascii="Times New Roman" w:eastAsia="Times New Roman" w:hAnsi="Times New Roman" w:cs="Times New Roman"/>
    </w:rPr>
  </w:style>
  <w:style w:type="character" w:customStyle="1" w:styleId="WW8Num42z1">
    <w:name w:val="WW8Num42z1"/>
    <w:rsid w:val="0029480E"/>
    <w:rPr>
      <w:rFonts w:ascii="Symbol" w:hAnsi="Symbol"/>
    </w:rPr>
  </w:style>
  <w:style w:type="character" w:customStyle="1" w:styleId="WW8Num42z2">
    <w:name w:val="WW8Num42z2"/>
    <w:rsid w:val="0029480E"/>
    <w:rPr>
      <w:rFonts w:ascii="Wingdings" w:hAnsi="Wingdings"/>
    </w:rPr>
  </w:style>
  <w:style w:type="character" w:customStyle="1" w:styleId="WW8Num42z4">
    <w:name w:val="WW8Num42z4"/>
    <w:rsid w:val="0029480E"/>
    <w:rPr>
      <w:rFonts w:ascii="Courier New" w:hAnsi="Courier New"/>
    </w:rPr>
  </w:style>
  <w:style w:type="character" w:customStyle="1" w:styleId="WW8Num49z0">
    <w:name w:val="WW8Num49z0"/>
    <w:rsid w:val="0029480E"/>
    <w:rPr>
      <w:rFonts w:ascii="Symbol" w:hAnsi="Symbol"/>
    </w:rPr>
  </w:style>
  <w:style w:type="character" w:customStyle="1" w:styleId="WW8Num49z1">
    <w:name w:val="WW8Num49z1"/>
    <w:rsid w:val="0029480E"/>
    <w:rPr>
      <w:rFonts w:ascii="Symbol" w:hAnsi="Symbol"/>
    </w:rPr>
  </w:style>
  <w:style w:type="character" w:customStyle="1" w:styleId="WW8Num49z2">
    <w:name w:val="WW8Num49z2"/>
    <w:rsid w:val="0029480E"/>
    <w:rPr>
      <w:rFonts w:ascii="Wingdings" w:hAnsi="Wingdings"/>
    </w:rPr>
  </w:style>
  <w:style w:type="character" w:customStyle="1" w:styleId="WW8Num49z4">
    <w:name w:val="WW8Num49z4"/>
    <w:rsid w:val="0029480E"/>
    <w:rPr>
      <w:rFonts w:ascii="Courier New" w:hAnsi="Courier New"/>
    </w:rPr>
  </w:style>
  <w:style w:type="character" w:customStyle="1" w:styleId="WW8Num50z0">
    <w:name w:val="WW8Num50z0"/>
    <w:rsid w:val="0029480E"/>
    <w:rPr>
      <w:rFonts w:ascii="Times New Roman" w:hAnsi="Times New Roman" w:cs="Times New Roman"/>
    </w:rPr>
  </w:style>
  <w:style w:type="character" w:customStyle="1" w:styleId="WW8Num50z1">
    <w:name w:val="WW8Num50z1"/>
    <w:rsid w:val="0029480E"/>
    <w:rPr>
      <w:rFonts w:ascii="Symbol" w:hAnsi="Symbol"/>
    </w:rPr>
  </w:style>
  <w:style w:type="character" w:customStyle="1" w:styleId="WW8Num50z2">
    <w:name w:val="WW8Num50z2"/>
    <w:rsid w:val="0029480E"/>
    <w:rPr>
      <w:rFonts w:ascii="Wingdings" w:hAnsi="Wingdings"/>
    </w:rPr>
  </w:style>
  <w:style w:type="character" w:customStyle="1" w:styleId="WW8Num50z4">
    <w:name w:val="WW8Num50z4"/>
    <w:rsid w:val="0029480E"/>
    <w:rPr>
      <w:rFonts w:ascii="Courier New" w:hAnsi="Courier New"/>
    </w:rPr>
  </w:style>
  <w:style w:type="character" w:customStyle="1" w:styleId="WW8Num51z1">
    <w:name w:val="WW8Num51z1"/>
    <w:rsid w:val="0029480E"/>
    <w:rPr>
      <w:rFonts w:ascii="Symbol" w:hAnsi="Symbol"/>
    </w:rPr>
  </w:style>
  <w:style w:type="character" w:customStyle="1" w:styleId="WW8Num51z2">
    <w:name w:val="WW8Num51z2"/>
    <w:rsid w:val="0029480E"/>
    <w:rPr>
      <w:rFonts w:ascii="Wingdings" w:hAnsi="Wingdings"/>
    </w:rPr>
  </w:style>
  <w:style w:type="character" w:customStyle="1" w:styleId="WW8Num51z4">
    <w:name w:val="WW8Num51z4"/>
    <w:rsid w:val="0029480E"/>
    <w:rPr>
      <w:rFonts w:ascii="Courier New" w:hAnsi="Courier New"/>
    </w:rPr>
  </w:style>
  <w:style w:type="character" w:customStyle="1" w:styleId="WW8Num52z1">
    <w:name w:val="WW8Num52z1"/>
    <w:rsid w:val="0029480E"/>
    <w:rPr>
      <w:rFonts w:ascii="Symbol" w:hAnsi="Symbol"/>
    </w:rPr>
  </w:style>
  <w:style w:type="character" w:customStyle="1" w:styleId="WW8Num52z2">
    <w:name w:val="WW8Num52z2"/>
    <w:rsid w:val="0029480E"/>
    <w:rPr>
      <w:rFonts w:ascii="Wingdings" w:hAnsi="Wingdings"/>
    </w:rPr>
  </w:style>
  <w:style w:type="character" w:customStyle="1" w:styleId="WW8Num52z4">
    <w:name w:val="WW8Num52z4"/>
    <w:rsid w:val="0029480E"/>
    <w:rPr>
      <w:rFonts w:ascii="Courier New" w:hAnsi="Courier New"/>
    </w:rPr>
  </w:style>
  <w:style w:type="character" w:customStyle="1" w:styleId="WW8Num53z1">
    <w:name w:val="WW8Num53z1"/>
    <w:rsid w:val="0029480E"/>
    <w:rPr>
      <w:rFonts w:ascii="Courier New" w:hAnsi="Courier New"/>
    </w:rPr>
  </w:style>
  <w:style w:type="character" w:customStyle="1" w:styleId="WW8Num53z2">
    <w:name w:val="WW8Num53z2"/>
    <w:rsid w:val="0029480E"/>
    <w:rPr>
      <w:rFonts w:ascii="Wingdings" w:hAnsi="Wingdings"/>
    </w:rPr>
  </w:style>
  <w:style w:type="character" w:customStyle="1" w:styleId="WW8Num53z4">
    <w:name w:val="WW8Num53z4"/>
    <w:rsid w:val="0029480E"/>
    <w:rPr>
      <w:rFonts w:ascii="Courier New" w:hAnsi="Courier New"/>
    </w:rPr>
  </w:style>
  <w:style w:type="character" w:customStyle="1" w:styleId="WW8Num54z1">
    <w:name w:val="WW8Num54z1"/>
    <w:rsid w:val="0029480E"/>
    <w:rPr>
      <w:rFonts w:ascii="Courier New" w:hAnsi="Courier New"/>
    </w:rPr>
  </w:style>
  <w:style w:type="character" w:customStyle="1" w:styleId="WW8Num54z2">
    <w:name w:val="WW8Num54z2"/>
    <w:rsid w:val="0029480E"/>
    <w:rPr>
      <w:rFonts w:ascii="Wingdings" w:hAnsi="Wingdings"/>
    </w:rPr>
  </w:style>
  <w:style w:type="character" w:customStyle="1" w:styleId="WW8Num54z4">
    <w:name w:val="WW8Num54z4"/>
    <w:rsid w:val="0029480E"/>
    <w:rPr>
      <w:rFonts w:ascii="Courier New" w:hAnsi="Courier New"/>
    </w:rPr>
  </w:style>
  <w:style w:type="character" w:customStyle="1" w:styleId="WW8Num55z0">
    <w:name w:val="WW8Num55z0"/>
    <w:rsid w:val="0029480E"/>
    <w:rPr>
      <w:rFonts w:ascii="Symbol" w:hAnsi="Symbol"/>
    </w:rPr>
  </w:style>
  <w:style w:type="character" w:customStyle="1" w:styleId="WW8Num58z1">
    <w:name w:val="WW8Num58z1"/>
    <w:rsid w:val="0029480E"/>
    <w:rPr>
      <w:rFonts w:ascii="Courier New" w:hAnsi="Courier New" w:cs="Courier New"/>
    </w:rPr>
  </w:style>
  <w:style w:type="character" w:customStyle="1" w:styleId="WW8Num58z2">
    <w:name w:val="WW8Num58z2"/>
    <w:rsid w:val="0029480E"/>
    <w:rPr>
      <w:rFonts w:ascii="Wingdings" w:hAnsi="Wingdings"/>
    </w:rPr>
  </w:style>
  <w:style w:type="character" w:customStyle="1" w:styleId="WW8Num58z3">
    <w:name w:val="WW8Num58z3"/>
    <w:rsid w:val="0029480E"/>
    <w:rPr>
      <w:rFonts w:ascii="Symbol" w:hAnsi="Symbol"/>
    </w:rPr>
  </w:style>
  <w:style w:type="character" w:customStyle="1" w:styleId="WW8Num59z0">
    <w:name w:val="WW8Num59z0"/>
    <w:rsid w:val="0029480E"/>
    <w:rPr>
      <w:rFonts w:ascii="Symbol" w:hAnsi="Symbol"/>
    </w:rPr>
  </w:style>
  <w:style w:type="character" w:customStyle="1" w:styleId="WW8Num61z0">
    <w:name w:val="WW8Num61z0"/>
    <w:rsid w:val="0029480E"/>
    <w:rPr>
      <w:rFonts w:ascii="Symbol" w:hAnsi="Symbol"/>
    </w:rPr>
  </w:style>
  <w:style w:type="character" w:customStyle="1" w:styleId="WW8Num61z1">
    <w:name w:val="WW8Num61z1"/>
    <w:rsid w:val="0029480E"/>
    <w:rPr>
      <w:rFonts w:ascii="Courier New" w:hAnsi="Courier New"/>
    </w:rPr>
  </w:style>
  <w:style w:type="character" w:customStyle="1" w:styleId="WW8Num61z2">
    <w:name w:val="WW8Num61z2"/>
    <w:rsid w:val="0029480E"/>
    <w:rPr>
      <w:rFonts w:ascii="Wingdings" w:hAnsi="Wingdings"/>
    </w:rPr>
  </w:style>
  <w:style w:type="character" w:customStyle="1" w:styleId="WW8Num62z1">
    <w:name w:val="WW8Num62z1"/>
    <w:rsid w:val="0029480E"/>
    <w:rPr>
      <w:rFonts w:ascii="Courier New" w:hAnsi="Courier New"/>
    </w:rPr>
  </w:style>
  <w:style w:type="character" w:customStyle="1" w:styleId="WW8Num62z2">
    <w:name w:val="WW8Num62z2"/>
    <w:rsid w:val="0029480E"/>
    <w:rPr>
      <w:rFonts w:ascii="Wingdings" w:hAnsi="Wingdings"/>
    </w:rPr>
  </w:style>
  <w:style w:type="character" w:customStyle="1" w:styleId="WW8Num62z3">
    <w:name w:val="WW8Num62z3"/>
    <w:rsid w:val="0029480E"/>
    <w:rPr>
      <w:rFonts w:ascii="Symbol" w:hAnsi="Symbol"/>
    </w:rPr>
  </w:style>
  <w:style w:type="character" w:customStyle="1" w:styleId="WW8Num63z1">
    <w:name w:val="WW8Num63z1"/>
    <w:rsid w:val="0029480E"/>
    <w:rPr>
      <w:rFonts w:ascii="Courier New" w:hAnsi="Courier New"/>
    </w:rPr>
  </w:style>
  <w:style w:type="character" w:customStyle="1" w:styleId="WW8Num63z2">
    <w:name w:val="WW8Num63z2"/>
    <w:rsid w:val="0029480E"/>
    <w:rPr>
      <w:rFonts w:ascii="Wingdings" w:hAnsi="Wingdings"/>
    </w:rPr>
  </w:style>
  <w:style w:type="character" w:customStyle="1" w:styleId="WW8Num63z3">
    <w:name w:val="WW8Num63z3"/>
    <w:rsid w:val="0029480E"/>
    <w:rPr>
      <w:rFonts w:ascii="Symbol" w:hAnsi="Symbol"/>
    </w:rPr>
  </w:style>
  <w:style w:type="character" w:customStyle="1" w:styleId="WW8Num64z0">
    <w:name w:val="WW8Num64z0"/>
    <w:rsid w:val="0029480E"/>
    <w:rPr>
      <w:rFonts w:ascii="Symbol" w:hAnsi="Symbol"/>
    </w:rPr>
  </w:style>
  <w:style w:type="character" w:customStyle="1" w:styleId="WW8Num64z1">
    <w:name w:val="WW8Num64z1"/>
    <w:rsid w:val="0029480E"/>
    <w:rPr>
      <w:rFonts w:ascii="Courier New" w:hAnsi="Courier New"/>
    </w:rPr>
  </w:style>
  <w:style w:type="character" w:customStyle="1" w:styleId="WW8Num64z2">
    <w:name w:val="WW8Num64z2"/>
    <w:rsid w:val="0029480E"/>
    <w:rPr>
      <w:rFonts w:ascii="Wingdings" w:hAnsi="Wingdings"/>
    </w:rPr>
  </w:style>
  <w:style w:type="character" w:customStyle="1" w:styleId="WW8Num65z0">
    <w:name w:val="WW8Num65z0"/>
    <w:rsid w:val="0029480E"/>
    <w:rPr>
      <w:rFonts w:ascii="Symbol" w:hAnsi="Symbol"/>
    </w:rPr>
  </w:style>
  <w:style w:type="character" w:customStyle="1" w:styleId="WW8Num65z1">
    <w:name w:val="WW8Num65z1"/>
    <w:rsid w:val="0029480E"/>
    <w:rPr>
      <w:rFonts w:ascii="Courier New" w:hAnsi="Courier New"/>
    </w:rPr>
  </w:style>
  <w:style w:type="character" w:customStyle="1" w:styleId="WW8Num65z2">
    <w:name w:val="WW8Num65z2"/>
    <w:rsid w:val="0029480E"/>
    <w:rPr>
      <w:rFonts w:ascii="Wingdings" w:hAnsi="Wingdings"/>
    </w:rPr>
  </w:style>
  <w:style w:type="character" w:customStyle="1" w:styleId="WW8Num66z1">
    <w:name w:val="WW8Num66z1"/>
    <w:rsid w:val="0029480E"/>
    <w:rPr>
      <w:rFonts w:ascii="Courier New" w:hAnsi="Courier New"/>
    </w:rPr>
  </w:style>
  <w:style w:type="character" w:customStyle="1" w:styleId="WW8Num66z2">
    <w:name w:val="WW8Num66z2"/>
    <w:rsid w:val="0029480E"/>
    <w:rPr>
      <w:rFonts w:ascii="Wingdings" w:hAnsi="Wingdings"/>
    </w:rPr>
  </w:style>
  <w:style w:type="character" w:customStyle="1" w:styleId="WW8Num66z3">
    <w:name w:val="WW8Num66z3"/>
    <w:rsid w:val="0029480E"/>
    <w:rPr>
      <w:rFonts w:ascii="Symbol" w:hAnsi="Symbol"/>
    </w:rPr>
  </w:style>
  <w:style w:type="character" w:customStyle="1" w:styleId="WW8Num67z0">
    <w:name w:val="WW8Num67z0"/>
    <w:rsid w:val="0029480E"/>
    <w:rPr>
      <w:rFonts w:ascii="Symbol" w:hAnsi="Symbol"/>
    </w:rPr>
  </w:style>
  <w:style w:type="character" w:customStyle="1" w:styleId="WW8Num67z1">
    <w:name w:val="WW8Num67z1"/>
    <w:rsid w:val="0029480E"/>
    <w:rPr>
      <w:rFonts w:ascii="Courier New" w:hAnsi="Courier New"/>
    </w:rPr>
  </w:style>
  <w:style w:type="character" w:customStyle="1" w:styleId="WW8Num67z2">
    <w:name w:val="WW8Num67z2"/>
    <w:rsid w:val="0029480E"/>
    <w:rPr>
      <w:rFonts w:ascii="Wingdings" w:hAnsi="Wingdings"/>
    </w:rPr>
  </w:style>
  <w:style w:type="character" w:customStyle="1" w:styleId="WW8Num67z3">
    <w:name w:val="WW8Num67z3"/>
    <w:rsid w:val="0029480E"/>
    <w:rPr>
      <w:rFonts w:ascii="Symbol" w:hAnsi="Symbol"/>
    </w:rPr>
  </w:style>
  <w:style w:type="character" w:customStyle="1" w:styleId="WW8Num68z1">
    <w:name w:val="WW8Num68z1"/>
    <w:rsid w:val="0029480E"/>
    <w:rPr>
      <w:rFonts w:ascii="Courier New" w:hAnsi="Courier New"/>
    </w:rPr>
  </w:style>
  <w:style w:type="character" w:customStyle="1" w:styleId="WW8Num68z2">
    <w:name w:val="WW8Num68z2"/>
    <w:rsid w:val="0029480E"/>
    <w:rPr>
      <w:rFonts w:ascii="Wingdings" w:hAnsi="Wingdings"/>
    </w:rPr>
  </w:style>
  <w:style w:type="character" w:customStyle="1" w:styleId="WW8Num68z3">
    <w:name w:val="WW8Num68z3"/>
    <w:rsid w:val="0029480E"/>
    <w:rPr>
      <w:rFonts w:ascii="Symbol" w:hAnsi="Symbol"/>
    </w:rPr>
  </w:style>
  <w:style w:type="character" w:customStyle="1" w:styleId="WW8Num69z0">
    <w:name w:val="WW8Num69z0"/>
    <w:rsid w:val="0029480E"/>
    <w:rPr>
      <w:rFonts w:ascii="Symbol" w:hAnsi="Symbol"/>
    </w:rPr>
  </w:style>
  <w:style w:type="character" w:customStyle="1" w:styleId="WW8Num69z1">
    <w:name w:val="WW8Num69z1"/>
    <w:rsid w:val="0029480E"/>
    <w:rPr>
      <w:rFonts w:ascii="Courier New" w:hAnsi="Courier New"/>
    </w:rPr>
  </w:style>
  <w:style w:type="character" w:customStyle="1" w:styleId="WW8Num69z2">
    <w:name w:val="WW8Num69z2"/>
    <w:rsid w:val="0029480E"/>
    <w:rPr>
      <w:rFonts w:ascii="Wingdings" w:hAnsi="Wingdings"/>
    </w:rPr>
  </w:style>
  <w:style w:type="character" w:customStyle="1" w:styleId="WW8Num69z3">
    <w:name w:val="WW8Num69z3"/>
    <w:rsid w:val="0029480E"/>
    <w:rPr>
      <w:rFonts w:ascii="Symbol" w:hAnsi="Symbol"/>
    </w:rPr>
  </w:style>
  <w:style w:type="character" w:customStyle="1" w:styleId="WW8Num70z0">
    <w:name w:val="WW8Num70z0"/>
    <w:rsid w:val="0029480E"/>
    <w:rPr>
      <w:rFonts w:ascii="Symbol" w:hAnsi="Symbol"/>
      <w:sz w:val="28"/>
      <w:szCs w:val="34"/>
    </w:rPr>
  </w:style>
  <w:style w:type="character" w:customStyle="1" w:styleId="WW8Num70z1">
    <w:name w:val="WW8Num70z1"/>
    <w:rsid w:val="0029480E"/>
    <w:rPr>
      <w:rFonts w:ascii="Courier New" w:hAnsi="Courier New"/>
    </w:rPr>
  </w:style>
  <w:style w:type="character" w:customStyle="1" w:styleId="WW8Num70z2">
    <w:name w:val="WW8Num70z2"/>
    <w:rsid w:val="0029480E"/>
    <w:rPr>
      <w:rFonts w:ascii="Wingdings" w:hAnsi="Wingdings"/>
    </w:rPr>
  </w:style>
  <w:style w:type="character" w:customStyle="1" w:styleId="WW8Num70z3">
    <w:name w:val="WW8Num70z3"/>
    <w:rsid w:val="0029480E"/>
    <w:rPr>
      <w:rFonts w:ascii="Symbol" w:hAnsi="Symbol"/>
    </w:rPr>
  </w:style>
  <w:style w:type="character" w:customStyle="1" w:styleId="WW8Num71z0">
    <w:name w:val="WW8Num71z0"/>
    <w:rsid w:val="0029480E"/>
    <w:rPr>
      <w:rFonts w:ascii="Symbol" w:hAnsi="Symbol"/>
    </w:rPr>
  </w:style>
  <w:style w:type="character" w:customStyle="1" w:styleId="WW8Num71z1">
    <w:name w:val="WW8Num71z1"/>
    <w:rsid w:val="0029480E"/>
    <w:rPr>
      <w:rFonts w:ascii="Courier New" w:hAnsi="Courier New"/>
    </w:rPr>
  </w:style>
  <w:style w:type="character" w:customStyle="1" w:styleId="WW8Num71z2">
    <w:name w:val="WW8Num71z2"/>
    <w:rsid w:val="0029480E"/>
    <w:rPr>
      <w:rFonts w:ascii="Wingdings" w:hAnsi="Wingdings"/>
    </w:rPr>
  </w:style>
  <w:style w:type="character" w:customStyle="1" w:styleId="WW8Num71z3">
    <w:name w:val="WW8Num71z3"/>
    <w:rsid w:val="0029480E"/>
    <w:rPr>
      <w:rFonts w:ascii="Symbol" w:hAnsi="Symbol"/>
    </w:rPr>
  </w:style>
  <w:style w:type="character" w:customStyle="1" w:styleId="WW8Num72z0">
    <w:name w:val="WW8Num72z0"/>
    <w:rsid w:val="0029480E"/>
    <w:rPr>
      <w:rFonts w:ascii="Times New Roman" w:hAnsi="Times New Roman" w:cs="Times New Roman"/>
    </w:rPr>
  </w:style>
  <w:style w:type="character" w:customStyle="1" w:styleId="WW8Num72z1">
    <w:name w:val="WW8Num72z1"/>
    <w:rsid w:val="0029480E"/>
    <w:rPr>
      <w:rFonts w:ascii="Courier New" w:hAnsi="Courier New"/>
    </w:rPr>
  </w:style>
  <w:style w:type="character" w:customStyle="1" w:styleId="WW8Num72z2">
    <w:name w:val="WW8Num72z2"/>
    <w:rsid w:val="0029480E"/>
    <w:rPr>
      <w:rFonts w:ascii="Wingdings" w:hAnsi="Wingdings"/>
    </w:rPr>
  </w:style>
  <w:style w:type="character" w:customStyle="1" w:styleId="WW8Num72z3">
    <w:name w:val="WW8Num72z3"/>
    <w:rsid w:val="0029480E"/>
    <w:rPr>
      <w:rFonts w:ascii="Symbol" w:hAnsi="Symbol"/>
    </w:rPr>
  </w:style>
  <w:style w:type="character" w:customStyle="1" w:styleId="WW8Num73z0">
    <w:name w:val="WW8Num73z0"/>
    <w:rsid w:val="0029480E"/>
    <w:rPr>
      <w:rFonts w:ascii="Symbol" w:hAnsi="Symbol"/>
    </w:rPr>
  </w:style>
  <w:style w:type="character" w:customStyle="1" w:styleId="WW8Num73z1">
    <w:name w:val="WW8Num73z1"/>
    <w:rsid w:val="0029480E"/>
    <w:rPr>
      <w:rFonts w:ascii="Courier New" w:hAnsi="Courier New"/>
    </w:rPr>
  </w:style>
  <w:style w:type="character" w:customStyle="1" w:styleId="WW8Num73z2">
    <w:name w:val="WW8Num73z2"/>
    <w:rsid w:val="0029480E"/>
    <w:rPr>
      <w:rFonts w:ascii="Wingdings" w:hAnsi="Wingdings"/>
    </w:rPr>
  </w:style>
  <w:style w:type="character" w:customStyle="1" w:styleId="WW8Num74z0">
    <w:name w:val="WW8Num74z0"/>
    <w:rsid w:val="0029480E"/>
    <w:rPr>
      <w:rFonts w:ascii="Symbol" w:hAnsi="Symbol"/>
    </w:rPr>
  </w:style>
  <w:style w:type="character" w:customStyle="1" w:styleId="WW8Num74z1">
    <w:name w:val="WW8Num74z1"/>
    <w:rsid w:val="0029480E"/>
    <w:rPr>
      <w:rFonts w:ascii="Courier New" w:hAnsi="Courier New"/>
    </w:rPr>
  </w:style>
  <w:style w:type="character" w:customStyle="1" w:styleId="WW8Num74z2">
    <w:name w:val="WW8Num74z2"/>
    <w:rsid w:val="0029480E"/>
    <w:rPr>
      <w:rFonts w:ascii="Wingdings" w:hAnsi="Wingdings"/>
    </w:rPr>
  </w:style>
  <w:style w:type="character" w:customStyle="1" w:styleId="WW8Num74z3">
    <w:name w:val="WW8Num74z3"/>
    <w:rsid w:val="0029480E"/>
    <w:rPr>
      <w:rFonts w:ascii="Symbol" w:hAnsi="Symbol"/>
    </w:rPr>
  </w:style>
  <w:style w:type="character" w:customStyle="1" w:styleId="WW8Num75z0">
    <w:name w:val="WW8Num75z0"/>
    <w:rsid w:val="0029480E"/>
    <w:rPr>
      <w:rFonts w:ascii="Symbol" w:hAnsi="Symbol"/>
      <w:sz w:val="28"/>
      <w:szCs w:val="34"/>
    </w:rPr>
  </w:style>
  <w:style w:type="character" w:customStyle="1" w:styleId="WW8Num75z1">
    <w:name w:val="WW8Num75z1"/>
    <w:rsid w:val="0029480E"/>
    <w:rPr>
      <w:rFonts w:ascii="Wingdings" w:hAnsi="Wingdings"/>
    </w:rPr>
  </w:style>
  <w:style w:type="character" w:customStyle="1" w:styleId="WW8Num75z2">
    <w:name w:val="WW8Num75z2"/>
    <w:rsid w:val="0029480E"/>
    <w:rPr>
      <w:rFonts w:ascii="Wingdings" w:hAnsi="Wingdings"/>
    </w:rPr>
  </w:style>
  <w:style w:type="character" w:customStyle="1" w:styleId="WW8Num76z0">
    <w:name w:val="WW8Num76z0"/>
    <w:rsid w:val="0029480E"/>
    <w:rPr>
      <w:rFonts w:ascii="Symbol" w:hAnsi="Symbol"/>
    </w:rPr>
  </w:style>
  <w:style w:type="character" w:customStyle="1" w:styleId="WW8Num76z1">
    <w:name w:val="WW8Num76z1"/>
    <w:rsid w:val="0029480E"/>
    <w:rPr>
      <w:rFonts w:ascii="Courier New" w:hAnsi="Courier New"/>
    </w:rPr>
  </w:style>
  <w:style w:type="character" w:customStyle="1" w:styleId="WW8Num76z2">
    <w:name w:val="WW8Num76z2"/>
    <w:rsid w:val="0029480E"/>
    <w:rPr>
      <w:rFonts w:ascii="Wingdings" w:hAnsi="Wingdings"/>
    </w:rPr>
  </w:style>
  <w:style w:type="character" w:customStyle="1" w:styleId="WW8Num77z0">
    <w:name w:val="WW8Num77z0"/>
    <w:rsid w:val="0029480E"/>
    <w:rPr>
      <w:rFonts w:ascii="Symbol" w:hAnsi="Symbol"/>
    </w:rPr>
  </w:style>
  <w:style w:type="character" w:customStyle="1" w:styleId="WW8Num77z1">
    <w:name w:val="WW8Num77z1"/>
    <w:rsid w:val="0029480E"/>
    <w:rPr>
      <w:rFonts w:ascii="Courier New" w:hAnsi="Courier New"/>
    </w:rPr>
  </w:style>
  <w:style w:type="character" w:customStyle="1" w:styleId="WW8Num77z2">
    <w:name w:val="WW8Num77z2"/>
    <w:rsid w:val="0029480E"/>
    <w:rPr>
      <w:rFonts w:ascii="Wingdings" w:hAnsi="Wingdings"/>
    </w:rPr>
  </w:style>
  <w:style w:type="character" w:customStyle="1" w:styleId="WW8Num78z0">
    <w:name w:val="WW8Num78z0"/>
    <w:rsid w:val="0029480E"/>
    <w:rPr>
      <w:rFonts w:ascii="Symbol" w:hAnsi="Symbol"/>
      <w:sz w:val="28"/>
      <w:szCs w:val="34"/>
    </w:rPr>
  </w:style>
  <w:style w:type="character" w:customStyle="1" w:styleId="WW8Num78z1">
    <w:name w:val="WW8Num78z1"/>
    <w:rsid w:val="0029480E"/>
    <w:rPr>
      <w:rFonts w:ascii="Courier New" w:hAnsi="Courier New"/>
    </w:rPr>
  </w:style>
  <w:style w:type="character" w:customStyle="1" w:styleId="WW8Num78z2">
    <w:name w:val="WW8Num78z2"/>
    <w:rsid w:val="0029480E"/>
    <w:rPr>
      <w:rFonts w:ascii="Wingdings" w:hAnsi="Wingdings"/>
    </w:rPr>
  </w:style>
  <w:style w:type="character" w:customStyle="1" w:styleId="WW8Num79z0">
    <w:name w:val="WW8Num79z0"/>
    <w:rsid w:val="0029480E"/>
    <w:rPr>
      <w:rFonts w:ascii="Symbol" w:hAnsi="Symbol"/>
    </w:rPr>
  </w:style>
  <w:style w:type="character" w:customStyle="1" w:styleId="WW8Num79z1">
    <w:name w:val="WW8Num79z1"/>
    <w:rsid w:val="0029480E"/>
    <w:rPr>
      <w:rFonts w:ascii="Courier New" w:hAnsi="Courier New"/>
    </w:rPr>
  </w:style>
  <w:style w:type="character" w:customStyle="1" w:styleId="WW8Num79z2">
    <w:name w:val="WW8Num79z2"/>
    <w:rsid w:val="0029480E"/>
    <w:rPr>
      <w:rFonts w:ascii="Wingdings" w:hAnsi="Wingdings"/>
    </w:rPr>
  </w:style>
  <w:style w:type="character" w:customStyle="1" w:styleId="WW8Num80z0">
    <w:name w:val="WW8Num80z0"/>
    <w:rsid w:val="0029480E"/>
    <w:rPr>
      <w:rFonts w:ascii="Symbol" w:hAnsi="Symbol"/>
    </w:rPr>
  </w:style>
  <w:style w:type="character" w:customStyle="1" w:styleId="WW8Num80z1">
    <w:name w:val="WW8Num80z1"/>
    <w:rsid w:val="0029480E"/>
    <w:rPr>
      <w:rFonts w:ascii="Courier New" w:hAnsi="Courier New"/>
    </w:rPr>
  </w:style>
  <w:style w:type="character" w:customStyle="1" w:styleId="WW8Num80z2">
    <w:name w:val="WW8Num80z2"/>
    <w:rsid w:val="0029480E"/>
    <w:rPr>
      <w:rFonts w:ascii="Wingdings" w:hAnsi="Wingdings"/>
    </w:rPr>
  </w:style>
  <w:style w:type="character" w:customStyle="1" w:styleId="WW8Num80z3">
    <w:name w:val="WW8Num80z3"/>
    <w:rsid w:val="0029480E"/>
    <w:rPr>
      <w:rFonts w:ascii="Symbol" w:hAnsi="Symbol"/>
    </w:rPr>
  </w:style>
  <w:style w:type="character" w:customStyle="1" w:styleId="WW8Num81z0">
    <w:name w:val="WW8Num81z0"/>
    <w:rsid w:val="0029480E"/>
    <w:rPr>
      <w:b w:val="0"/>
      <w:u w:val="none"/>
    </w:rPr>
  </w:style>
  <w:style w:type="character" w:customStyle="1" w:styleId="WW8Num81z1">
    <w:name w:val="WW8Num81z1"/>
    <w:rsid w:val="0029480E"/>
    <w:rPr>
      <w:rFonts w:ascii="Courier New" w:hAnsi="Courier New"/>
    </w:rPr>
  </w:style>
  <w:style w:type="character" w:customStyle="1" w:styleId="WW8Num81z2">
    <w:name w:val="WW8Num81z2"/>
    <w:rsid w:val="0029480E"/>
    <w:rPr>
      <w:rFonts w:ascii="Wingdings" w:hAnsi="Wingdings"/>
    </w:rPr>
  </w:style>
  <w:style w:type="character" w:customStyle="1" w:styleId="WW8Num82z0">
    <w:name w:val="WW8Num82z0"/>
    <w:rsid w:val="0029480E"/>
    <w:rPr>
      <w:rFonts w:ascii="Symbol" w:hAnsi="Symbol"/>
      <w:sz w:val="28"/>
      <w:szCs w:val="34"/>
    </w:rPr>
  </w:style>
  <w:style w:type="character" w:customStyle="1" w:styleId="WW8Num82z1">
    <w:name w:val="WW8Num82z1"/>
    <w:rsid w:val="0029480E"/>
    <w:rPr>
      <w:rFonts w:ascii="Courier New" w:hAnsi="Courier New"/>
    </w:rPr>
  </w:style>
  <w:style w:type="character" w:customStyle="1" w:styleId="WW8Num82z2">
    <w:name w:val="WW8Num82z2"/>
    <w:rsid w:val="0029480E"/>
    <w:rPr>
      <w:rFonts w:ascii="Wingdings" w:hAnsi="Wingdings"/>
    </w:rPr>
  </w:style>
  <w:style w:type="character" w:customStyle="1" w:styleId="WW8Num83z0">
    <w:name w:val="WW8Num83z0"/>
    <w:rsid w:val="0029480E"/>
    <w:rPr>
      <w:rFonts w:ascii="Symbol" w:hAnsi="Symbol"/>
      <w:sz w:val="28"/>
      <w:szCs w:val="34"/>
    </w:rPr>
  </w:style>
  <w:style w:type="character" w:customStyle="1" w:styleId="WW8Num84z0">
    <w:name w:val="WW8Num84z0"/>
    <w:rsid w:val="0029480E"/>
    <w:rPr>
      <w:rFonts w:ascii="Symbol" w:hAnsi="Symbol"/>
    </w:rPr>
  </w:style>
  <w:style w:type="character" w:customStyle="1" w:styleId="WW8Num84z1">
    <w:name w:val="WW8Num84z1"/>
    <w:rsid w:val="0029480E"/>
    <w:rPr>
      <w:rFonts w:ascii="Courier New" w:hAnsi="Courier New" w:cs="Courier New"/>
    </w:rPr>
  </w:style>
  <w:style w:type="character" w:customStyle="1" w:styleId="WW8Num84z2">
    <w:name w:val="WW8Num84z2"/>
    <w:rsid w:val="0029480E"/>
    <w:rPr>
      <w:rFonts w:ascii="Wingdings" w:hAnsi="Wingdings"/>
    </w:rPr>
  </w:style>
  <w:style w:type="character" w:customStyle="1" w:styleId="WW8Num84z3">
    <w:name w:val="WW8Num84z3"/>
    <w:rsid w:val="0029480E"/>
    <w:rPr>
      <w:rFonts w:ascii="Symbol" w:hAnsi="Symbol"/>
    </w:rPr>
  </w:style>
  <w:style w:type="character" w:customStyle="1" w:styleId="WW8Num85z0">
    <w:name w:val="WW8Num85z0"/>
    <w:rsid w:val="0029480E"/>
    <w:rPr>
      <w:rFonts w:ascii="Symbol" w:hAnsi="Symbol"/>
    </w:rPr>
  </w:style>
  <w:style w:type="character" w:customStyle="1" w:styleId="WW8Num85z1">
    <w:name w:val="WW8Num85z1"/>
    <w:rsid w:val="0029480E"/>
    <w:rPr>
      <w:rFonts w:ascii="Courier New" w:hAnsi="Courier New"/>
    </w:rPr>
  </w:style>
  <w:style w:type="character" w:customStyle="1" w:styleId="WW8Num85z2">
    <w:name w:val="WW8Num85z2"/>
    <w:rsid w:val="0029480E"/>
    <w:rPr>
      <w:rFonts w:ascii="Wingdings" w:hAnsi="Wingdings"/>
    </w:rPr>
  </w:style>
  <w:style w:type="character" w:customStyle="1" w:styleId="WW8Num85z3">
    <w:name w:val="WW8Num85z3"/>
    <w:rsid w:val="0029480E"/>
    <w:rPr>
      <w:rFonts w:ascii="Symbol" w:hAnsi="Symbol"/>
    </w:rPr>
  </w:style>
  <w:style w:type="character" w:customStyle="1" w:styleId="WW8Num86z0">
    <w:name w:val="WW8Num86z0"/>
    <w:rsid w:val="0029480E"/>
    <w:rPr>
      <w:rFonts w:ascii="Symbol" w:hAnsi="Symbol"/>
    </w:rPr>
  </w:style>
  <w:style w:type="character" w:customStyle="1" w:styleId="WW8Num86z1">
    <w:name w:val="WW8Num86z1"/>
    <w:rsid w:val="0029480E"/>
    <w:rPr>
      <w:rFonts w:ascii="Courier New" w:hAnsi="Courier New" w:cs="Courier New"/>
    </w:rPr>
  </w:style>
  <w:style w:type="character" w:customStyle="1" w:styleId="WW8Num86z2">
    <w:name w:val="WW8Num86z2"/>
    <w:rsid w:val="0029480E"/>
    <w:rPr>
      <w:rFonts w:ascii="Wingdings" w:hAnsi="Wingdings"/>
    </w:rPr>
  </w:style>
  <w:style w:type="character" w:customStyle="1" w:styleId="WW8Num86z3">
    <w:name w:val="WW8Num86z3"/>
    <w:rsid w:val="0029480E"/>
    <w:rPr>
      <w:rFonts w:ascii="Symbol" w:hAnsi="Symbol"/>
    </w:rPr>
  </w:style>
  <w:style w:type="character" w:customStyle="1" w:styleId="WW8Num87z0">
    <w:name w:val="WW8Num87z0"/>
    <w:rsid w:val="0029480E"/>
    <w:rPr>
      <w:rFonts w:ascii="Symbol" w:hAnsi="Symbol"/>
    </w:rPr>
  </w:style>
  <w:style w:type="character" w:customStyle="1" w:styleId="WW8Num87z1">
    <w:name w:val="WW8Num87z1"/>
    <w:rsid w:val="0029480E"/>
    <w:rPr>
      <w:rFonts w:ascii="Courier New" w:hAnsi="Courier New"/>
    </w:rPr>
  </w:style>
  <w:style w:type="character" w:customStyle="1" w:styleId="WW8Num87z2">
    <w:name w:val="WW8Num87z2"/>
    <w:rsid w:val="0029480E"/>
    <w:rPr>
      <w:rFonts w:ascii="Wingdings" w:hAnsi="Wingdings"/>
    </w:rPr>
  </w:style>
  <w:style w:type="character" w:customStyle="1" w:styleId="WW8Num87z3">
    <w:name w:val="WW8Num87z3"/>
    <w:rsid w:val="0029480E"/>
    <w:rPr>
      <w:rFonts w:ascii="Symbol" w:hAnsi="Symbol"/>
    </w:rPr>
  </w:style>
  <w:style w:type="character" w:customStyle="1" w:styleId="WW8Num88z0">
    <w:name w:val="WW8Num88z0"/>
    <w:rsid w:val="0029480E"/>
    <w:rPr>
      <w:rFonts w:ascii="Symbol" w:hAnsi="Symbol"/>
    </w:rPr>
  </w:style>
  <w:style w:type="character" w:customStyle="1" w:styleId="WW8Num88z1">
    <w:name w:val="WW8Num88z1"/>
    <w:rsid w:val="0029480E"/>
    <w:rPr>
      <w:rFonts w:ascii="Courier New" w:hAnsi="Courier New"/>
    </w:rPr>
  </w:style>
  <w:style w:type="character" w:customStyle="1" w:styleId="WW8Num88z2">
    <w:name w:val="WW8Num88z2"/>
    <w:rsid w:val="0029480E"/>
    <w:rPr>
      <w:rFonts w:ascii="Wingdings" w:hAnsi="Wingdings"/>
    </w:rPr>
  </w:style>
  <w:style w:type="character" w:customStyle="1" w:styleId="WW8Num89z0">
    <w:name w:val="WW8Num89z0"/>
    <w:rsid w:val="0029480E"/>
    <w:rPr>
      <w:rFonts w:ascii="Times New Roman" w:eastAsia="Times New Roman" w:hAnsi="Times New Roman" w:cs="Times New Roman"/>
    </w:rPr>
  </w:style>
  <w:style w:type="character" w:customStyle="1" w:styleId="WW8Num89z1">
    <w:name w:val="WW8Num89z1"/>
    <w:rsid w:val="0029480E"/>
    <w:rPr>
      <w:rFonts w:ascii="Courier New" w:hAnsi="Courier New"/>
    </w:rPr>
  </w:style>
  <w:style w:type="character" w:customStyle="1" w:styleId="WW8Num89z2">
    <w:name w:val="WW8Num89z2"/>
    <w:rsid w:val="0029480E"/>
    <w:rPr>
      <w:rFonts w:ascii="Wingdings" w:hAnsi="Wingdings"/>
    </w:rPr>
  </w:style>
  <w:style w:type="character" w:customStyle="1" w:styleId="WW8Num89z3">
    <w:name w:val="WW8Num89z3"/>
    <w:rsid w:val="0029480E"/>
    <w:rPr>
      <w:rFonts w:ascii="Symbol" w:hAnsi="Symbol"/>
    </w:rPr>
  </w:style>
  <w:style w:type="character" w:customStyle="1" w:styleId="WW8Num92z0">
    <w:name w:val="WW8Num92z0"/>
    <w:rsid w:val="0029480E"/>
    <w:rPr>
      <w:rFonts w:ascii="Symbol" w:hAnsi="Symbol"/>
    </w:rPr>
  </w:style>
  <w:style w:type="character" w:customStyle="1" w:styleId="WW8Num92z1">
    <w:name w:val="WW8Num92z1"/>
    <w:rsid w:val="0029480E"/>
    <w:rPr>
      <w:rFonts w:ascii="Courier New" w:hAnsi="Courier New"/>
    </w:rPr>
  </w:style>
  <w:style w:type="character" w:customStyle="1" w:styleId="WW8Num92z2">
    <w:name w:val="WW8Num92z2"/>
    <w:rsid w:val="0029480E"/>
    <w:rPr>
      <w:rFonts w:ascii="Wingdings" w:hAnsi="Wingdings"/>
    </w:rPr>
  </w:style>
  <w:style w:type="character" w:customStyle="1" w:styleId="WW8Num93z0">
    <w:name w:val="WW8Num93z0"/>
    <w:rsid w:val="0029480E"/>
    <w:rPr>
      <w:rFonts w:ascii="Symbol" w:hAnsi="Symbol"/>
    </w:rPr>
  </w:style>
  <w:style w:type="character" w:customStyle="1" w:styleId="WW8Num93z1">
    <w:name w:val="WW8Num93z1"/>
    <w:rsid w:val="0029480E"/>
    <w:rPr>
      <w:rFonts w:ascii="Courier New" w:hAnsi="Courier New"/>
    </w:rPr>
  </w:style>
  <w:style w:type="character" w:customStyle="1" w:styleId="WW8Num93z2">
    <w:name w:val="WW8Num93z2"/>
    <w:rsid w:val="0029480E"/>
    <w:rPr>
      <w:rFonts w:ascii="Wingdings" w:hAnsi="Wingdings"/>
    </w:rPr>
  </w:style>
  <w:style w:type="character" w:customStyle="1" w:styleId="WW8Num94z0">
    <w:name w:val="WW8Num94z0"/>
    <w:rsid w:val="0029480E"/>
    <w:rPr>
      <w:rFonts w:ascii="Symbol" w:hAnsi="Symbol"/>
    </w:rPr>
  </w:style>
  <w:style w:type="character" w:customStyle="1" w:styleId="WW8Num94z1">
    <w:name w:val="WW8Num94z1"/>
    <w:rsid w:val="0029480E"/>
    <w:rPr>
      <w:rFonts w:ascii="Courier New" w:hAnsi="Courier New"/>
    </w:rPr>
  </w:style>
  <w:style w:type="character" w:customStyle="1" w:styleId="WW8Num94z2">
    <w:name w:val="WW8Num94z2"/>
    <w:rsid w:val="0029480E"/>
    <w:rPr>
      <w:rFonts w:ascii="Wingdings" w:hAnsi="Wingdings"/>
    </w:rPr>
  </w:style>
  <w:style w:type="character" w:customStyle="1" w:styleId="WW8Num95z0">
    <w:name w:val="WW8Num95z0"/>
    <w:rsid w:val="0029480E"/>
    <w:rPr>
      <w:rFonts w:ascii="Symbol" w:hAnsi="Symbol"/>
    </w:rPr>
  </w:style>
  <w:style w:type="character" w:customStyle="1" w:styleId="WW8Num95z1">
    <w:name w:val="WW8Num95z1"/>
    <w:rsid w:val="0029480E"/>
    <w:rPr>
      <w:rFonts w:ascii="Courier New" w:hAnsi="Courier New"/>
    </w:rPr>
  </w:style>
  <w:style w:type="character" w:customStyle="1" w:styleId="WW8Num95z2">
    <w:name w:val="WW8Num95z2"/>
    <w:rsid w:val="0029480E"/>
    <w:rPr>
      <w:rFonts w:ascii="Wingdings" w:hAnsi="Wingdings"/>
    </w:rPr>
  </w:style>
  <w:style w:type="character" w:customStyle="1" w:styleId="WW8Num95z3">
    <w:name w:val="WW8Num95z3"/>
    <w:rsid w:val="0029480E"/>
    <w:rPr>
      <w:rFonts w:ascii="Symbol" w:hAnsi="Symbol"/>
    </w:rPr>
  </w:style>
  <w:style w:type="character" w:customStyle="1" w:styleId="WW8Num97z0">
    <w:name w:val="WW8Num97z0"/>
    <w:rsid w:val="0029480E"/>
    <w:rPr>
      <w:rFonts w:ascii="Symbol" w:hAnsi="Symbol"/>
    </w:rPr>
  </w:style>
  <w:style w:type="character" w:customStyle="1" w:styleId="WW8Num97z1">
    <w:name w:val="WW8Num97z1"/>
    <w:rsid w:val="0029480E"/>
    <w:rPr>
      <w:rFonts w:ascii="Courier New" w:hAnsi="Courier New"/>
    </w:rPr>
  </w:style>
  <w:style w:type="character" w:customStyle="1" w:styleId="WW8Num97z2">
    <w:name w:val="WW8Num97z2"/>
    <w:rsid w:val="0029480E"/>
    <w:rPr>
      <w:rFonts w:ascii="Wingdings" w:hAnsi="Wingdings"/>
    </w:rPr>
  </w:style>
  <w:style w:type="character" w:customStyle="1" w:styleId="WW8Num98z0">
    <w:name w:val="WW8Num98z0"/>
    <w:rsid w:val="0029480E"/>
    <w:rPr>
      <w:rFonts w:ascii="Symbol" w:hAnsi="Symbol"/>
    </w:rPr>
  </w:style>
  <w:style w:type="character" w:customStyle="1" w:styleId="WW8Num98z1">
    <w:name w:val="WW8Num98z1"/>
    <w:rsid w:val="0029480E"/>
    <w:rPr>
      <w:rFonts w:ascii="Courier New" w:hAnsi="Courier New" w:cs="Courier New"/>
    </w:rPr>
  </w:style>
  <w:style w:type="character" w:customStyle="1" w:styleId="WW8Num98z2">
    <w:name w:val="WW8Num98z2"/>
    <w:rsid w:val="0029480E"/>
    <w:rPr>
      <w:rFonts w:ascii="Wingdings" w:hAnsi="Wingdings"/>
    </w:rPr>
  </w:style>
  <w:style w:type="character" w:customStyle="1" w:styleId="WW8Num99z0">
    <w:name w:val="WW8Num99z0"/>
    <w:rsid w:val="0029480E"/>
    <w:rPr>
      <w:rFonts w:ascii="Symbol" w:hAnsi="Symbol"/>
    </w:rPr>
  </w:style>
  <w:style w:type="character" w:customStyle="1" w:styleId="WW8Num100z1">
    <w:name w:val="WW8Num100z1"/>
    <w:rsid w:val="0029480E"/>
    <w:rPr>
      <w:rFonts w:ascii="Wingdings" w:hAnsi="Wingdings"/>
    </w:rPr>
  </w:style>
  <w:style w:type="character" w:customStyle="1" w:styleId="WW8Num101z0">
    <w:name w:val="WW8Num101z0"/>
    <w:rsid w:val="0029480E"/>
    <w:rPr>
      <w:rFonts w:ascii="Symbol" w:hAnsi="Symbol"/>
    </w:rPr>
  </w:style>
  <w:style w:type="character" w:customStyle="1" w:styleId="WW8Num101z1">
    <w:name w:val="WW8Num101z1"/>
    <w:rsid w:val="0029480E"/>
    <w:rPr>
      <w:rFonts w:ascii="Courier New" w:hAnsi="Courier New" w:cs="Courier New"/>
    </w:rPr>
  </w:style>
  <w:style w:type="character" w:customStyle="1" w:styleId="WW8Num101z2">
    <w:name w:val="WW8Num101z2"/>
    <w:rsid w:val="0029480E"/>
    <w:rPr>
      <w:rFonts w:ascii="Wingdings" w:hAnsi="Wingdings"/>
    </w:rPr>
  </w:style>
  <w:style w:type="character" w:customStyle="1" w:styleId="WW8Num103z0">
    <w:name w:val="WW8Num103z0"/>
    <w:rsid w:val="0029480E"/>
    <w:rPr>
      <w:rFonts w:ascii="Times New Roman" w:eastAsia="Times New Roman" w:hAnsi="Times New Roman" w:cs="Times New Roman"/>
    </w:rPr>
  </w:style>
  <w:style w:type="character" w:customStyle="1" w:styleId="WW8Num103z1">
    <w:name w:val="WW8Num103z1"/>
    <w:rsid w:val="0029480E"/>
    <w:rPr>
      <w:rFonts w:ascii="Courier New" w:hAnsi="Courier New"/>
    </w:rPr>
  </w:style>
  <w:style w:type="character" w:customStyle="1" w:styleId="WW8Num103z2">
    <w:name w:val="WW8Num103z2"/>
    <w:rsid w:val="0029480E"/>
    <w:rPr>
      <w:rFonts w:ascii="Wingdings" w:hAnsi="Wingdings"/>
    </w:rPr>
  </w:style>
  <w:style w:type="character" w:customStyle="1" w:styleId="WW8Num104z0">
    <w:name w:val="WW8Num104z0"/>
    <w:rsid w:val="0029480E"/>
    <w:rPr>
      <w:rFonts w:ascii="Symbol" w:hAnsi="Symbol"/>
    </w:rPr>
  </w:style>
  <w:style w:type="character" w:customStyle="1" w:styleId="WW8Num104z1">
    <w:name w:val="WW8Num104z1"/>
    <w:rsid w:val="0029480E"/>
    <w:rPr>
      <w:rFonts w:ascii="Courier New" w:hAnsi="Courier New"/>
    </w:rPr>
  </w:style>
  <w:style w:type="character" w:customStyle="1" w:styleId="WW8Num104z3">
    <w:name w:val="WW8Num104z3"/>
    <w:rsid w:val="0029480E"/>
    <w:rPr>
      <w:rFonts w:ascii="Symbol" w:hAnsi="Symbol"/>
    </w:rPr>
  </w:style>
  <w:style w:type="character" w:customStyle="1" w:styleId="WW8Num107z0">
    <w:name w:val="WW8Num107z0"/>
    <w:rsid w:val="0029480E"/>
    <w:rPr>
      <w:rFonts w:ascii="Times New Roman" w:eastAsia="Times New Roman" w:hAnsi="Times New Roman" w:cs="Times New Roman"/>
    </w:rPr>
  </w:style>
  <w:style w:type="character" w:customStyle="1" w:styleId="WW8Num107z1">
    <w:name w:val="WW8Num107z1"/>
    <w:rsid w:val="0029480E"/>
    <w:rPr>
      <w:rFonts w:ascii="Courier New" w:hAnsi="Courier New"/>
    </w:rPr>
  </w:style>
  <w:style w:type="character" w:customStyle="1" w:styleId="WW8Num107z2">
    <w:name w:val="WW8Num107z2"/>
    <w:rsid w:val="0029480E"/>
    <w:rPr>
      <w:rFonts w:ascii="Wingdings" w:hAnsi="Wingdings"/>
    </w:rPr>
  </w:style>
  <w:style w:type="character" w:customStyle="1" w:styleId="WW8NumSt52z0">
    <w:name w:val="WW8NumSt52z0"/>
    <w:rsid w:val="0029480E"/>
    <w:rPr>
      <w:rFonts w:ascii="Symbol" w:hAnsi="Symbol"/>
    </w:rPr>
  </w:style>
  <w:style w:type="character" w:customStyle="1" w:styleId="31">
    <w:name w:val="Основной шрифт абзаца3"/>
    <w:rsid w:val="0029480E"/>
  </w:style>
  <w:style w:type="character" w:customStyle="1" w:styleId="WW8Num16z0">
    <w:name w:val="WW8Num16z0"/>
    <w:rsid w:val="0029480E"/>
    <w:rPr>
      <w:rFonts w:ascii="Symbol" w:hAnsi="Symbol"/>
    </w:rPr>
  </w:style>
  <w:style w:type="character" w:customStyle="1" w:styleId="WW8Num41z4">
    <w:name w:val="WW8Num41z4"/>
    <w:rsid w:val="0029480E"/>
    <w:rPr>
      <w:rFonts w:ascii="Courier New" w:hAnsi="Courier New"/>
    </w:rPr>
  </w:style>
  <w:style w:type="character" w:customStyle="1" w:styleId="WW8Num48z1">
    <w:name w:val="WW8Num48z1"/>
    <w:rsid w:val="0029480E"/>
    <w:rPr>
      <w:rFonts w:ascii="Courier New" w:hAnsi="Courier New"/>
    </w:rPr>
  </w:style>
  <w:style w:type="character" w:customStyle="1" w:styleId="WW8Num48z2">
    <w:name w:val="WW8Num48z2"/>
    <w:rsid w:val="0029480E"/>
    <w:rPr>
      <w:rFonts w:ascii="Wingdings" w:hAnsi="Wingdings"/>
    </w:rPr>
  </w:style>
  <w:style w:type="character" w:customStyle="1" w:styleId="WW8Num48z4">
    <w:name w:val="WW8Num48z4"/>
    <w:rsid w:val="0029480E"/>
    <w:rPr>
      <w:rFonts w:ascii="Courier New" w:hAnsi="Courier New"/>
    </w:rPr>
  </w:style>
  <w:style w:type="character" w:customStyle="1" w:styleId="WW8Num57z1">
    <w:name w:val="WW8Num57z1"/>
    <w:rsid w:val="0029480E"/>
    <w:rPr>
      <w:rFonts w:ascii="Courier New" w:hAnsi="Courier New"/>
    </w:rPr>
  </w:style>
  <w:style w:type="character" w:customStyle="1" w:styleId="WW8Num57z2">
    <w:name w:val="WW8Num57z2"/>
    <w:rsid w:val="0029480E"/>
    <w:rPr>
      <w:rFonts w:ascii="Wingdings" w:hAnsi="Wingdings"/>
    </w:rPr>
  </w:style>
  <w:style w:type="character" w:customStyle="1" w:styleId="WW8Num57z3">
    <w:name w:val="WW8Num57z3"/>
    <w:rsid w:val="0029480E"/>
    <w:rPr>
      <w:rFonts w:ascii="Symbol" w:hAnsi="Symbol"/>
    </w:rPr>
  </w:style>
  <w:style w:type="character" w:customStyle="1" w:styleId="WW8Num60z1">
    <w:name w:val="WW8Num60z1"/>
    <w:rsid w:val="0029480E"/>
    <w:rPr>
      <w:rFonts w:ascii="Courier New" w:hAnsi="Courier New"/>
    </w:rPr>
  </w:style>
  <w:style w:type="character" w:customStyle="1" w:styleId="WW8Num60z2">
    <w:name w:val="WW8Num60z2"/>
    <w:rsid w:val="0029480E"/>
    <w:rPr>
      <w:rFonts w:ascii="Wingdings" w:hAnsi="Wingdings"/>
    </w:rPr>
  </w:style>
  <w:style w:type="character" w:customStyle="1" w:styleId="WW8Num61z3">
    <w:name w:val="WW8Num61z3"/>
    <w:rsid w:val="0029480E"/>
    <w:rPr>
      <w:rFonts w:ascii="Symbol" w:hAnsi="Symbol"/>
    </w:rPr>
  </w:style>
  <w:style w:type="character" w:customStyle="1" w:styleId="WW8Num65z3">
    <w:name w:val="WW8Num65z3"/>
    <w:rsid w:val="0029480E"/>
    <w:rPr>
      <w:rFonts w:ascii="Symbol" w:hAnsi="Symbol"/>
    </w:rPr>
  </w:style>
  <w:style w:type="character" w:customStyle="1" w:styleId="WW8Num73z3">
    <w:name w:val="WW8Num73z3"/>
    <w:rsid w:val="0029480E"/>
    <w:rPr>
      <w:rFonts w:ascii="Symbol" w:hAnsi="Symbol"/>
    </w:rPr>
  </w:style>
  <w:style w:type="character" w:customStyle="1" w:styleId="WW8Num79z3">
    <w:name w:val="WW8Num79z3"/>
    <w:rsid w:val="0029480E"/>
    <w:rPr>
      <w:rFonts w:ascii="Symbol" w:hAnsi="Symbol"/>
    </w:rPr>
  </w:style>
  <w:style w:type="character" w:customStyle="1" w:styleId="WW8Num83z1">
    <w:name w:val="WW8Num83z1"/>
    <w:rsid w:val="0029480E"/>
    <w:rPr>
      <w:rFonts w:ascii="Courier New" w:hAnsi="Courier New" w:cs="Courier New"/>
    </w:rPr>
  </w:style>
  <w:style w:type="character" w:customStyle="1" w:styleId="WW8Num83z2">
    <w:name w:val="WW8Num83z2"/>
    <w:rsid w:val="0029480E"/>
    <w:rPr>
      <w:rFonts w:ascii="Wingdings" w:hAnsi="Wingdings"/>
    </w:rPr>
  </w:style>
  <w:style w:type="character" w:customStyle="1" w:styleId="WW8Num83z3">
    <w:name w:val="WW8Num83z3"/>
    <w:rsid w:val="0029480E"/>
    <w:rPr>
      <w:rFonts w:ascii="Symbol" w:hAnsi="Symbol"/>
    </w:rPr>
  </w:style>
  <w:style w:type="character" w:customStyle="1" w:styleId="WW-Absatz-Standardschriftart1111111111">
    <w:name w:val="WW-Absatz-Standardschriftart1111111111"/>
    <w:rsid w:val="0029480E"/>
  </w:style>
  <w:style w:type="character" w:customStyle="1" w:styleId="WW-Absatz-Standardschriftart11111111111">
    <w:name w:val="WW-Absatz-Standardschriftart11111111111"/>
    <w:rsid w:val="0029480E"/>
  </w:style>
  <w:style w:type="character" w:customStyle="1" w:styleId="WW-Absatz-Standardschriftart111111111111">
    <w:name w:val="WW-Absatz-Standardschriftart111111111111"/>
    <w:rsid w:val="0029480E"/>
  </w:style>
  <w:style w:type="character" w:customStyle="1" w:styleId="WW-Absatz-Standardschriftart1111111111111">
    <w:name w:val="WW-Absatz-Standardschriftart1111111111111"/>
    <w:rsid w:val="0029480E"/>
  </w:style>
  <w:style w:type="character" w:customStyle="1" w:styleId="WW-Absatz-Standardschriftart11111111111111">
    <w:name w:val="WW-Absatz-Standardschriftart11111111111111"/>
    <w:rsid w:val="0029480E"/>
  </w:style>
  <w:style w:type="character" w:customStyle="1" w:styleId="WW-Absatz-Standardschriftart111111111111111">
    <w:name w:val="WW-Absatz-Standardschriftart111111111111111"/>
    <w:rsid w:val="0029480E"/>
  </w:style>
  <w:style w:type="character" w:customStyle="1" w:styleId="WW-Absatz-Standardschriftart1111111111111111">
    <w:name w:val="WW-Absatz-Standardschriftart1111111111111111"/>
    <w:rsid w:val="0029480E"/>
  </w:style>
  <w:style w:type="character" w:customStyle="1" w:styleId="21">
    <w:name w:val="Основной шрифт абзаца2"/>
    <w:rsid w:val="0029480E"/>
  </w:style>
  <w:style w:type="character" w:customStyle="1" w:styleId="WW8Num3z1">
    <w:name w:val="WW8Num3z1"/>
    <w:rsid w:val="0029480E"/>
    <w:rPr>
      <w:rFonts w:ascii="Courier New" w:hAnsi="Courier New"/>
    </w:rPr>
  </w:style>
  <w:style w:type="character" w:customStyle="1" w:styleId="WW8Num3z3">
    <w:name w:val="WW8Num3z3"/>
    <w:rsid w:val="0029480E"/>
    <w:rPr>
      <w:rFonts w:ascii="Symbol" w:hAnsi="Symbol"/>
    </w:rPr>
  </w:style>
  <w:style w:type="character" w:customStyle="1" w:styleId="WW8Num5z1">
    <w:name w:val="WW8Num5z1"/>
    <w:rsid w:val="0029480E"/>
    <w:rPr>
      <w:rFonts w:ascii="Courier New" w:hAnsi="Courier New"/>
    </w:rPr>
  </w:style>
  <w:style w:type="character" w:customStyle="1" w:styleId="WW8Num5z2">
    <w:name w:val="WW8Num5z2"/>
    <w:rsid w:val="0029480E"/>
    <w:rPr>
      <w:rFonts w:ascii="Wingdings" w:hAnsi="Wingdings"/>
    </w:rPr>
  </w:style>
  <w:style w:type="character" w:customStyle="1" w:styleId="WW8Num6z1">
    <w:name w:val="WW8Num6z1"/>
    <w:rsid w:val="0029480E"/>
    <w:rPr>
      <w:rFonts w:ascii="Times New Roman" w:eastAsia="Times New Roman" w:hAnsi="Times New Roman" w:cs="Times New Roman"/>
    </w:rPr>
  </w:style>
  <w:style w:type="character" w:customStyle="1" w:styleId="WW8Num6z2">
    <w:name w:val="WW8Num6z2"/>
    <w:rsid w:val="0029480E"/>
    <w:rPr>
      <w:rFonts w:ascii="Wingdings" w:eastAsia="Times New Roman" w:hAnsi="Wingdings" w:cs="Times New Roman"/>
    </w:rPr>
  </w:style>
  <w:style w:type="character" w:customStyle="1" w:styleId="WW8Num10z1">
    <w:name w:val="WW8Num10z1"/>
    <w:rsid w:val="0029480E"/>
    <w:rPr>
      <w:rFonts w:ascii="Courier New" w:hAnsi="Courier New"/>
    </w:rPr>
  </w:style>
  <w:style w:type="character" w:customStyle="1" w:styleId="WW8Num10z2">
    <w:name w:val="WW8Num10z2"/>
    <w:rsid w:val="0029480E"/>
    <w:rPr>
      <w:rFonts w:ascii="Wingdings" w:hAnsi="Wingdings"/>
    </w:rPr>
  </w:style>
  <w:style w:type="character" w:customStyle="1" w:styleId="WW8Num10z3">
    <w:name w:val="WW8Num10z3"/>
    <w:rsid w:val="0029480E"/>
    <w:rPr>
      <w:rFonts w:ascii="Symbol" w:hAnsi="Symbol"/>
    </w:rPr>
  </w:style>
  <w:style w:type="character" w:customStyle="1" w:styleId="WW8Num13z1">
    <w:name w:val="WW8Num13z1"/>
    <w:rsid w:val="0029480E"/>
    <w:rPr>
      <w:rFonts w:ascii="Courier New" w:hAnsi="Courier New"/>
    </w:rPr>
  </w:style>
  <w:style w:type="character" w:customStyle="1" w:styleId="WW8Num13z2">
    <w:name w:val="WW8Num13z2"/>
    <w:rsid w:val="0029480E"/>
    <w:rPr>
      <w:rFonts w:ascii="Wingdings" w:hAnsi="Wingdings"/>
    </w:rPr>
  </w:style>
  <w:style w:type="character" w:customStyle="1" w:styleId="WW8Num15z1">
    <w:name w:val="WW8Num15z1"/>
    <w:rsid w:val="0029480E"/>
    <w:rPr>
      <w:rFonts w:ascii="Courier New" w:hAnsi="Courier New"/>
    </w:rPr>
  </w:style>
  <w:style w:type="character" w:customStyle="1" w:styleId="WW8Num15z2">
    <w:name w:val="WW8Num15z2"/>
    <w:rsid w:val="0029480E"/>
    <w:rPr>
      <w:rFonts w:ascii="Wingdings" w:hAnsi="Wingdings"/>
    </w:rPr>
  </w:style>
  <w:style w:type="character" w:customStyle="1" w:styleId="WW8Num15z3">
    <w:name w:val="WW8Num15z3"/>
    <w:rsid w:val="0029480E"/>
    <w:rPr>
      <w:rFonts w:ascii="Symbol" w:hAnsi="Symbol"/>
    </w:rPr>
  </w:style>
  <w:style w:type="character" w:customStyle="1" w:styleId="WW8Num19z1">
    <w:name w:val="WW8Num19z1"/>
    <w:rsid w:val="0029480E"/>
    <w:rPr>
      <w:rFonts w:ascii="Courier New" w:hAnsi="Courier New"/>
    </w:rPr>
  </w:style>
  <w:style w:type="character" w:customStyle="1" w:styleId="WW8Num19z2">
    <w:name w:val="WW8Num19z2"/>
    <w:rsid w:val="0029480E"/>
    <w:rPr>
      <w:rFonts w:ascii="Wingdings" w:hAnsi="Wingdings"/>
    </w:rPr>
  </w:style>
  <w:style w:type="character" w:customStyle="1" w:styleId="WW8Num19z3">
    <w:name w:val="WW8Num19z3"/>
    <w:rsid w:val="0029480E"/>
    <w:rPr>
      <w:rFonts w:ascii="Symbol" w:hAnsi="Symbol"/>
    </w:rPr>
  </w:style>
  <w:style w:type="character" w:customStyle="1" w:styleId="WW8Num21z1">
    <w:name w:val="WW8Num21z1"/>
    <w:rsid w:val="0029480E"/>
    <w:rPr>
      <w:rFonts w:ascii="Courier New" w:hAnsi="Courier New"/>
    </w:rPr>
  </w:style>
  <w:style w:type="character" w:customStyle="1" w:styleId="WW8Num21z2">
    <w:name w:val="WW8Num21z2"/>
    <w:rsid w:val="0029480E"/>
    <w:rPr>
      <w:rFonts w:ascii="Wingdings" w:hAnsi="Wingdings"/>
    </w:rPr>
  </w:style>
  <w:style w:type="character" w:customStyle="1" w:styleId="WW8Num26z3">
    <w:name w:val="WW8Num26z3"/>
    <w:rsid w:val="0029480E"/>
    <w:rPr>
      <w:rFonts w:ascii="Symbol" w:hAnsi="Symbol"/>
    </w:rPr>
  </w:style>
  <w:style w:type="character" w:customStyle="1" w:styleId="WW8Num30z3">
    <w:name w:val="WW8Num30z3"/>
    <w:rsid w:val="0029480E"/>
    <w:rPr>
      <w:rFonts w:ascii="Symbol" w:hAnsi="Symbol"/>
    </w:rPr>
  </w:style>
  <w:style w:type="character" w:customStyle="1" w:styleId="WW8Num31z3">
    <w:name w:val="WW8Num31z3"/>
    <w:rsid w:val="0029480E"/>
    <w:rPr>
      <w:rFonts w:ascii="Symbol" w:hAnsi="Symbol"/>
    </w:rPr>
  </w:style>
  <w:style w:type="character" w:customStyle="1" w:styleId="WW8Num41z3">
    <w:name w:val="WW8Num41z3"/>
    <w:rsid w:val="0029480E"/>
    <w:rPr>
      <w:rFonts w:ascii="Symbol" w:hAnsi="Symbol"/>
    </w:rPr>
  </w:style>
  <w:style w:type="character" w:customStyle="1" w:styleId="WW8Num47z1">
    <w:name w:val="WW8Num47z1"/>
    <w:rsid w:val="0029480E"/>
    <w:rPr>
      <w:rFonts w:ascii="Courier New" w:hAnsi="Courier New"/>
    </w:rPr>
  </w:style>
  <w:style w:type="character" w:customStyle="1" w:styleId="WW8Num47z2">
    <w:name w:val="WW8Num47z2"/>
    <w:rsid w:val="0029480E"/>
    <w:rPr>
      <w:rFonts w:ascii="Wingdings" w:hAnsi="Wingdings"/>
    </w:rPr>
  </w:style>
  <w:style w:type="character" w:customStyle="1" w:styleId="WW8Num48z3">
    <w:name w:val="WW8Num48z3"/>
    <w:rsid w:val="0029480E"/>
    <w:rPr>
      <w:rFonts w:ascii="Symbol" w:hAnsi="Symbol"/>
    </w:rPr>
  </w:style>
  <w:style w:type="character" w:customStyle="1" w:styleId="WW8Num53z3">
    <w:name w:val="WW8Num53z3"/>
    <w:rsid w:val="0029480E"/>
    <w:rPr>
      <w:rFonts w:ascii="Symbol" w:hAnsi="Symbol"/>
    </w:rPr>
  </w:style>
  <w:style w:type="character" w:customStyle="1" w:styleId="WW8Num54z3">
    <w:name w:val="WW8Num54z3"/>
    <w:rsid w:val="0029480E"/>
    <w:rPr>
      <w:rFonts w:ascii="Symbol" w:hAnsi="Symbol"/>
    </w:rPr>
  </w:style>
  <w:style w:type="character" w:customStyle="1" w:styleId="WW8Num56z1">
    <w:name w:val="WW8Num56z1"/>
    <w:rsid w:val="0029480E"/>
    <w:rPr>
      <w:rFonts w:ascii="Courier New" w:hAnsi="Courier New"/>
    </w:rPr>
  </w:style>
  <w:style w:type="character" w:customStyle="1" w:styleId="WW8Num56z3">
    <w:name w:val="WW8Num56z3"/>
    <w:rsid w:val="0029480E"/>
    <w:rPr>
      <w:rFonts w:ascii="Symbol" w:hAnsi="Symbol"/>
    </w:rPr>
  </w:style>
  <w:style w:type="character" w:customStyle="1" w:styleId="WW8Num90z0">
    <w:name w:val="WW8Num90z0"/>
    <w:rsid w:val="0029480E"/>
    <w:rPr>
      <w:rFonts w:ascii="Times New Roman" w:eastAsia="Times New Roman" w:hAnsi="Times New Roman" w:cs="Times New Roman"/>
    </w:rPr>
  </w:style>
  <w:style w:type="character" w:customStyle="1" w:styleId="WW8Num90z1">
    <w:name w:val="WW8Num90z1"/>
    <w:rsid w:val="0029480E"/>
    <w:rPr>
      <w:rFonts w:ascii="Courier New" w:hAnsi="Courier New"/>
    </w:rPr>
  </w:style>
  <w:style w:type="character" w:customStyle="1" w:styleId="WW8Num90z2">
    <w:name w:val="WW8Num90z2"/>
    <w:rsid w:val="0029480E"/>
    <w:rPr>
      <w:rFonts w:ascii="Wingdings" w:hAnsi="Wingdings"/>
    </w:rPr>
  </w:style>
  <w:style w:type="character" w:customStyle="1" w:styleId="WW8Num90z3">
    <w:name w:val="WW8Num90z3"/>
    <w:rsid w:val="0029480E"/>
    <w:rPr>
      <w:rFonts w:ascii="Symbol" w:hAnsi="Symbol"/>
    </w:rPr>
  </w:style>
  <w:style w:type="character" w:customStyle="1" w:styleId="WW8Num96z0">
    <w:name w:val="WW8Num96z0"/>
    <w:rsid w:val="0029480E"/>
    <w:rPr>
      <w:rFonts w:ascii="Symbol" w:hAnsi="Symbol"/>
    </w:rPr>
  </w:style>
  <w:style w:type="character" w:customStyle="1" w:styleId="WW8Num99z1">
    <w:name w:val="WW8Num99z1"/>
    <w:rsid w:val="0029480E"/>
    <w:rPr>
      <w:rFonts w:ascii="Courier New" w:hAnsi="Courier New" w:cs="Courier New"/>
    </w:rPr>
  </w:style>
  <w:style w:type="character" w:customStyle="1" w:styleId="WW8Num99z2">
    <w:name w:val="WW8Num99z2"/>
    <w:rsid w:val="0029480E"/>
    <w:rPr>
      <w:rFonts w:ascii="Wingdings" w:hAnsi="Wingdings"/>
    </w:rPr>
  </w:style>
  <w:style w:type="character" w:customStyle="1" w:styleId="WW8Num100z0">
    <w:name w:val="WW8Num100z0"/>
    <w:rsid w:val="0029480E"/>
    <w:rPr>
      <w:rFonts w:ascii="Symbol" w:hAnsi="Symbol"/>
    </w:rPr>
  </w:style>
  <w:style w:type="character" w:customStyle="1" w:styleId="WW8Num102z0">
    <w:name w:val="WW8Num102z0"/>
    <w:rsid w:val="0029480E"/>
    <w:rPr>
      <w:rFonts w:ascii="Symbol" w:hAnsi="Symbol"/>
    </w:rPr>
  </w:style>
  <w:style w:type="character" w:customStyle="1" w:styleId="WW8Num103z3">
    <w:name w:val="WW8Num103z3"/>
    <w:rsid w:val="0029480E"/>
    <w:rPr>
      <w:rFonts w:ascii="Symbol" w:hAnsi="Symbol"/>
    </w:rPr>
  </w:style>
  <w:style w:type="character" w:customStyle="1" w:styleId="WW8Num104z2">
    <w:name w:val="WW8Num104z2"/>
    <w:rsid w:val="0029480E"/>
    <w:rPr>
      <w:rFonts w:ascii="Wingdings" w:hAnsi="Wingdings"/>
    </w:rPr>
  </w:style>
  <w:style w:type="character" w:customStyle="1" w:styleId="WW8Num105z0">
    <w:name w:val="WW8Num105z0"/>
    <w:rsid w:val="0029480E"/>
    <w:rPr>
      <w:rFonts w:ascii="Symbol" w:hAnsi="Symbol"/>
    </w:rPr>
  </w:style>
  <w:style w:type="character" w:customStyle="1" w:styleId="WW8Num106z0">
    <w:name w:val="WW8Num106z0"/>
    <w:rsid w:val="0029480E"/>
    <w:rPr>
      <w:rFonts w:ascii="Symbol" w:hAnsi="Symbol"/>
    </w:rPr>
  </w:style>
  <w:style w:type="character" w:customStyle="1" w:styleId="WW8Num106z1">
    <w:name w:val="WW8Num106z1"/>
    <w:rsid w:val="0029480E"/>
    <w:rPr>
      <w:rFonts w:ascii="Courier New" w:hAnsi="Courier New" w:cs="Courier New"/>
    </w:rPr>
  </w:style>
  <w:style w:type="character" w:customStyle="1" w:styleId="WW8Num106z2">
    <w:name w:val="WW8Num106z2"/>
    <w:rsid w:val="0029480E"/>
    <w:rPr>
      <w:rFonts w:ascii="Wingdings" w:hAnsi="Wingdings"/>
    </w:rPr>
  </w:style>
  <w:style w:type="character" w:customStyle="1" w:styleId="WW8Num107z3">
    <w:name w:val="WW8Num107z3"/>
    <w:rsid w:val="0029480E"/>
    <w:rPr>
      <w:rFonts w:ascii="Symbol" w:hAnsi="Symbol"/>
    </w:rPr>
  </w:style>
  <w:style w:type="character" w:customStyle="1" w:styleId="WW8Num109z0">
    <w:name w:val="WW8Num109z0"/>
    <w:rsid w:val="0029480E"/>
    <w:rPr>
      <w:rFonts w:ascii="Symbol" w:hAnsi="Symbol"/>
    </w:rPr>
  </w:style>
  <w:style w:type="character" w:customStyle="1" w:styleId="WW8Num110z0">
    <w:name w:val="WW8Num110z0"/>
    <w:rsid w:val="0029480E"/>
    <w:rPr>
      <w:rFonts w:ascii="Symbol" w:hAnsi="Symbol"/>
    </w:rPr>
  </w:style>
  <w:style w:type="character" w:customStyle="1" w:styleId="WW8Num110z1">
    <w:name w:val="WW8Num110z1"/>
    <w:rsid w:val="0029480E"/>
    <w:rPr>
      <w:rFonts w:ascii="Courier New" w:hAnsi="Courier New"/>
    </w:rPr>
  </w:style>
  <w:style w:type="character" w:customStyle="1" w:styleId="WW8Num110z2">
    <w:name w:val="WW8Num110z2"/>
    <w:rsid w:val="0029480E"/>
    <w:rPr>
      <w:rFonts w:ascii="Wingdings" w:hAnsi="Wingdings"/>
    </w:rPr>
  </w:style>
  <w:style w:type="character" w:customStyle="1" w:styleId="WW8Num111z0">
    <w:name w:val="WW8Num111z0"/>
    <w:rsid w:val="0029480E"/>
    <w:rPr>
      <w:rFonts w:ascii="Symbol" w:hAnsi="Symbol"/>
    </w:rPr>
  </w:style>
  <w:style w:type="character" w:customStyle="1" w:styleId="WW8Num112z0">
    <w:name w:val="WW8Num112z0"/>
    <w:rsid w:val="0029480E"/>
    <w:rPr>
      <w:rFonts w:ascii="Symbol" w:hAnsi="Symbol"/>
    </w:rPr>
  </w:style>
  <w:style w:type="character" w:customStyle="1" w:styleId="WW8Num113z0">
    <w:name w:val="WW8Num113z0"/>
    <w:rsid w:val="0029480E"/>
    <w:rPr>
      <w:rFonts w:ascii="Symbol" w:hAnsi="Symbol"/>
    </w:rPr>
  </w:style>
  <w:style w:type="character" w:customStyle="1" w:styleId="WW8Num114z0">
    <w:name w:val="WW8Num114z0"/>
    <w:rsid w:val="0029480E"/>
    <w:rPr>
      <w:rFonts w:ascii="Symbol" w:hAnsi="Symbol"/>
    </w:rPr>
  </w:style>
  <w:style w:type="character" w:customStyle="1" w:styleId="WW8Num114z1">
    <w:name w:val="WW8Num114z1"/>
    <w:rsid w:val="0029480E"/>
    <w:rPr>
      <w:rFonts w:ascii="Courier New" w:hAnsi="Courier New"/>
    </w:rPr>
  </w:style>
  <w:style w:type="character" w:customStyle="1" w:styleId="WW8Num114z2">
    <w:name w:val="WW8Num114z2"/>
    <w:rsid w:val="0029480E"/>
    <w:rPr>
      <w:rFonts w:ascii="Wingdings" w:hAnsi="Wingdings"/>
    </w:rPr>
  </w:style>
  <w:style w:type="character" w:customStyle="1" w:styleId="WW8Num115z0">
    <w:name w:val="WW8Num115z0"/>
    <w:rsid w:val="0029480E"/>
    <w:rPr>
      <w:rFonts w:ascii="Symbol" w:hAnsi="Symbol"/>
    </w:rPr>
  </w:style>
  <w:style w:type="character" w:customStyle="1" w:styleId="WW8Num115z1">
    <w:name w:val="WW8Num115z1"/>
    <w:rsid w:val="0029480E"/>
    <w:rPr>
      <w:rFonts w:ascii="Courier New" w:hAnsi="Courier New"/>
    </w:rPr>
  </w:style>
  <w:style w:type="character" w:customStyle="1" w:styleId="WW8Num115z2">
    <w:name w:val="WW8Num115z2"/>
    <w:rsid w:val="0029480E"/>
    <w:rPr>
      <w:rFonts w:ascii="Wingdings" w:hAnsi="Wingdings"/>
    </w:rPr>
  </w:style>
  <w:style w:type="character" w:customStyle="1" w:styleId="WW8Num116z0">
    <w:name w:val="WW8Num116z0"/>
    <w:rsid w:val="0029480E"/>
    <w:rPr>
      <w:rFonts w:ascii="Symbol" w:hAnsi="Symbol"/>
    </w:rPr>
  </w:style>
  <w:style w:type="character" w:customStyle="1" w:styleId="WW8Num116z1">
    <w:name w:val="WW8Num116z1"/>
    <w:rsid w:val="0029480E"/>
    <w:rPr>
      <w:rFonts w:ascii="Courier New" w:hAnsi="Courier New"/>
    </w:rPr>
  </w:style>
  <w:style w:type="character" w:customStyle="1" w:styleId="WW8Num116z2">
    <w:name w:val="WW8Num116z2"/>
    <w:rsid w:val="0029480E"/>
    <w:rPr>
      <w:rFonts w:ascii="Wingdings" w:hAnsi="Wingdings"/>
    </w:rPr>
  </w:style>
  <w:style w:type="character" w:customStyle="1" w:styleId="WW8Num117z0">
    <w:name w:val="WW8Num117z0"/>
    <w:rsid w:val="0029480E"/>
    <w:rPr>
      <w:rFonts w:ascii="Symbol" w:hAnsi="Symbol"/>
    </w:rPr>
  </w:style>
  <w:style w:type="character" w:customStyle="1" w:styleId="WW8Num119z0">
    <w:name w:val="WW8Num119z0"/>
    <w:rsid w:val="0029480E"/>
    <w:rPr>
      <w:rFonts w:ascii="Symbol" w:hAnsi="Symbol"/>
      <w:sz w:val="28"/>
      <w:szCs w:val="34"/>
    </w:rPr>
  </w:style>
  <w:style w:type="character" w:customStyle="1" w:styleId="WW8Num119z1">
    <w:name w:val="WW8Num119z1"/>
    <w:rsid w:val="0029480E"/>
    <w:rPr>
      <w:rFonts w:ascii="Courier New" w:hAnsi="Courier New"/>
    </w:rPr>
  </w:style>
  <w:style w:type="character" w:customStyle="1" w:styleId="WW8Num119z2">
    <w:name w:val="WW8Num119z2"/>
    <w:rsid w:val="0029480E"/>
    <w:rPr>
      <w:rFonts w:ascii="Wingdings" w:hAnsi="Wingdings"/>
    </w:rPr>
  </w:style>
  <w:style w:type="character" w:customStyle="1" w:styleId="WW8Num121z0">
    <w:name w:val="WW8Num121z0"/>
    <w:rsid w:val="0029480E"/>
    <w:rPr>
      <w:rFonts w:ascii="Times New Roman" w:eastAsia="Times New Roman" w:hAnsi="Times New Roman" w:cs="Times New Roman"/>
    </w:rPr>
  </w:style>
  <w:style w:type="character" w:customStyle="1" w:styleId="WW8Num121z1">
    <w:name w:val="WW8Num121z1"/>
    <w:rsid w:val="0029480E"/>
    <w:rPr>
      <w:rFonts w:ascii="Courier New" w:hAnsi="Courier New"/>
    </w:rPr>
  </w:style>
  <w:style w:type="character" w:customStyle="1" w:styleId="WW8Num121z2">
    <w:name w:val="WW8Num121z2"/>
    <w:rsid w:val="0029480E"/>
    <w:rPr>
      <w:rFonts w:ascii="Wingdings" w:hAnsi="Wingdings"/>
    </w:rPr>
  </w:style>
  <w:style w:type="character" w:customStyle="1" w:styleId="WW8Num121z3">
    <w:name w:val="WW8Num121z3"/>
    <w:rsid w:val="0029480E"/>
    <w:rPr>
      <w:rFonts w:ascii="Symbol" w:hAnsi="Symbol"/>
    </w:rPr>
  </w:style>
  <w:style w:type="character" w:customStyle="1" w:styleId="WW8Num123z0">
    <w:name w:val="WW8Num123z0"/>
    <w:rsid w:val="0029480E"/>
    <w:rPr>
      <w:rFonts w:ascii="Times New Roman" w:eastAsia="Times New Roman" w:hAnsi="Times New Roman" w:cs="Times New Roman"/>
    </w:rPr>
  </w:style>
  <w:style w:type="character" w:customStyle="1" w:styleId="WW8Num123z1">
    <w:name w:val="WW8Num123z1"/>
    <w:rsid w:val="0029480E"/>
    <w:rPr>
      <w:rFonts w:ascii="Courier New" w:hAnsi="Courier New"/>
    </w:rPr>
  </w:style>
  <w:style w:type="character" w:customStyle="1" w:styleId="WW8Num123z2">
    <w:name w:val="WW8Num123z2"/>
    <w:rsid w:val="0029480E"/>
    <w:rPr>
      <w:rFonts w:ascii="Wingdings" w:hAnsi="Wingdings"/>
    </w:rPr>
  </w:style>
  <w:style w:type="character" w:customStyle="1" w:styleId="WW8Num123z3">
    <w:name w:val="WW8Num123z3"/>
    <w:rsid w:val="0029480E"/>
    <w:rPr>
      <w:rFonts w:ascii="Symbol" w:hAnsi="Symbol"/>
    </w:rPr>
  </w:style>
  <w:style w:type="character" w:customStyle="1" w:styleId="WW8Num124z0">
    <w:name w:val="WW8Num124z0"/>
    <w:rsid w:val="0029480E"/>
    <w:rPr>
      <w:rFonts w:ascii="Symbol" w:hAnsi="Symbol"/>
    </w:rPr>
  </w:style>
  <w:style w:type="character" w:customStyle="1" w:styleId="WW8Num125z0">
    <w:name w:val="WW8Num125z0"/>
    <w:rsid w:val="0029480E"/>
    <w:rPr>
      <w:rFonts w:ascii="Times New Roman" w:eastAsia="Times New Roman" w:hAnsi="Times New Roman" w:cs="Times New Roman"/>
    </w:rPr>
  </w:style>
  <w:style w:type="character" w:customStyle="1" w:styleId="WW8Num125z1">
    <w:name w:val="WW8Num125z1"/>
    <w:rsid w:val="0029480E"/>
    <w:rPr>
      <w:rFonts w:ascii="Symbol" w:hAnsi="Symbol"/>
    </w:rPr>
  </w:style>
  <w:style w:type="character" w:customStyle="1" w:styleId="WW8Num125z2">
    <w:name w:val="WW8Num125z2"/>
    <w:rsid w:val="0029480E"/>
    <w:rPr>
      <w:rFonts w:ascii="Wingdings" w:hAnsi="Wingdings"/>
    </w:rPr>
  </w:style>
  <w:style w:type="character" w:customStyle="1" w:styleId="WW8Num125z4">
    <w:name w:val="WW8Num125z4"/>
    <w:rsid w:val="0029480E"/>
    <w:rPr>
      <w:rFonts w:ascii="Courier New" w:hAnsi="Courier New"/>
    </w:rPr>
  </w:style>
  <w:style w:type="character" w:customStyle="1" w:styleId="WW8Num127z0">
    <w:name w:val="WW8Num127z0"/>
    <w:rsid w:val="0029480E"/>
    <w:rPr>
      <w:rFonts w:ascii="Symbol" w:hAnsi="Symbol"/>
    </w:rPr>
  </w:style>
  <w:style w:type="character" w:customStyle="1" w:styleId="WW8Num127z1">
    <w:name w:val="WW8Num127z1"/>
    <w:rsid w:val="0029480E"/>
    <w:rPr>
      <w:rFonts w:ascii="Courier New" w:hAnsi="Courier New"/>
    </w:rPr>
  </w:style>
  <w:style w:type="character" w:customStyle="1" w:styleId="WW8Num127z2">
    <w:name w:val="WW8Num127z2"/>
    <w:rsid w:val="0029480E"/>
    <w:rPr>
      <w:rFonts w:ascii="Wingdings" w:hAnsi="Wingdings"/>
    </w:rPr>
  </w:style>
  <w:style w:type="character" w:customStyle="1" w:styleId="WW8NumSt18z0">
    <w:name w:val="WW8NumSt18z0"/>
    <w:rsid w:val="0029480E"/>
    <w:rPr>
      <w:rFonts w:ascii="Symbol" w:hAnsi="Symbol"/>
    </w:rPr>
  </w:style>
  <w:style w:type="character" w:customStyle="1" w:styleId="WW8NumSt76z0">
    <w:name w:val="WW8NumSt76z0"/>
    <w:rsid w:val="0029480E"/>
    <w:rPr>
      <w:rFonts w:ascii="Symbol" w:hAnsi="Symbol"/>
      <w:sz w:val="28"/>
      <w:szCs w:val="34"/>
    </w:rPr>
  </w:style>
  <w:style w:type="character" w:customStyle="1" w:styleId="WW8NumSt76z1">
    <w:name w:val="WW8NumSt76z1"/>
    <w:rsid w:val="0029480E"/>
    <w:rPr>
      <w:rFonts w:ascii="Courier New" w:hAnsi="Courier New"/>
    </w:rPr>
  </w:style>
  <w:style w:type="character" w:customStyle="1" w:styleId="WW8NumSt76z2">
    <w:name w:val="WW8NumSt76z2"/>
    <w:rsid w:val="0029480E"/>
    <w:rPr>
      <w:rFonts w:ascii="Wingdings" w:hAnsi="Wingdings"/>
    </w:rPr>
  </w:style>
  <w:style w:type="character" w:customStyle="1" w:styleId="WW8NumSt128z0">
    <w:name w:val="WW8NumSt128z0"/>
    <w:rsid w:val="0029480E"/>
    <w:rPr>
      <w:rFonts w:ascii="Symbol" w:hAnsi="Symbol"/>
    </w:rPr>
  </w:style>
  <w:style w:type="character" w:customStyle="1" w:styleId="WW8NumSt129z0">
    <w:name w:val="WW8NumSt129z0"/>
    <w:rsid w:val="0029480E"/>
    <w:rPr>
      <w:rFonts w:ascii="Symbol" w:hAnsi="Symbol"/>
    </w:rPr>
  </w:style>
  <w:style w:type="character" w:customStyle="1" w:styleId="11">
    <w:name w:val="Основной шрифт абзаца1"/>
    <w:rsid w:val="0029480E"/>
  </w:style>
  <w:style w:type="character" w:styleId="a3">
    <w:name w:val="page number"/>
    <w:basedOn w:val="11"/>
    <w:rsid w:val="0029480E"/>
  </w:style>
  <w:style w:type="character" w:customStyle="1" w:styleId="a4">
    <w:name w:val="Маркеры списка"/>
    <w:rsid w:val="0029480E"/>
    <w:rPr>
      <w:rFonts w:ascii="StarSymbol" w:eastAsia="StarSymbol" w:hAnsi="StarSymbol" w:cs="StarSymbol"/>
      <w:sz w:val="18"/>
      <w:szCs w:val="18"/>
    </w:rPr>
  </w:style>
  <w:style w:type="character" w:customStyle="1" w:styleId="a5">
    <w:name w:val="Символ нумерации"/>
    <w:rsid w:val="0029480E"/>
  </w:style>
  <w:style w:type="character" w:customStyle="1" w:styleId="22">
    <w:name w:val="Основной текст с отступом 2 Знак"/>
    <w:basedOn w:val="31"/>
    <w:rsid w:val="0029480E"/>
    <w:rPr>
      <w:rFonts w:eastAsia="Arial Unicode MS"/>
      <w:kern w:val="1"/>
      <w:szCs w:val="24"/>
    </w:rPr>
  </w:style>
  <w:style w:type="character" w:customStyle="1" w:styleId="32">
    <w:name w:val="Основной текст с отступом 3 Знак"/>
    <w:basedOn w:val="31"/>
    <w:rsid w:val="0029480E"/>
    <w:rPr>
      <w:rFonts w:eastAsia="Arial Unicode MS"/>
      <w:kern w:val="1"/>
      <w:sz w:val="16"/>
      <w:szCs w:val="16"/>
    </w:rPr>
  </w:style>
  <w:style w:type="character" w:customStyle="1" w:styleId="a6">
    <w:name w:val="Схема документа Знак"/>
    <w:basedOn w:val="31"/>
    <w:rsid w:val="0029480E"/>
    <w:rPr>
      <w:rFonts w:ascii="Tahoma" w:eastAsia="Arial Unicode MS" w:hAnsi="Tahoma" w:cs="Tahoma"/>
      <w:kern w:val="1"/>
      <w:sz w:val="16"/>
      <w:szCs w:val="16"/>
    </w:rPr>
  </w:style>
  <w:style w:type="paragraph" w:customStyle="1" w:styleId="a7">
    <w:name w:val="Заголовок"/>
    <w:basedOn w:val="a"/>
    <w:next w:val="a8"/>
    <w:rsid w:val="0029480E"/>
    <w:pPr>
      <w:keepNext/>
      <w:spacing w:before="240" w:after="120"/>
    </w:pPr>
    <w:rPr>
      <w:rFonts w:ascii="Arial" w:eastAsia="MS Mincho" w:hAnsi="Arial" w:cs="Tahoma"/>
      <w:sz w:val="28"/>
      <w:szCs w:val="28"/>
    </w:rPr>
  </w:style>
  <w:style w:type="paragraph" w:styleId="a8">
    <w:name w:val="Body Text"/>
    <w:basedOn w:val="a"/>
    <w:link w:val="a9"/>
    <w:rsid w:val="0029480E"/>
    <w:pPr>
      <w:spacing w:after="120"/>
    </w:pPr>
  </w:style>
  <w:style w:type="character" w:customStyle="1" w:styleId="a9">
    <w:name w:val="Основной текст Знак"/>
    <w:basedOn w:val="a0"/>
    <w:link w:val="a8"/>
    <w:rsid w:val="0029480E"/>
    <w:rPr>
      <w:rFonts w:eastAsia="Arial Unicode MS"/>
      <w:kern w:val="1"/>
      <w:sz w:val="20"/>
      <w:szCs w:val="24"/>
      <w:lang w:eastAsia="ar-SA"/>
    </w:rPr>
  </w:style>
  <w:style w:type="paragraph" w:styleId="aa">
    <w:name w:val="List"/>
    <w:basedOn w:val="a8"/>
    <w:rsid w:val="0029480E"/>
    <w:rPr>
      <w:rFonts w:ascii="Arial" w:hAnsi="Arial" w:cs="Tahoma"/>
    </w:rPr>
  </w:style>
  <w:style w:type="paragraph" w:customStyle="1" w:styleId="42">
    <w:name w:val="Название4"/>
    <w:basedOn w:val="a"/>
    <w:rsid w:val="0029480E"/>
    <w:pPr>
      <w:suppressLineNumbers/>
      <w:spacing w:before="120" w:after="120"/>
    </w:pPr>
    <w:rPr>
      <w:rFonts w:ascii="Arial" w:hAnsi="Arial" w:cs="Tahoma"/>
      <w:i/>
      <w:iCs/>
    </w:rPr>
  </w:style>
  <w:style w:type="paragraph" w:customStyle="1" w:styleId="43">
    <w:name w:val="Указатель4"/>
    <w:basedOn w:val="a"/>
    <w:rsid w:val="0029480E"/>
    <w:pPr>
      <w:suppressLineNumbers/>
    </w:pPr>
    <w:rPr>
      <w:rFonts w:ascii="Arial" w:hAnsi="Arial" w:cs="Tahoma"/>
    </w:rPr>
  </w:style>
  <w:style w:type="paragraph" w:customStyle="1" w:styleId="33">
    <w:name w:val="Название3"/>
    <w:basedOn w:val="a"/>
    <w:rsid w:val="0029480E"/>
    <w:pPr>
      <w:suppressLineNumbers/>
      <w:spacing w:before="120" w:after="120"/>
    </w:pPr>
    <w:rPr>
      <w:rFonts w:ascii="Arial" w:hAnsi="Arial" w:cs="Tahoma"/>
      <w:i/>
      <w:iCs/>
    </w:rPr>
  </w:style>
  <w:style w:type="paragraph" w:customStyle="1" w:styleId="34">
    <w:name w:val="Указатель3"/>
    <w:basedOn w:val="a"/>
    <w:rsid w:val="0029480E"/>
    <w:pPr>
      <w:suppressLineNumbers/>
    </w:pPr>
    <w:rPr>
      <w:rFonts w:ascii="Arial" w:hAnsi="Arial" w:cs="Tahoma"/>
    </w:rPr>
  </w:style>
  <w:style w:type="paragraph" w:customStyle="1" w:styleId="23">
    <w:name w:val="Название2"/>
    <w:basedOn w:val="a"/>
    <w:rsid w:val="0029480E"/>
    <w:pPr>
      <w:suppressLineNumbers/>
      <w:spacing w:before="120" w:after="120"/>
    </w:pPr>
    <w:rPr>
      <w:rFonts w:ascii="Arial" w:hAnsi="Arial" w:cs="Tahoma"/>
      <w:i/>
      <w:iCs/>
    </w:rPr>
  </w:style>
  <w:style w:type="paragraph" w:customStyle="1" w:styleId="24">
    <w:name w:val="Указатель2"/>
    <w:basedOn w:val="a"/>
    <w:rsid w:val="0029480E"/>
    <w:pPr>
      <w:suppressLineNumbers/>
    </w:pPr>
    <w:rPr>
      <w:rFonts w:ascii="Arial" w:hAnsi="Arial" w:cs="Tahoma"/>
    </w:rPr>
  </w:style>
  <w:style w:type="paragraph" w:styleId="ab">
    <w:name w:val="Title"/>
    <w:basedOn w:val="a7"/>
    <w:next w:val="ac"/>
    <w:link w:val="ad"/>
    <w:qFormat/>
    <w:rsid w:val="0029480E"/>
  </w:style>
  <w:style w:type="paragraph" w:styleId="ac">
    <w:name w:val="Subtitle"/>
    <w:basedOn w:val="a7"/>
    <w:next w:val="a8"/>
    <w:link w:val="ae"/>
    <w:qFormat/>
    <w:rsid w:val="0029480E"/>
    <w:pPr>
      <w:jc w:val="center"/>
    </w:pPr>
    <w:rPr>
      <w:i/>
      <w:iCs/>
    </w:rPr>
  </w:style>
  <w:style w:type="character" w:customStyle="1" w:styleId="ae">
    <w:name w:val="Подзаголовок Знак"/>
    <w:basedOn w:val="a0"/>
    <w:link w:val="ac"/>
    <w:rsid w:val="0029480E"/>
    <w:rPr>
      <w:rFonts w:ascii="Arial" w:eastAsia="MS Mincho" w:hAnsi="Arial" w:cs="Tahoma"/>
      <w:i/>
      <w:iCs/>
      <w:kern w:val="1"/>
      <w:szCs w:val="28"/>
      <w:lang w:eastAsia="ar-SA"/>
    </w:rPr>
  </w:style>
  <w:style w:type="character" w:customStyle="1" w:styleId="ad">
    <w:name w:val="Название Знак"/>
    <w:basedOn w:val="a0"/>
    <w:link w:val="ab"/>
    <w:rsid w:val="0029480E"/>
    <w:rPr>
      <w:rFonts w:ascii="Arial" w:eastAsia="MS Mincho" w:hAnsi="Arial" w:cs="Tahoma"/>
      <w:kern w:val="1"/>
      <w:szCs w:val="28"/>
      <w:lang w:eastAsia="ar-SA"/>
    </w:rPr>
  </w:style>
  <w:style w:type="paragraph" w:customStyle="1" w:styleId="12">
    <w:name w:val="Название1"/>
    <w:basedOn w:val="a"/>
    <w:rsid w:val="0029480E"/>
    <w:pPr>
      <w:suppressLineNumbers/>
      <w:spacing w:before="120" w:after="120"/>
    </w:pPr>
    <w:rPr>
      <w:rFonts w:ascii="Arial" w:hAnsi="Arial" w:cs="Tahoma"/>
      <w:i/>
      <w:iCs/>
    </w:rPr>
  </w:style>
  <w:style w:type="paragraph" w:customStyle="1" w:styleId="13">
    <w:name w:val="Указатель1"/>
    <w:basedOn w:val="a"/>
    <w:rsid w:val="0029480E"/>
    <w:pPr>
      <w:suppressLineNumbers/>
    </w:pPr>
    <w:rPr>
      <w:rFonts w:ascii="Arial" w:hAnsi="Arial" w:cs="Tahoma"/>
    </w:rPr>
  </w:style>
  <w:style w:type="paragraph" w:customStyle="1" w:styleId="ConsPlusNormal">
    <w:name w:val="ConsPlusNormal"/>
    <w:rsid w:val="0029480E"/>
    <w:pPr>
      <w:widowControl w:val="0"/>
      <w:suppressAutoHyphens/>
      <w:autoSpaceDE w:val="0"/>
      <w:ind w:firstLine="720"/>
    </w:pPr>
    <w:rPr>
      <w:rFonts w:ascii="Arial" w:eastAsia="Arial" w:hAnsi="Arial" w:cs="Arial"/>
      <w:kern w:val="1"/>
      <w:sz w:val="20"/>
      <w:szCs w:val="20"/>
      <w:lang w:eastAsia="ar-SA"/>
    </w:rPr>
  </w:style>
  <w:style w:type="paragraph" w:customStyle="1" w:styleId="ConsPlusNonformat">
    <w:name w:val="ConsPlusNonformat"/>
    <w:rsid w:val="0029480E"/>
    <w:pPr>
      <w:widowControl w:val="0"/>
      <w:suppressAutoHyphens/>
      <w:autoSpaceDE w:val="0"/>
    </w:pPr>
    <w:rPr>
      <w:rFonts w:ascii="Courier New" w:eastAsia="Arial" w:hAnsi="Courier New" w:cs="Courier New"/>
      <w:kern w:val="1"/>
      <w:sz w:val="20"/>
      <w:szCs w:val="20"/>
      <w:lang w:eastAsia="ar-SA"/>
    </w:rPr>
  </w:style>
  <w:style w:type="paragraph" w:customStyle="1" w:styleId="ConsPlusTitle">
    <w:name w:val="ConsPlusTitle"/>
    <w:rsid w:val="0029480E"/>
    <w:pPr>
      <w:widowControl w:val="0"/>
      <w:suppressAutoHyphens/>
      <w:autoSpaceDE w:val="0"/>
    </w:pPr>
    <w:rPr>
      <w:rFonts w:ascii="Arial" w:eastAsia="Arial" w:hAnsi="Arial" w:cs="Arial"/>
      <w:b/>
      <w:bCs/>
      <w:kern w:val="1"/>
      <w:sz w:val="20"/>
      <w:szCs w:val="20"/>
      <w:lang w:eastAsia="ar-SA"/>
    </w:rPr>
  </w:style>
  <w:style w:type="paragraph" w:customStyle="1" w:styleId="210">
    <w:name w:val="Основной текст 21"/>
    <w:basedOn w:val="a"/>
    <w:rsid w:val="0029480E"/>
    <w:pPr>
      <w:widowControl/>
      <w:jc w:val="both"/>
    </w:pPr>
    <w:rPr>
      <w:rFonts w:eastAsia="Arial"/>
      <w:szCs w:val="20"/>
    </w:rPr>
  </w:style>
  <w:style w:type="paragraph" w:customStyle="1" w:styleId="211">
    <w:name w:val="Основной текст с отступом 21"/>
    <w:basedOn w:val="a"/>
    <w:rsid w:val="0029480E"/>
    <w:pPr>
      <w:widowControl/>
      <w:ind w:firstLine="709"/>
      <w:jc w:val="both"/>
    </w:pPr>
    <w:rPr>
      <w:rFonts w:eastAsia="Arial"/>
      <w:sz w:val="28"/>
      <w:szCs w:val="20"/>
    </w:rPr>
  </w:style>
  <w:style w:type="paragraph" w:customStyle="1" w:styleId="310">
    <w:name w:val="Основной текст с отступом 31"/>
    <w:basedOn w:val="a"/>
    <w:rsid w:val="0029480E"/>
    <w:pPr>
      <w:widowControl/>
      <w:ind w:firstLine="630"/>
      <w:jc w:val="both"/>
    </w:pPr>
    <w:rPr>
      <w:rFonts w:eastAsia="Arial"/>
      <w:bCs/>
      <w:sz w:val="32"/>
      <w:szCs w:val="20"/>
    </w:rPr>
  </w:style>
  <w:style w:type="paragraph" w:customStyle="1" w:styleId="311">
    <w:name w:val="Основной текст 31"/>
    <w:basedOn w:val="a"/>
    <w:rsid w:val="0029480E"/>
    <w:pPr>
      <w:widowControl/>
    </w:pPr>
    <w:rPr>
      <w:rFonts w:eastAsia="Arial"/>
      <w:b/>
      <w:i/>
      <w:iCs/>
      <w:sz w:val="32"/>
      <w:szCs w:val="20"/>
    </w:rPr>
  </w:style>
  <w:style w:type="paragraph" w:styleId="af">
    <w:name w:val="Body Text Indent"/>
    <w:basedOn w:val="a"/>
    <w:link w:val="af0"/>
    <w:semiHidden/>
    <w:rsid w:val="0029480E"/>
    <w:pPr>
      <w:ind w:left="283"/>
    </w:pPr>
  </w:style>
  <w:style w:type="character" w:customStyle="1" w:styleId="af0">
    <w:name w:val="Основной текст с отступом Знак"/>
    <w:basedOn w:val="a0"/>
    <w:link w:val="af"/>
    <w:semiHidden/>
    <w:rsid w:val="0029480E"/>
    <w:rPr>
      <w:rFonts w:eastAsia="Arial Unicode MS"/>
      <w:kern w:val="1"/>
      <w:sz w:val="20"/>
      <w:szCs w:val="24"/>
      <w:lang w:eastAsia="ar-SA"/>
    </w:rPr>
  </w:style>
  <w:style w:type="paragraph" w:styleId="af1">
    <w:name w:val="header"/>
    <w:basedOn w:val="a"/>
    <w:link w:val="af2"/>
    <w:rsid w:val="0029480E"/>
    <w:pPr>
      <w:suppressLineNumbers/>
      <w:tabs>
        <w:tab w:val="center" w:pos="4818"/>
        <w:tab w:val="right" w:pos="9637"/>
      </w:tabs>
    </w:pPr>
  </w:style>
  <w:style w:type="character" w:customStyle="1" w:styleId="af2">
    <w:name w:val="Верхний колонтитул Знак"/>
    <w:basedOn w:val="a0"/>
    <w:link w:val="af1"/>
    <w:rsid w:val="0029480E"/>
    <w:rPr>
      <w:rFonts w:eastAsia="Arial Unicode MS"/>
      <w:kern w:val="1"/>
      <w:sz w:val="20"/>
      <w:szCs w:val="24"/>
      <w:lang w:eastAsia="ar-SA"/>
    </w:rPr>
  </w:style>
  <w:style w:type="paragraph" w:customStyle="1" w:styleId="af3">
    <w:name w:val="Содержимое таблицы"/>
    <w:basedOn w:val="a"/>
    <w:rsid w:val="0029480E"/>
    <w:pPr>
      <w:suppressLineNumbers/>
    </w:pPr>
  </w:style>
  <w:style w:type="paragraph" w:customStyle="1" w:styleId="af4">
    <w:name w:val="Заголовок таблицы"/>
    <w:basedOn w:val="af3"/>
    <w:rsid w:val="0029480E"/>
    <w:pPr>
      <w:jc w:val="center"/>
    </w:pPr>
    <w:rPr>
      <w:b/>
      <w:bCs/>
    </w:rPr>
  </w:style>
  <w:style w:type="paragraph" w:customStyle="1" w:styleId="220">
    <w:name w:val="Основной текст с отступом 22"/>
    <w:basedOn w:val="a"/>
    <w:rsid w:val="0029480E"/>
    <w:pPr>
      <w:spacing w:after="120" w:line="480" w:lineRule="auto"/>
      <w:ind w:left="283"/>
    </w:pPr>
  </w:style>
  <w:style w:type="paragraph" w:customStyle="1" w:styleId="320">
    <w:name w:val="Основной текст с отступом 32"/>
    <w:basedOn w:val="a"/>
    <w:rsid w:val="0029480E"/>
    <w:pPr>
      <w:spacing w:after="120"/>
      <w:ind w:left="283"/>
    </w:pPr>
    <w:rPr>
      <w:sz w:val="16"/>
      <w:szCs w:val="16"/>
    </w:rPr>
  </w:style>
  <w:style w:type="paragraph" w:customStyle="1" w:styleId="14">
    <w:name w:val="Схема документа1"/>
    <w:basedOn w:val="a"/>
    <w:rsid w:val="0029480E"/>
    <w:rPr>
      <w:rFonts w:ascii="Tahoma" w:hAnsi="Tahoma" w:cs="Tahoma"/>
      <w:sz w:val="16"/>
      <w:szCs w:val="16"/>
    </w:rPr>
  </w:style>
  <w:style w:type="table" w:styleId="af5">
    <w:name w:val="Table Grid"/>
    <w:basedOn w:val="a1"/>
    <w:uiPriority w:val="59"/>
    <w:rsid w:val="002948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List Paragraph"/>
    <w:basedOn w:val="a"/>
    <w:uiPriority w:val="34"/>
    <w:qFormat/>
    <w:rsid w:val="0029480E"/>
    <w:pPr>
      <w:ind w:left="720"/>
      <w:contextualSpacing/>
    </w:pPr>
  </w:style>
  <w:style w:type="paragraph" w:styleId="af7">
    <w:name w:val="Normal (Web)"/>
    <w:basedOn w:val="a"/>
    <w:uiPriority w:val="99"/>
    <w:unhideWhenUsed/>
    <w:rsid w:val="0029480E"/>
    <w:pPr>
      <w:widowControl/>
      <w:suppressAutoHyphens w:val="0"/>
      <w:spacing w:before="100" w:beforeAutospacing="1" w:after="119"/>
    </w:pPr>
    <w:rPr>
      <w:rFonts w:eastAsia="Times New Roman"/>
      <w:kern w:val="0"/>
      <w:sz w:val="24"/>
      <w:lang w:eastAsia="ru-RU"/>
    </w:rPr>
  </w:style>
  <w:style w:type="character" w:styleId="af8">
    <w:name w:val="Hyperlink"/>
    <w:basedOn w:val="a0"/>
    <w:uiPriority w:val="99"/>
    <w:unhideWhenUsed/>
    <w:rsid w:val="0029480E"/>
    <w:rPr>
      <w:color w:val="000080"/>
      <w:u w:val="single"/>
    </w:rPr>
  </w:style>
  <w:style w:type="paragraph" w:styleId="af9">
    <w:name w:val="Balloon Text"/>
    <w:basedOn w:val="a"/>
    <w:link w:val="afa"/>
    <w:uiPriority w:val="99"/>
    <w:semiHidden/>
    <w:unhideWhenUsed/>
    <w:rsid w:val="0029480E"/>
    <w:rPr>
      <w:rFonts w:ascii="Tahoma" w:hAnsi="Tahoma" w:cs="Tahoma"/>
      <w:sz w:val="16"/>
      <w:szCs w:val="16"/>
    </w:rPr>
  </w:style>
  <w:style w:type="character" w:customStyle="1" w:styleId="afa">
    <w:name w:val="Текст выноски Знак"/>
    <w:basedOn w:val="a0"/>
    <w:link w:val="af9"/>
    <w:uiPriority w:val="99"/>
    <w:semiHidden/>
    <w:rsid w:val="0029480E"/>
    <w:rPr>
      <w:rFonts w:ascii="Tahoma" w:eastAsia="Arial Unicode MS" w:hAnsi="Tahoma" w:cs="Tahoma"/>
      <w:kern w:val="1"/>
      <w:sz w:val="16"/>
      <w:szCs w:val="16"/>
      <w:lang w:eastAsia="ar-SA"/>
    </w:rPr>
  </w:style>
  <w:style w:type="character" w:customStyle="1" w:styleId="val">
    <w:name w:val="val"/>
    <w:basedOn w:val="a0"/>
    <w:rsid w:val="00D91428"/>
  </w:style>
  <w:style w:type="paragraph" w:styleId="25">
    <w:name w:val="Body Text Indent 2"/>
    <w:basedOn w:val="a"/>
    <w:link w:val="212"/>
    <w:unhideWhenUsed/>
    <w:rsid w:val="00C77501"/>
    <w:pPr>
      <w:spacing w:after="120" w:line="480" w:lineRule="auto"/>
      <w:ind w:left="283"/>
    </w:pPr>
  </w:style>
  <w:style w:type="character" w:customStyle="1" w:styleId="212">
    <w:name w:val="Основной текст с отступом 2 Знак1"/>
    <w:basedOn w:val="a0"/>
    <w:link w:val="25"/>
    <w:rsid w:val="00C77501"/>
    <w:rPr>
      <w:rFonts w:eastAsia="Arial Unicode MS"/>
      <w:kern w:val="1"/>
      <w:sz w:val="20"/>
      <w:szCs w:val="24"/>
      <w:lang w:eastAsia="ar-SA"/>
    </w:rPr>
  </w:style>
  <w:style w:type="paragraph" w:styleId="35">
    <w:name w:val="Body Text Indent 3"/>
    <w:basedOn w:val="a"/>
    <w:link w:val="312"/>
    <w:unhideWhenUsed/>
    <w:rsid w:val="00C77501"/>
    <w:pPr>
      <w:spacing w:after="120"/>
      <w:ind w:left="283"/>
    </w:pPr>
    <w:rPr>
      <w:sz w:val="16"/>
      <w:szCs w:val="16"/>
    </w:rPr>
  </w:style>
  <w:style w:type="character" w:customStyle="1" w:styleId="312">
    <w:name w:val="Основной текст с отступом 3 Знак1"/>
    <w:basedOn w:val="a0"/>
    <w:link w:val="35"/>
    <w:rsid w:val="00C77501"/>
    <w:rPr>
      <w:rFonts w:eastAsia="Arial Unicode MS"/>
      <w:kern w:val="1"/>
      <w:sz w:val="16"/>
      <w:szCs w:val="16"/>
      <w:lang w:eastAsia="ar-SA"/>
    </w:rPr>
  </w:style>
  <w:style w:type="paragraph" w:styleId="afb">
    <w:name w:val="No Spacing"/>
    <w:link w:val="afc"/>
    <w:qFormat/>
    <w:rsid w:val="00C77501"/>
    <w:rPr>
      <w:rFonts w:ascii="Calibri" w:eastAsia="Calibri" w:hAnsi="Calibri"/>
      <w:sz w:val="22"/>
    </w:rPr>
  </w:style>
  <w:style w:type="character" w:styleId="afd">
    <w:name w:val="Emphasis"/>
    <w:basedOn w:val="a0"/>
    <w:qFormat/>
    <w:rsid w:val="00C77501"/>
    <w:rPr>
      <w:i/>
      <w:iCs/>
    </w:rPr>
  </w:style>
  <w:style w:type="paragraph" w:styleId="afe">
    <w:name w:val="footer"/>
    <w:basedOn w:val="a"/>
    <w:link w:val="aff"/>
    <w:rsid w:val="009E28E6"/>
    <w:pPr>
      <w:widowControl/>
      <w:tabs>
        <w:tab w:val="center" w:pos="4677"/>
        <w:tab w:val="right" w:pos="9355"/>
      </w:tabs>
      <w:suppressAutoHyphens w:val="0"/>
    </w:pPr>
    <w:rPr>
      <w:rFonts w:eastAsia="Times New Roman"/>
      <w:kern w:val="0"/>
      <w:sz w:val="24"/>
      <w:lang w:eastAsia="ru-RU"/>
    </w:rPr>
  </w:style>
  <w:style w:type="character" w:customStyle="1" w:styleId="aff">
    <w:name w:val="Нижний колонтитул Знак"/>
    <w:basedOn w:val="a0"/>
    <w:link w:val="afe"/>
    <w:rsid w:val="009E28E6"/>
    <w:rPr>
      <w:rFonts w:eastAsia="Times New Roman"/>
      <w:sz w:val="24"/>
      <w:szCs w:val="24"/>
      <w:lang w:eastAsia="ru-RU"/>
    </w:rPr>
  </w:style>
  <w:style w:type="paragraph" w:customStyle="1" w:styleId="consnormal">
    <w:name w:val="consnormal"/>
    <w:basedOn w:val="a"/>
    <w:rsid w:val="00EE0418"/>
    <w:pPr>
      <w:widowControl/>
      <w:suppressAutoHyphens w:val="0"/>
      <w:spacing w:before="100" w:beforeAutospacing="1" w:after="100" w:afterAutospacing="1"/>
    </w:pPr>
    <w:rPr>
      <w:rFonts w:eastAsia="Times New Roman"/>
      <w:kern w:val="0"/>
      <w:sz w:val="24"/>
      <w:lang w:eastAsia="ru-RU"/>
    </w:rPr>
  </w:style>
  <w:style w:type="character" w:customStyle="1" w:styleId="afc">
    <w:name w:val="Без интервала Знак"/>
    <w:basedOn w:val="a0"/>
    <w:link w:val="afb"/>
    <w:rsid w:val="00A733E5"/>
    <w:rPr>
      <w:rFonts w:ascii="Calibri" w:eastAsia="Calibri" w:hAnsi="Calibri"/>
      <w:sz w:val="22"/>
    </w:rPr>
  </w:style>
  <w:style w:type="character" w:customStyle="1" w:styleId="apple-converted-space">
    <w:name w:val="apple-converted-space"/>
    <w:basedOn w:val="a0"/>
    <w:rsid w:val="004B2CF8"/>
  </w:style>
  <w:style w:type="character" w:customStyle="1" w:styleId="FontStyle18">
    <w:name w:val="Font Style18"/>
    <w:basedOn w:val="a0"/>
    <w:rsid w:val="004B2CF8"/>
    <w:rPr>
      <w:rFonts w:ascii="Times New Roman" w:hAnsi="Times New Roman" w:cs="Times New Roman"/>
      <w:sz w:val="18"/>
    </w:rPr>
  </w:style>
  <w:style w:type="character" w:customStyle="1" w:styleId="FontStyle11">
    <w:name w:val="Font Style11"/>
    <w:basedOn w:val="a0"/>
    <w:rsid w:val="004B2CF8"/>
    <w:rPr>
      <w:rFonts w:ascii="Palatino Linotype" w:hAnsi="Palatino Linotype" w:cs="Palatino Linotype"/>
      <w:sz w:val="18"/>
    </w:rPr>
  </w:style>
  <w:style w:type="paragraph" w:customStyle="1" w:styleId="15">
    <w:name w:val="Без интервала1"/>
    <w:rsid w:val="004B2CF8"/>
    <w:pPr>
      <w:suppressAutoHyphens/>
    </w:pPr>
    <w:rPr>
      <w:rFonts w:ascii="Liberation Serif" w:eastAsia="Arial Unicode MS" w:hAnsi="Liberation Serif" w:cs="Mangal"/>
      <w:sz w:val="24"/>
      <w:szCs w:val="24"/>
      <w:lang w:eastAsia="zh-CN" w:bidi="hi-IN"/>
    </w:rPr>
  </w:style>
  <w:style w:type="character" w:customStyle="1" w:styleId="WW8Num1z0">
    <w:name w:val="WW8Num1z0"/>
    <w:rsid w:val="00B1577E"/>
  </w:style>
  <w:style w:type="character" w:customStyle="1" w:styleId="WW8Num1z1">
    <w:name w:val="WW8Num1z1"/>
    <w:rsid w:val="00B1577E"/>
  </w:style>
  <w:style w:type="character" w:customStyle="1" w:styleId="WW8Num1z2">
    <w:name w:val="WW8Num1z2"/>
    <w:rsid w:val="00B1577E"/>
  </w:style>
  <w:style w:type="character" w:customStyle="1" w:styleId="WW8Num1z3">
    <w:name w:val="WW8Num1z3"/>
    <w:rsid w:val="00B1577E"/>
  </w:style>
  <w:style w:type="character" w:customStyle="1" w:styleId="WW8Num1z4">
    <w:name w:val="WW8Num1z4"/>
    <w:rsid w:val="00B1577E"/>
  </w:style>
  <w:style w:type="character" w:customStyle="1" w:styleId="WW8Num1z5">
    <w:name w:val="WW8Num1z5"/>
    <w:rsid w:val="00B1577E"/>
  </w:style>
  <w:style w:type="character" w:customStyle="1" w:styleId="WW8Num1z6">
    <w:name w:val="WW8Num1z6"/>
    <w:rsid w:val="00B1577E"/>
  </w:style>
  <w:style w:type="character" w:customStyle="1" w:styleId="WW8Num1z7">
    <w:name w:val="WW8Num1z7"/>
    <w:rsid w:val="00B1577E"/>
  </w:style>
  <w:style w:type="character" w:customStyle="1" w:styleId="WW8Num1z8">
    <w:name w:val="WW8Num1z8"/>
    <w:rsid w:val="00B1577E"/>
  </w:style>
  <w:style w:type="character" w:customStyle="1" w:styleId="WW8Num24z1">
    <w:name w:val="WW8Num24z1"/>
    <w:rsid w:val="00B1577E"/>
  </w:style>
  <w:style w:type="character" w:customStyle="1" w:styleId="WW8Num24z2">
    <w:name w:val="WW8Num24z2"/>
    <w:rsid w:val="00B1577E"/>
  </w:style>
  <w:style w:type="character" w:customStyle="1" w:styleId="WW8Num24z3">
    <w:name w:val="WW8Num24z3"/>
    <w:rsid w:val="00B1577E"/>
  </w:style>
  <w:style w:type="character" w:customStyle="1" w:styleId="WW8Num24z4">
    <w:name w:val="WW8Num24z4"/>
    <w:rsid w:val="00B1577E"/>
  </w:style>
  <w:style w:type="character" w:customStyle="1" w:styleId="WW8Num24z5">
    <w:name w:val="WW8Num24z5"/>
    <w:rsid w:val="00B1577E"/>
  </w:style>
  <w:style w:type="character" w:customStyle="1" w:styleId="WW8Num24z6">
    <w:name w:val="WW8Num24z6"/>
    <w:rsid w:val="00B1577E"/>
  </w:style>
  <w:style w:type="character" w:customStyle="1" w:styleId="WW8Num24z7">
    <w:name w:val="WW8Num24z7"/>
    <w:rsid w:val="00B1577E"/>
  </w:style>
  <w:style w:type="character" w:customStyle="1" w:styleId="WW8Num24z8">
    <w:name w:val="WW8Num24z8"/>
    <w:rsid w:val="00B1577E"/>
  </w:style>
  <w:style w:type="character" w:customStyle="1" w:styleId="WW8Num2z1">
    <w:name w:val="WW8Num2z1"/>
    <w:rsid w:val="00B1577E"/>
    <w:rPr>
      <w:rFonts w:ascii="Courier New" w:hAnsi="Courier New" w:cs="Courier New" w:hint="default"/>
    </w:rPr>
  </w:style>
  <w:style w:type="character" w:customStyle="1" w:styleId="WW8Num2z2">
    <w:name w:val="WW8Num2z2"/>
    <w:rsid w:val="00B1577E"/>
    <w:rPr>
      <w:rFonts w:ascii="Wingdings" w:hAnsi="Wingdings" w:cs="Wingdings" w:hint="default"/>
    </w:rPr>
  </w:style>
  <w:style w:type="character" w:customStyle="1" w:styleId="WW8Num3z2">
    <w:name w:val="WW8Num3z2"/>
    <w:rsid w:val="00B1577E"/>
    <w:rPr>
      <w:rFonts w:ascii="Wingdings" w:hAnsi="Wingdings" w:cs="Wingdings" w:hint="default"/>
    </w:rPr>
  </w:style>
  <w:style w:type="character" w:customStyle="1" w:styleId="WW8Num4z1">
    <w:name w:val="WW8Num4z1"/>
    <w:rsid w:val="00B1577E"/>
  </w:style>
  <w:style w:type="character" w:customStyle="1" w:styleId="WW8Num4z2">
    <w:name w:val="WW8Num4z2"/>
    <w:rsid w:val="00B1577E"/>
  </w:style>
  <w:style w:type="character" w:customStyle="1" w:styleId="WW8Num4z3">
    <w:name w:val="WW8Num4z3"/>
    <w:rsid w:val="00B1577E"/>
  </w:style>
  <w:style w:type="character" w:customStyle="1" w:styleId="WW8Num4z4">
    <w:name w:val="WW8Num4z4"/>
    <w:rsid w:val="00B1577E"/>
  </w:style>
  <w:style w:type="character" w:customStyle="1" w:styleId="WW8Num4z5">
    <w:name w:val="WW8Num4z5"/>
    <w:rsid w:val="00B1577E"/>
  </w:style>
  <w:style w:type="character" w:customStyle="1" w:styleId="WW8Num4z6">
    <w:name w:val="WW8Num4z6"/>
    <w:rsid w:val="00B1577E"/>
  </w:style>
  <w:style w:type="character" w:customStyle="1" w:styleId="WW8Num4z7">
    <w:name w:val="WW8Num4z7"/>
    <w:rsid w:val="00B1577E"/>
  </w:style>
  <w:style w:type="character" w:customStyle="1" w:styleId="WW8Num4z8">
    <w:name w:val="WW8Num4z8"/>
    <w:rsid w:val="00B1577E"/>
  </w:style>
  <w:style w:type="character" w:customStyle="1" w:styleId="WW8Num7z1">
    <w:name w:val="WW8Num7z1"/>
    <w:rsid w:val="00B1577E"/>
    <w:rPr>
      <w:rFonts w:ascii="Courier New" w:hAnsi="Courier New" w:cs="Courier New" w:hint="default"/>
    </w:rPr>
  </w:style>
  <w:style w:type="character" w:customStyle="1" w:styleId="WW8Num7z2">
    <w:name w:val="WW8Num7z2"/>
    <w:rsid w:val="00B1577E"/>
    <w:rPr>
      <w:rFonts w:ascii="Wingdings" w:hAnsi="Wingdings" w:cs="Wingdings" w:hint="default"/>
    </w:rPr>
  </w:style>
  <w:style w:type="character" w:customStyle="1" w:styleId="WW8Num8z1">
    <w:name w:val="WW8Num8z1"/>
    <w:rsid w:val="00B1577E"/>
    <w:rPr>
      <w:rFonts w:ascii="Courier New" w:hAnsi="Courier New" w:cs="Courier New" w:hint="default"/>
    </w:rPr>
  </w:style>
  <w:style w:type="character" w:customStyle="1" w:styleId="WW8Num8z2">
    <w:name w:val="WW8Num8z2"/>
    <w:rsid w:val="00B1577E"/>
    <w:rPr>
      <w:rFonts w:ascii="Wingdings" w:hAnsi="Wingdings" w:cs="Wingdings" w:hint="default"/>
    </w:rPr>
  </w:style>
  <w:style w:type="character" w:customStyle="1" w:styleId="WW8Num9z1">
    <w:name w:val="WW8Num9z1"/>
    <w:rsid w:val="00B1577E"/>
    <w:rPr>
      <w:rFonts w:ascii="Courier New" w:hAnsi="Courier New" w:cs="Courier New" w:hint="default"/>
    </w:rPr>
  </w:style>
  <w:style w:type="character" w:customStyle="1" w:styleId="WW8Num9z2">
    <w:name w:val="WW8Num9z2"/>
    <w:rsid w:val="00B1577E"/>
    <w:rPr>
      <w:rFonts w:ascii="Wingdings" w:hAnsi="Wingdings" w:cs="Wingdings" w:hint="default"/>
    </w:rPr>
  </w:style>
  <w:style w:type="character" w:customStyle="1" w:styleId="WW8Num11z1">
    <w:name w:val="WW8Num11z1"/>
    <w:rsid w:val="00B1577E"/>
    <w:rPr>
      <w:rFonts w:ascii="Courier New" w:hAnsi="Courier New" w:cs="Courier New" w:hint="default"/>
    </w:rPr>
  </w:style>
  <w:style w:type="character" w:customStyle="1" w:styleId="WW8Num11z2">
    <w:name w:val="WW8Num11z2"/>
    <w:rsid w:val="00B1577E"/>
    <w:rPr>
      <w:rFonts w:ascii="Wingdings" w:hAnsi="Wingdings" w:cs="Wingdings" w:hint="default"/>
    </w:rPr>
  </w:style>
  <w:style w:type="character" w:customStyle="1" w:styleId="WW8Num12z1">
    <w:name w:val="WW8Num12z1"/>
    <w:rsid w:val="00B1577E"/>
    <w:rPr>
      <w:rFonts w:ascii="Courier New" w:hAnsi="Courier New" w:cs="Courier New" w:hint="default"/>
    </w:rPr>
  </w:style>
  <w:style w:type="character" w:customStyle="1" w:styleId="WW8Num12z2">
    <w:name w:val="WW8Num12z2"/>
    <w:rsid w:val="00B1577E"/>
    <w:rPr>
      <w:rFonts w:ascii="Wingdings" w:hAnsi="Wingdings" w:cs="Wingdings" w:hint="default"/>
    </w:rPr>
  </w:style>
  <w:style w:type="character" w:customStyle="1" w:styleId="WW8Num14z1">
    <w:name w:val="WW8Num14z1"/>
    <w:rsid w:val="00B1577E"/>
    <w:rPr>
      <w:rFonts w:ascii="Courier New" w:hAnsi="Courier New" w:cs="Courier New" w:hint="default"/>
    </w:rPr>
  </w:style>
  <w:style w:type="character" w:customStyle="1" w:styleId="WW8Num14z2">
    <w:name w:val="WW8Num14z2"/>
    <w:rsid w:val="00B1577E"/>
    <w:rPr>
      <w:rFonts w:ascii="Wingdings" w:hAnsi="Wingdings" w:cs="Wingdings" w:hint="default"/>
    </w:rPr>
  </w:style>
  <w:style w:type="character" w:customStyle="1" w:styleId="WW8Num16z1">
    <w:name w:val="WW8Num16z1"/>
    <w:rsid w:val="00B1577E"/>
    <w:rPr>
      <w:rFonts w:ascii="Courier New" w:hAnsi="Courier New" w:cs="Courier New" w:hint="default"/>
    </w:rPr>
  </w:style>
  <w:style w:type="character" w:customStyle="1" w:styleId="WW8Num16z2">
    <w:name w:val="WW8Num16z2"/>
    <w:rsid w:val="00B1577E"/>
    <w:rPr>
      <w:rFonts w:ascii="Wingdings" w:hAnsi="Wingdings" w:cs="Wingdings" w:hint="default"/>
    </w:rPr>
  </w:style>
  <w:style w:type="character" w:customStyle="1" w:styleId="WW8Num17z1">
    <w:name w:val="WW8Num17z1"/>
    <w:rsid w:val="00B1577E"/>
    <w:rPr>
      <w:rFonts w:ascii="Courier New" w:hAnsi="Courier New" w:cs="Courier New" w:hint="default"/>
    </w:rPr>
  </w:style>
  <w:style w:type="character" w:customStyle="1" w:styleId="WW8Num17z2">
    <w:name w:val="WW8Num17z2"/>
    <w:rsid w:val="00B1577E"/>
    <w:rPr>
      <w:rFonts w:ascii="Wingdings" w:hAnsi="Wingdings" w:cs="Wingdings" w:hint="default"/>
    </w:rPr>
  </w:style>
  <w:style w:type="character" w:customStyle="1" w:styleId="WW8Num18z1">
    <w:name w:val="WW8Num18z1"/>
    <w:rsid w:val="00B1577E"/>
    <w:rPr>
      <w:rFonts w:ascii="Courier New" w:hAnsi="Courier New" w:cs="Courier New" w:hint="default"/>
    </w:rPr>
  </w:style>
  <w:style w:type="character" w:customStyle="1" w:styleId="WW8Num18z2">
    <w:name w:val="WW8Num18z2"/>
    <w:rsid w:val="00B1577E"/>
    <w:rPr>
      <w:rFonts w:ascii="Wingdings" w:hAnsi="Wingdings" w:cs="Wingdings" w:hint="default"/>
    </w:rPr>
  </w:style>
  <w:style w:type="character" w:customStyle="1" w:styleId="WW8Num20z1">
    <w:name w:val="WW8Num20z1"/>
    <w:rsid w:val="00B1577E"/>
    <w:rPr>
      <w:rFonts w:ascii="Courier New" w:hAnsi="Courier New" w:cs="Courier New" w:hint="default"/>
    </w:rPr>
  </w:style>
  <w:style w:type="character" w:customStyle="1" w:styleId="WW8Num20z2">
    <w:name w:val="WW8Num20z2"/>
    <w:rsid w:val="00B1577E"/>
    <w:rPr>
      <w:rFonts w:ascii="Wingdings" w:hAnsi="Wingdings" w:cs="Wingdings" w:hint="default"/>
    </w:rPr>
  </w:style>
  <w:style w:type="character" w:customStyle="1" w:styleId="WW8Num22z1">
    <w:name w:val="WW8Num22z1"/>
    <w:rsid w:val="00B1577E"/>
    <w:rPr>
      <w:rFonts w:ascii="Courier New" w:hAnsi="Courier New" w:cs="Courier New" w:hint="default"/>
    </w:rPr>
  </w:style>
  <w:style w:type="character" w:customStyle="1" w:styleId="WW8Num22z2">
    <w:name w:val="WW8Num22z2"/>
    <w:rsid w:val="00B1577E"/>
    <w:rPr>
      <w:rFonts w:ascii="Wingdings" w:hAnsi="Wingdings" w:cs="Wingdings" w:hint="default"/>
    </w:rPr>
  </w:style>
  <w:style w:type="character" w:customStyle="1" w:styleId="WW8Num25z1">
    <w:name w:val="WW8Num25z1"/>
    <w:rsid w:val="00B1577E"/>
    <w:rPr>
      <w:rFonts w:ascii="Courier New" w:hAnsi="Courier New" w:cs="Courier New" w:hint="default"/>
    </w:rPr>
  </w:style>
  <w:style w:type="character" w:customStyle="1" w:styleId="WW8Num25z2">
    <w:name w:val="WW8Num25z2"/>
    <w:rsid w:val="00B1577E"/>
    <w:rPr>
      <w:rFonts w:ascii="Wingdings" w:hAnsi="Wingdings" w:cs="Wingdings" w:hint="default"/>
    </w:rPr>
  </w:style>
  <w:style w:type="character" w:customStyle="1" w:styleId="WW8Num27z3">
    <w:name w:val="WW8Num27z3"/>
    <w:rsid w:val="00B1577E"/>
    <w:rPr>
      <w:rFonts w:ascii="Symbol" w:hAnsi="Symbol" w:cs="Symbol" w:hint="default"/>
    </w:rPr>
  </w:style>
  <w:style w:type="paragraph" w:styleId="aff0">
    <w:name w:val="caption"/>
    <w:basedOn w:val="a"/>
    <w:qFormat/>
    <w:rsid w:val="00B1577E"/>
    <w:pPr>
      <w:widowControl/>
      <w:suppressLineNumbers/>
      <w:spacing w:before="120" w:after="120"/>
    </w:pPr>
    <w:rPr>
      <w:rFonts w:eastAsia="Times New Roman" w:cs="Mangal"/>
      <w:i/>
      <w:iCs/>
      <w:kern w:val="0"/>
      <w:sz w:val="24"/>
      <w:lang w:eastAsia="zh-CN"/>
    </w:rPr>
  </w:style>
  <w:style w:type="paragraph" w:customStyle="1" w:styleId="36">
    <w:name w:val="Название объекта3"/>
    <w:basedOn w:val="a"/>
    <w:rsid w:val="00B1577E"/>
    <w:pPr>
      <w:widowControl/>
      <w:suppressLineNumbers/>
      <w:spacing w:before="120" w:after="120"/>
    </w:pPr>
    <w:rPr>
      <w:rFonts w:eastAsia="Times New Roman" w:cs="Mangal"/>
      <w:i/>
      <w:iCs/>
      <w:kern w:val="0"/>
      <w:sz w:val="24"/>
      <w:lang w:eastAsia="zh-CN"/>
    </w:rPr>
  </w:style>
  <w:style w:type="paragraph" w:customStyle="1" w:styleId="26">
    <w:name w:val="Название объекта2"/>
    <w:basedOn w:val="a7"/>
    <w:next w:val="a8"/>
    <w:rsid w:val="00B1577E"/>
    <w:pPr>
      <w:widowControl/>
      <w:jc w:val="center"/>
    </w:pPr>
    <w:rPr>
      <w:rFonts w:ascii="Liberation Sans" w:eastAsia="Arial Unicode MS" w:hAnsi="Liberation Sans" w:cs="Mangal"/>
      <w:b/>
      <w:bCs/>
      <w:kern w:val="0"/>
      <w:sz w:val="56"/>
      <w:szCs w:val="56"/>
      <w:lang w:eastAsia="zh-CN"/>
    </w:rPr>
  </w:style>
  <w:style w:type="paragraph" w:customStyle="1" w:styleId="16">
    <w:name w:val="Название объекта1"/>
    <w:basedOn w:val="a"/>
    <w:rsid w:val="00B1577E"/>
    <w:pPr>
      <w:widowControl/>
      <w:suppressLineNumbers/>
      <w:spacing w:before="120" w:after="120"/>
    </w:pPr>
    <w:rPr>
      <w:rFonts w:eastAsia="Times New Roman" w:cs="Mangal"/>
      <w:i/>
      <w:iCs/>
      <w:kern w:val="0"/>
      <w:sz w:val="24"/>
      <w:lang w:eastAsia="zh-CN"/>
    </w:rPr>
  </w:style>
  <w:style w:type="paragraph" w:customStyle="1" w:styleId="aff1">
    <w:name w:val="Блочная цитата"/>
    <w:basedOn w:val="a"/>
    <w:rsid w:val="00B1577E"/>
    <w:pPr>
      <w:widowControl/>
      <w:spacing w:after="283"/>
      <w:ind w:left="567" w:right="567"/>
    </w:pPr>
    <w:rPr>
      <w:rFonts w:eastAsia="Times New Roman"/>
      <w:kern w:val="0"/>
      <w:sz w:val="24"/>
      <w:lang w:eastAsia="zh-CN"/>
    </w:rPr>
  </w:style>
  <w:style w:type="paragraph" w:customStyle="1" w:styleId="Default">
    <w:name w:val="Default"/>
    <w:rsid w:val="007B516F"/>
    <w:pPr>
      <w:autoSpaceDE w:val="0"/>
      <w:autoSpaceDN w:val="0"/>
      <w:adjustRightInd w:val="0"/>
    </w:pPr>
    <w:rPr>
      <w:rFonts w:ascii="Bookman Old Style" w:eastAsia="Calibri" w:hAnsi="Bookman Old Style" w:cs="Bookman Old Style"/>
      <w:color w:val="000000"/>
      <w:sz w:val="24"/>
      <w:szCs w:val="24"/>
    </w:rPr>
  </w:style>
  <w:style w:type="paragraph" w:customStyle="1" w:styleId="27">
    <w:name w:val="Без интервала2"/>
    <w:rsid w:val="003C7931"/>
    <w:pPr>
      <w:suppressAutoHyphens/>
    </w:pPr>
    <w:rPr>
      <w:rFonts w:ascii="Liberation Serif" w:eastAsia="Arial Unicode MS" w:hAnsi="Liberation Serif" w:cs="Mangal"/>
      <w:sz w:val="24"/>
      <w:szCs w:val="24"/>
      <w:lang w:eastAsia="zh-CN" w:bidi="hi-IN"/>
    </w:rPr>
  </w:style>
  <w:style w:type="character" w:customStyle="1" w:styleId="17">
    <w:name w:val="Основной текст с отступом Знак1"/>
    <w:basedOn w:val="a0"/>
    <w:uiPriority w:val="99"/>
    <w:semiHidden/>
    <w:rsid w:val="00D617F9"/>
    <w:rPr>
      <w:rFonts w:eastAsia="Arial Unicode MS" w:cs="Times New Roman"/>
      <w:kern w:val="1"/>
      <w:sz w:val="20"/>
      <w:szCs w:val="24"/>
      <w:lang w:eastAsia="ar-SA"/>
    </w:rPr>
  </w:style>
  <w:style w:type="character" w:customStyle="1" w:styleId="18">
    <w:name w:val="Текст выноски Знак1"/>
    <w:basedOn w:val="a0"/>
    <w:uiPriority w:val="99"/>
    <w:semiHidden/>
    <w:rsid w:val="00D617F9"/>
    <w:rPr>
      <w:rFonts w:ascii="Tahoma" w:eastAsia="Arial Unicode MS"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381248094">
      <w:bodyDiv w:val="1"/>
      <w:marLeft w:val="0"/>
      <w:marRight w:val="0"/>
      <w:marTop w:val="0"/>
      <w:marBottom w:val="0"/>
      <w:divBdr>
        <w:top w:val="none" w:sz="0" w:space="0" w:color="auto"/>
        <w:left w:val="none" w:sz="0" w:space="0" w:color="auto"/>
        <w:bottom w:val="none" w:sz="0" w:space="0" w:color="auto"/>
        <w:right w:val="none" w:sz="0" w:space="0" w:color="auto"/>
      </w:divBdr>
    </w:div>
    <w:div w:id="2046363623">
      <w:bodyDiv w:val="1"/>
      <w:marLeft w:val="0"/>
      <w:marRight w:val="0"/>
      <w:marTop w:val="0"/>
      <w:marBottom w:val="0"/>
      <w:divBdr>
        <w:top w:val="none" w:sz="0" w:space="0" w:color="auto"/>
        <w:left w:val="none" w:sz="0" w:space="0" w:color="auto"/>
        <w:bottom w:val="none" w:sz="0" w:space="0" w:color="auto"/>
        <w:right w:val="none" w:sz="0" w:space="0" w:color="auto"/>
      </w:divBdr>
    </w:div>
    <w:div w:id="209315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qrz.ru/contest/detail/391.html" TargetMode="External"/><Relationship Id="rId3" Type="http://schemas.openxmlformats.org/officeDocument/2006/relationships/styles" Target="styles.xml"/><Relationship Id="rId7" Type="http://schemas.openxmlformats.org/officeDocument/2006/relationships/hyperlink" Target="consultantplus://offline/main?base=MED;n=32986;fld=134"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70379406.1000" TargetMode="External"/><Relationship Id="rId11" Type="http://schemas.openxmlformats.org/officeDocument/2006/relationships/hyperlink" Target="http://susaninopn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consultant.ru/cons/cgi/online.cgi?req=doc;base=LAW;n=182922"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hyperlink" Target="http://www.qrz.ru/contest/detail/3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524B-F02D-4C3F-84D3-9939CEE1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30108</Words>
  <Characters>171621</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ПНИ</Company>
  <LinksUpToDate>false</LinksUpToDate>
  <CharactersWithSpaces>201327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Iurii</cp:lastModifiedBy>
  <cp:revision>20</cp:revision>
  <cp:lastPrinted>2018-01-15T07:40:00Z</cp:lastPrinted>
  <dcterms:created xsi:type="dcterms:W3CDTF">2018-01-10T05:09:00Z</dcterms:created>
  <dcterms:modified xsi:type="dcterms:W3CDTF">2018-01-15T07:44:00Z</dcterms:modified>
</cp:coreProperties>
</file>